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8C" w:rsidRDefault="00611D8C" w:rsidP="00611D8C">
      <w:pPr>
        <w:pStyle w:val="a3"/>
        <w:tabs>
          <w:tab w:val="left" w:pos="284"/>
        </w:tabs>
        <w:jc w:val="center"/>
        <w:rPr>
          <w:rFonts w:cs="Calibri"/>
          <w:b/>
          <w:lang w:val="el-GR" w:eastAsia="el-GR"/>
        </w:rPr>
      </w:pPr>
      <w:r>
        <w:rPr>
          <w:rFonts w:cs="Calibri"/>
          <w:b/>
          <w:lang w:val="el-GR" w:eastAsia="el-GR"/>
        </w:rPr>
        <w:t>ΕΝΤΥΠΟ ΟΙΚΟΝΟΜΙΚΗΣ ΠΡΟΣΦΟΡΑΣ</w:t>
      </w:r>
    </w:p>
    <w:tbl>
      <w:tblPr>
        <w:tblW w:w="14595" w:type="dxa"/>
        <w:tblLayout w:type="fixed"/>
        <w:tblLook w:val="04A0"/>
      </w:tblPr>
      <w:tblGrid>
        <w:gridCol w:w="4543"/>
        <w:gridCol w:w="1997"/>
        <w:gridCol w:w="6492"/>
        <w:gridCol w:w="1563"/>
      </w:tblGrid>
      <w:tr w:rsidR="00611D8C" w:rsidTr="00611D8C">
        <w:trPr>
          <w:gridAfter w:val="1"/>
          <w:wAfter w:w="1563" w:type="dxa"/>
          <w:trHeight w:val="282"/>
        </w:trPr>
        <w:tc>
          <w:tcPr>
            <w:tcW w:w="4543" w:type="dxa"/>
            <w:noWrap/>
            <w:vAlign w:val="bottom"/>
            <w:hideMark/>
          </w:tcPr>
          <w:p w:rsidR="00611D8C" w:rsidRDefault="00611D8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997" w:type="dxa"/>
            <w:noWrap/>
            <w:vAlign w:val="bottom"/>
            <w:hideMark/>
          </w:tcPr>
          <w:p w:rsidR="00611D8C" w:rsidRDefault="00611D8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492" w:type="dxa"/>
            <w:noWrap/>
            <w:vAlign w:val="bottom"/>
            <w:hideMark/>
          </w:tcPr>
          <w:p w:rsidR="00611D8C" w:rsidRDefault="00611D8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611D8C" w:rsidTr="00611D8C">
        <w:trPr>
          <w:trHeight w:val="282"/>
        </w:trPr>
        <w:tc>
          <w:tcPr>
            <w:tcW w:w="4543" w:type="dxa"/>
            <w:noWrap/>
            <w:vAlign w:val="bottom"/>
            <w:hideMark/>
          </w:tcPr>
          <w:p w:rsidR="00611D8C" w:rsidRDefault="00611D8C">
            <w:pPr>
              <w:spacing w:after="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611D8C" w:rsidRDefault="00611D8C">
            <w:pPr>
              <w:spacing w:after="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ΝΟΜΟΣ  ΚΙΛΚΙΣ</w:t>
            </w:r>
          </w:p>
          <w:p w:rsidR="00611D8C" w:rsidRDefault="00611D8C">
            <w:pPr>
              <w:spacing w:after="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ΔΗΜΟΣ ΠΑΙΟΝΙΑΣ</w:t>
            </w:r>
          </w:p>
          <w:p w:rsidR="00611D8C" w:rsidRDefault="00611D8C">
            <w:pPr>
              <w:spacing w:after="0"/>
              <w:rPr>
                <w:b/>
                <w:sz w:val="20"/>
                <w:szCs w:val="20"/>
                <w:lang w:val="el-GR"/>
              </w:rPr>
            </w:pPr>
            <w:r w:rsidRPr="00611D8C">
              <w:rPr>
                <w:b/>
                <w:sz w:val="20"/>
                <w:szCs w:val="20"/>
                <w:lang w:val="el-GR"/>
              </w:rPr>
              <w:t xml:space="preserve">Δ/ΝΣΗ </w:t>
            </w:r>
            <w:r>
              <w:rPr>
                <w:b/>
                <w:sz w:val="20"/>
                <w:szCs w:val="20"/>
                <w:lang w:val="el-GR"/>
              </w:rPr>
              <w:t>ΔΙΟΙΚΗΤΙΚΩΝ</w:t>
            </w:r>
            <w:r w:rsidRPr="00611D8C">
              <w:rPr>
                <w:b/>
                <w:sz w:val="20"/>
                <w:szCs w:val="20"/>
                <w:lang w:val="el-GR"/>
              </w:rPr>
              <w:t xml:space="preserve"> ΥΠΗΡΕΣΙΩΝ</w:t>
            </w:r>
          </w:p>
          <w:p w:rsidR="00611D8C" w:rsidRDefault="00611D8C">
            <w:pPr>
              <w:spacing w:after="0"/>
              <w:rPr>
                <w:b/>
                <w:sz w:val="20"/>
                <w:szCs w:val="20"/>
                <w:lang w:val="el-GR"/>
              </w:rPr>
            </w:pPr>
            <w:r w:rsidRPr="00611D8C">
              <w:rPr>
                <w:b/>
                <w:sz w:val="20"/>
                <w:szCs w:val="20"/>
                <w:lang w:val="el-GR"/>
              </w:rPr>
              <w:t xml:space="preserve">ΑΡ. ΜΕΛ.: </w:t>
            </w:r>
            <w:r>
              <w:rPr>
                <w:b/>
                <w:sz w:val="20"/>
                <w:szCs w:val="20"/>
                <w:lang w:val="el-GR"/>
              </w:rPr>
              <w:t>7</w:t>
            </w:r>
            <w:r w:rsidRPr="00611D8C">
              <w:rPr>
                <w:b/>
                <w:sz w:val="20"/>
                <w:szCs w:val="20"/>
                <w:lang w:val="el-GR"/>
              </w:rPr>
              <w:t>/202</w:t>
            </w:r>
            <w:r>
              <w:rPr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0052" w:type="dxa"/>
            <w:gridSpan w:val="3"/>
            <w:noWrap/>
            <w:vAlign w:val="bottom"/>
            <w:hideMark/>
          </w:tcPr>
          <w:p w:rsidR="00611D8C" w:rsidRDefault="00611D8C">
            <w:pPr>
              <w:spacing w:after="0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ΠΑΡΟΧΗ ΜΗΧΑΝΟΓΡΑΦΙΚΩΝ ΥΠΗΡΕΣΙΩΝ - ΥΠΟΣΤΗΡΙΞΗ ΕΦΑΡΜΟΓΩΝ – </w:t>
            </w:r>
          </w:p>
          <w:p w:rsidR="00611D8C" w:rsidRDefault="00611D8C">
            <w:pPr>
              <w:spacing w:after="0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ΠΑΡΟΧΗ ΥΠΗΡΕΣΙΩΝ ΥΠΟΣΤΗΡΙΞΗΣ Ο.Π.Δ. ΜΕ ΕΡΓΑΣΙΕΣ ΕΝΣΩΜΑΤΩΣΗΣ </w:t>
            </w:r>
          </w:p>
          <w:p w:rsidR="00611D8C" w:rsidRDefault="00611D8C">
            <w:pPr>
              <w:spacing w:after="0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ΕΓΚΕΚΡΙΜΕΝΗΣ ΣΤΟΧΟΘΕΣΙΑΣ</w:t>
            </w:r>
            <w:r>
              <w:rPr>
                <w:sz w:val="16"/>
                <w:szCs w:val="16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lang w:val="el-GR"/>
              </w:rPr>
              <w:t xml:space="preserve">- ΠΡΟΜΗΘΕΙΑ ΑΔΕΙΩΝ ΧΡΗΣΗΣ ΒΕΛΤΙΩΜΕΝΩΝ </w:t>
            </w:r>
          </w:p>
          <w:p w:rsidR="00611D8C" w:rsidRDefault="00611D8C">
            <w:pPr>
              <w:spacing w:after="0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ΕΚΔΟΣΕΩΝ ΠΡΟΓΡΑΜΜΑΤΩΝ ΤΟΥ ΟΠΣ ΤΟΥ ΔΗΜΟΥ ΠΑΙΟΝΙΑΣ – ΠΡΟΜΗΘΕΙΑ &amp; </w:t>
            </w:r>
          </w:p>
          <w:p w:rsidR="00611D8C" w:rsidRDefault="00611D8C">
            <w:pPr>
              <w:spacing w:after="0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ΕΝΕΡΓΟΠΟΙΗΣΗ ΝΕΩΝ ΥΠΟΣΥΣΤΗΜΑΤΩΝ ΟΠΣ</w:t>
            </w:r>
          </w:p>
        </w:tc>
      </w:tr>
      <w:tr w:rsidR="00611D8C" w:rsidTr="00611D8C">
        <w:trPr>
          <w:gridAfter w:val="1"/>
          <w:wAfter w:w="1563" w:type="dxa"/>
          <w:trHeight w:val="282"/>
        </w:trPr>
        <w:tc>
          <w:tcPr>
            <w:tcW w:w="4543" w:type="dxa"/>
            <w:noWrap/>
            <w:vAlign w:val="bottom"/>
            <w:hideMark/>
          </w:tcPr>
          <w:p w:rsidR="00611D8C" w:rsidRDefault="00611D8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489" w:type="dxa"/>
            <w:gridSpan w:val="2"/>
            <w:noWrap/>
            <w:vAlign w:val="bottom"/>
            <w:hideMark/>
          </w:tcPr>
          <w:p w:rsidR="00611D8C" w:rsidRDefault="00611D8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:rsidR="00611D8C" w:rsidRDefault="00611D8C" w:rsidP="00611D8C">
      <w:pPr>
        <w:rPr>
          <w:lang w:val="en-US"/>
        </w:rPr>
      </w:pPr>
    </w:p>
    <w:tbl>
      <w:tblPr>
        <w:tblW w:w="10980" w:type="dxa"/>
        <w:jc w:val="center"/>
        <w:tblLayout w:type="fixed"/>
        <w:tblLook w:val="04A0"/>
      </w:tblPr>
      <w:tblGrid>
        <w:gridCol w:w="651"/>
        <w:gridCol w:w="5107"/>
        <w:gridCol w:w="1133"/>
        <w:gridCol w:w="1113"/>
        <w:gridCol w:w="1389"/>
        <w:gridCol w:w="28"/>
        <w:gridCol w:w="1531"/>
        <w:gridCol w:w="28"/>
      </w:tblGrid>
      <w:tr w:rsidR="00611D8C" w:rsidTr="00611D8C">
        <w:trPr>
          <w:trHeight w:val="435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11D8C" w:rsidRDefault="00611D8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11D8C" w:rsidRDefault="00611D8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11D8C" w:rsidRDefault="00611D8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Μονάδα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11D8C" w:rsidRDefault="00611D8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Ποσό-τητα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611D8C" w:rsidRDefault="00611D8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Τιμή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11D8C" w:rsidRDefault="00611D8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Σύνολο</w:t>
            </w:r>
            <w:proofErr w:type="spellEnd"/>
          </w:p>
        </w:tc>
      </w:tr>
      <w:tr w:rsidR="00611D8C" w:rsidTr="00611D8C">
        <w:trPr>
          <w:gridAfter w:val="1"/>
          <w:wAfter w:w="28" w:type="dxa"/>
          <w:trHeight w:val="1024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D8C" w:rsidRDefault="00611D8C">
            <w:pPr>
              <w:tabs>
                <w:tab w:val="left" w:pos="2628"/>
              </w:tabs>
              <w:snapToGrid w:val="0"/>
              <w:ind w:right="-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D8C" w:rsidRDefault="00611D8C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sz w:val="16"/>
                <w:szCs w:val="16"/>
                <w:lang w:val="el-GR"/>
              </w:rPr>
              <w:t>ΠΑΡΟΧΗ ΜΗΧΑΝΟΓΡΑΦΙΚΩΝ ΥΠΗΡΕΣΙΩΝ – ΥΠΟΣΤΗΡΙΞΗ ΕΦΑΡΜΟΓΩΝ ΤΟΥ ΟΠΣ ΔΗΜΟΥ ΠΑΙΟΝΙΑΣ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D8C" w:rsidRDefault="00611D8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Τεμάχια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D8C" w:rsidRDefault="00611D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D8C" w:rsidRDefault="00611D8C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8C" w:rsidRDefault="00611D8C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11D8C" w:rsidTr="00611D8C">
        <w:trPr>
          <w:gridAfter w:val="1"/>
          <w:wAfter w:w="28" w:type="dxa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D8C" w:rsidRDefault="00611D8C">
            <w:pPr>
              <w:tabs>
                <w:tab w:val="left" w:pos="2628"/>
              </w:tabs>
              <w:snapToGrid w:val="0"/>
              <w:ind w:right="-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D8C" w:rsidRDefault="00611D8C">
            <w:pPr>
              <w:ind w:left="36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sz w:val="16"/>
                <w:szCs w:val="16"/>
                <w:lang w:val="el-GR"/>
              </w:rPr>
              <w:t>ΠΑΡΟΧΗ ΥΠΗΡΕΣΙΩΝ ΥΠΟΣΤΗΡΙΞΗΣ Ο.Π.Δ. ΜΕ ΕΡΓΑΣΙΕΣ ΕΝΣΩΜΑΤΩΣΗΣ  ΕΓΚΕΚΡΙΜΕΝΗΣ ΣΤΟΧΟΘΕΣΙΑΣ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D8C" w:rsidRDefault="00611D8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Τεμάχια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D8C" w:rsidRDefault="00611D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D8C" w:rsidRDefault="00611D8C">
            <w:pPr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8C" w:rsidRDefault="00611D8C">
            <w:pPr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11D8C" w:rsidTr="00611D8C">
        <w:trPr>
          <w:gridAfter w:val="1"/>
          <w:wAfter w:w="28" w:type="dxa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D8C" w:rsidRDefault="00611D8C">
            <w:pPr>
              <w:tabs>
                <w:tab w:val="left" w:pos="2628"/>
              </w:tabs>
              <w:snapToGrid w:val="0"/>
              <w:ind w:right="-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D8C" w:rsidRDefault="00611D8C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Άδεια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χρήσης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611D8C" w:rsidRDefault="00611D8C" w:rsidP="007745FC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sz w:val="16"/>
                <w:szCs w:val="16"/>
                <w:lang w:val="el-GR"/>
              </w:rPr>
              <w:t>ενημερώσεων / βελτιώσεων για το σύνολο των εφαρμογών του εγκατεστημένου λογισμικού διαχείρισης των: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ΟΤΑ ΔΗΜΟΤΟΛΟΓΙΟ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ΟΤΑ ΠΡΩΤΟΚΟΛΛΟ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HRMS ΜΙΣΘΟΔΟΣΙΑ 300 ΕΡΓΑΖΟΜΕΝΟΙ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HRMS ΔΙΑΧΕΙΡΙΣΗ ΠΡΟΣΩΠΙΚΟΥ 300 ΕΡΓΑΖΟΜΕΝΟΙ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sz w:val="16"/>
                <w:szCs w:val="16"/>
                <w:lang w:val="el-GR"/>
              </w:rPr>
              <w:t>ΟΤΑ ΕΝΙΑΙΑ ΟΙΚΟΝΟΜΙΚΗ ΔΙΑΧΕΙΡΙΣΗ – ΗΛΕΚΤΡΟΝΙΚΗ ΑΠΟΘΗΚΗ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ΟΤΑ ΟΠΔ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ΟΤΑ WEB SERVICES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ΟΤΑ ΒΙΒΛΙΟ ΔΕΣΜΕΥΣΕΩΝ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ΟΤΑ ΤΑΠ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ΟΤΑ ΚΟΚ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ΟΤΑ ΤΕΛΗ 0,5% &amp; ΠΑΡΕΠΙΔΗΜΟΥΝΤΩΝ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ΗΛΕΚΤΡΟΝΙΚΗ ΔΙΑΚΙΝΗΣΗ ΕΓΓΡΑΦΩΝ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ΔΙΑΧΕΙΡΙΣΗ ΓΡΑΦΕΙΟΥ ΚΙΝΗΣΗΣ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ΔΙΑΧΕΙΡΙΣΗ ΑΙΤΗΜΑΤΩΝ ΠΟΛΙΤΩΝ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ΔΙΑΧΕΙΡΙΣΗ ΛΗΨΗΣ ΑΦΕ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ΗΛΕKΤΡΟΝΙΚΕΣ ΠΛΗΡΩΜΕΣ (ΤΑΥΤΟΤΗΤΑ ΟΦΕΙΛΗΣ)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ΔΙΑΛΕΙΤΟΥΡΓΙΚΟΤΗΤΑ ΓΓΠΣ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ΔΙΑΧΕΙΡΙΣΗ ΛΗΞΙΠΡΟΘΕΣΜΩΝ ΟΦΕΙΛΩΝ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ΔΙΑΧΕΙΡΗΣΗ ΛΟΓΑΡΙΑΣΜΩΝ ΔΕΗ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ΔΙΑΧΕΙΡΙΣΗ ΖΥΓΟΛΟΓΙΩΝ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ΔΙΑΧΕΙΡΙΣΗ ΑΔΕΙΩΝ ΠΡΟΣΩΠΙΚΟΥ</w:t>
            </w:r>
          </w:p>
          <w:p w:rsidR="00611D8C" w:rsidRDefault="00611D8C" w:rsidP="00611D8C">
            <w:pPr>
              <w:numPr>
                <w:ilvl w:val="0"/>
                <w:numId w:val="3"/>
              </w:numPr>
              <w:suppressAutoHyphens w:val="0"/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ΔΙΑΧΕΙΡΙΣΗ ΕΓΓΡΑΦΩΝ ΣΤΗ ΔΙΑΥΓΕΙΑ</w:t>
            </w:r>
          </w:p>
          <w:p w:rsidR="00611D8C" w:rsidRDefault="00611D8C" w:rsidP="007745FC">
            <w:pPr>
              <w:numPr>
                <w:ilvl w:val="0"/>
                <w:numId w:val="1"/>
              </w:numPr>
              <w:suppressAutoHyphens w:val="0"/>
              <w:spacing w:after="0"/>
              <w:jc w:val="left"/>
              <w:rPr>
                <w:rFonts w:ascii="Verdana" w:hAnsi="Verdana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προσθήκης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επιπλέον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25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νέων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χρηστών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D8C" w:rsidRDefault="00611D8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Τεμάχια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D8C" w:rsidRDefault="00611D8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D8C" w:rsidRDefault="00611D8C">
            <w:pPr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8C" w:rsidRDefault="00611D8C">
            <w:pPr>
              <w:snapToGri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11D8C" w:rsidTr="00611D8C">
        <w:trPr>
          <w:gridAfter w:val="1"/>
          <w:wAfter w:w="28" w:type="dxa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D8C" w:rsidRDefault="00611D8C">
            <w:pPr>
              <w:tabs>
                <w:tab w:val="left" w:pos="2628"/>
              </w:tabs>
              <w:snapToGrid w:val="0"/>
              <w:ind w:right="-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D8C" w:rsidRDefault="00611D8C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Προμήθεια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Ενεργοποίηση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Υποσυστημάτων</w:t>
            </w:r>
            <w:proofErr w:type="spellEnd"/>
          </w:p>
          <w:p w:rsidR="00611D8C" w:rsidRDefault="00611D8C" w:rsidP="00611D8C">
            <w:pPr>
              <w:pStyle w:val="a4"/>
              <w:numPr>
                <w:ilvl w:val="0"/>
                <w:numId w:val="4"/>
              </w:numPr>
              <w:suppressAutoHyphens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Ενεργοποίηση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υποσυστήματος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epos</w:t>
            </w:r>
          </w:p>
          <w:p w:rsidR="00611D8C" w:rsidRDefault="00611D8C" w:rsidP="00611D8C">
            <w:pPr>
              <w:pStyle w:val="a4"/>
              <w:numPr>
                <w:ilvl w:val="0"/>
                <w:numId w:val="4"/>
              </w:numPr>
              <w:suppressAutoHyphens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Ενεργοποίηση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διαδικτυακής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υπηρεσίας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Ε9</w:t>
            </w:r>
          </w:p>
          <w:p w:rsidR="00611D8C" w:rsidRDefault="00611D8C" w:rsidP="00611D8C">
            <w:pPr>
              <w:pStyle w:val="a4"/>
              <w:numPr>
                <w:ilvl w:val="0"/>
                <w:numId w:val="4"/>
              </w:numPr>
              <w:suppressAutoHyphens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Ενεργοποίηση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myData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D8C" w:rsidRDefault="00611D8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Τεμάχια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1D8C" w:rsidRDefault="00611D8C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1D8C" w:rsidRDefault="00611D8C">
            <w:pPr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8C" w:rsidRDefault="00611D8C">
            <w:pPr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</w:p>
        </w:tc>
      </w:tr>
      <w:tr w:rsidR="00611D8C" w:rsidTr="00611D8C">
        <w:trPr>
          <w:jc w:val="center"/>
        </w:trPr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D8C" w:rsidRDefault="00611D8C">
            <w:pPr>
              <w:snapToGrid w:val="0"/>
              <w:jc w:val="righ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Σύνολο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Ειδών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Εργασιών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D8C" w:rsidRDefault="00611D8C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11D8C" w:rsidTr="00611D8C">
        <w:trPr>
          <w:jc w:val="center"/>
        </w:trPr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D8C" w:rsidRDefault="00611D8C">
            <w:pPr>
              <w:snapToGrid w:val="0"/>
              <w:jc w:val="righ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Ενιαίος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Φ.Π.Α.  24%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D8C" w:rsidRDefault="00611D8C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11D8C" w:rsidTr="00611D8C">
        <w:trPr>
          <w:jc w:val="center"/>
        </w:trPr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D8C" w:rsidRDefault="00611D8C">
            <w:pPr>
              <w:snapToGrid w:val="0"/>
              <w:jc w:val="righ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Συνολική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Δαπάνη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D8C" w:rsidRDefault="00611D8C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11D8C" w:rsidTr="00611D8C">
        <w:trPr>
          <w:jc w:val="center"/>
        </w:trPr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1D8C" w:rsidRDefault="00611D8C">
            <w:pPr>
              <w:snapToGrid w:val="0"/>
              <w:jc w:val="righ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Τελική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Συνολική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Δαπάνη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1D8C" w:rsidRDefault="00611D8C">
            <w:pPr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611D8C" w:rsidRDefault="00611D8C" w:rsidP="00611D8C">
      <w:pPr>
        <w:jc w:val="center"/>
        <w:rPr>
          <w:lang w:val="el-GR"/>
        </w:rPr>
      </w:pPr>
      <w:r>
        <w:rPr>
          <w:lang w:val="el-GR"/>
        </w:rPr>
        <w:t>Πολύκαστρο, ………….</w:t>
      </w:r>
    </w:p>
    <w:p w:rsidR="00611D8C" w:rsidRDefault="00611D8C" w:rsidP="00611D8C">
      <w:pPr>
        <w:jc w:val="center"/>
        <w:rPr>
          <w:lang w:val="el-GR"/>
        </w:rPr>
      </w:pPr>
      <w:r>
        <w:rPr>
          <w:lang w:val="el-GR"/>
        </w:rPr>
        <w:t>Ο ΠΡΟΣΦΕΡΩΝ</w:t>
      </w:r>
    </w:p>
    <w:sectPr w:rsidR="00611D8C" w:rsidSect="00AA06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446"/>
    <w:multiLevelType w:val="hybridMultilevel"/>
    <w:tmpl w:val="D02EEAC2"/>
    <w:lvl w:ilvl="0" w:tplc="CD0A91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F2884"/>
    <w:multiLevelType w:val="hybridMultilevel"/>
    <w:tmpl w:val="07825FB0"/>
    <w:lvl w:ilvl="0" w:tplc="0408000F">
      <w:start w:val="1"/>
      <w:numFmt w:val="bullet"/>
      <w:lvlText w:val=""/>
      <w:lvlJc w:val="left"/>
      <w:pPr>
        <w:tabs>
          <w:tab w:val="num" w:pos="340"/>
        </w:tabs>
        <w:ind w:left="0" w:firstLine="284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8156E"/>
    <w:multiLevelType w:val="hybridMultilevel"/>
    <w:tmpl w:val="B914EB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59E3"/>
    <w:rsid w:val="004559E3"/>
    <w:rsid w:val="00610F2B"/>
    <w:rsid w:val="00611D8C"/>
    <w:rsid w:val="00AA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E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4559E3"/>
    <w:rPr>
      <w:rFonts w:cs="Times New Roman"/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semiHidden/>
    <w:rsid w:val="004559E3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4">
    <w:name w:val="List Paragraph"/>
    <w:basedOn w:val="a"/>
    <w:uiPriority w:val="34"/>
    <w:qFormat/>
    <w:rsid w:val="00611D8C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5</cp:revision>
  <dcterms:created xsi:type="dcterms:W3CDTF">2023-06-19T09:28:00Z</dcterms:created>
  <dcterms:modified xsi:type="dcterms:W3CDTF">2024-06-19T04:42:00Z</dcterms:modified>
</cp:coreProperties>
</file>