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B5" w:rsidRPr="00E438A6" w:rsidRDefault="003D37B5" w:rsidP="003D37B5">
      <w:pPr>
        <w:pStyle w:val="a4"/>
        <w:tabs>
          <w:tab w:val="left" w:pos="284"/>
        </w:tabs>
        <w:jc w:val="center"/>
        <w:rPr>
          <w:rFonts w:cs="Calibri"/>
          <w:b/>
          <w:sz w:val="22"/>
          <w:szCs w:val="22"/>
          <w:lang w:val="el-GR" w:eastAsia="el-GR"/>
        </w:rPr>
      </w:pPr>
      <w:r w:rsidRPr="00E438A6">
        <w:rPr>
          <w:rFonts w:cs="Calibri"/>
          <w:b/>
          <w:sz w:val="22"/>
          <w:szCs w:val="22"/>
          <w:lang w:val="el-GR" w:eastAsia="el-GR"/>
        </w:rPr>
        <w:t>ΕΝΤΥΠΟ ΟΙΚΟΝΟΜΙΚΗΣ ΠΡΟΣΦΟΡΑΣ</w:t>
      </w:r>
    </w:p>
    <w:tbl>
      <w:tblPr>
        <w:tblW w:w="14595" w:type="dxa"/>
        <w:tblInd w:w="108" w:type="dxa"/>
        <w:tblLayout w:type="fixed"/>
        <w:tblLook w:val="04A0"/>
      </w:tblPr>
      <w:tblGrid>
        <w:gridCol w:w="4543"/>
        <w:gridCol w:w="1997"/>
        <w:gridCol w:w="6492"/>
        <w:gridCol w:w="1563"/>
      </w:tblGrid>
      <w:tr w:rsidR="003D37B5" w:rsidRPr="00E438A6" w:rsidTr="00FC1D84">
        <w:trPr>
          <w:gridAfter w:val="1"/>
          <w:wAfter w:w="1562" w:type="dxa"/>
          <w:trHeight w:val="282"/>
        </w:trPr>
        <w:tc>
          <w:tcPr>
            <w:tcW w:w="4542" w:type="dxa"/>
            <w:noWrap/>
            <w:vAlign w:val="bottom"/>
            <w:hideMark/>
          </w:tcPr>
          <w:p w:rsidR="003D37B5" w:rsidRPr="00E438A6" w:rsidRDefault="003D37B5" w:rsidP="00FC1D84">
            <w:pPr>
              <w:spacing w:after="0"/>
              <w:rPr>
                <w:b/>
              </w:rPr>
            </w:pPr>
            <w:r w:rsidRPr="00E438A6">
              <w:rPr>
                <w:b/>
              </w:rPr>
              <w:t>ΕΛΛΗΝΙΚΗ ΔΗΜΟΚΡΑΤΙΑ</w:t>
            </w:r>
          </w:p>
        </w:tc>
        <w:tc>
          <w:tcPr>
            <w:tcW w:w="1996" w:type="dxa"/>
            <w:noWrap/>
            <w:vAlign w:val="bottom"/>
            <w:hideMark/>
          </w:tcPr>
          <w:p w:rsidR="003D37B5" w:rsidRPr="00E438A6" w:rsidRDefault="003D37B5" w:rsidP="00FC1D84">
            <w:pPr>
              <w:spacing w:after="0"/>
            </w:pPr>
          </w:p>
        </w:tc>
        <w:tc>
          <w:tcPr>
            <w:tcW w:w="6489" w:type="dxa"/>
            <w:noWrap/>
            <w:vAlign w:val="bottom"/>
            <w:hideMark/>
          </w:tcPr>
          <w:p w:rsidR="003D37B5" w:rsidRPr="00E438A6" w:rsidRDefault="003D37B5" w:rsidP="00FC1D84"/>
        </w:tc>
      </w:tr>
      <w:tr w:rsidR="003D37B5" w:rsidRPr="00E438A6" w:rsidTr="00FC1D84">
        <w:trPr>
          <w:trHeight w:val="282"/>
        </w:trPr>
        <w:tc>
          <w:tcPr>
            <w:tcW w:w="4542" w:type="dxa"/>
            <w:noWrap/>
            <w:vAlign w:val="bottom"/>
            <w:hideMark/>
          </w:tcPr>
          <w:p w:rsidR="003D37B5" w:rsidRPr="00E438A6" w:rsidRDefault="003D37B5" w:rsidP="00FC1D84">
            <w:pPr>
              <w:spacing w:after="0"/>
              <w:rPr>
                <w:b/>
              </w:rPr>
            </w:pPr>
            <w:r w:rsidRPr="00E438A6">
              <w:rPr>
                <w:b/>
              </w:rPr>
              <w:t>ΝΟΜΟΣ  ΚΙΛΚΙΣ</w:t>
            </w:r>
          </w:p>
        </w:tc>
        <w:tc>
          <w:tcPr>
            <w:tcW w:w="9811" w:type="dxa"/>
            <w:gridSpan w:val="3"/>
            <w:noWrap/>
            <w:vAlign w:val="bottom"/>
            <w:hideMark/>
          </w:tcPr>
          <w:p w:rsidR="003D37B5" w:rsidRPr="00E438A6" w:rsidRDefault="003D37B5" w:rsidP="00FC1D84">
            <w:pPr>
              <w:spacing w:after="0"/>
              <w:rPr>
                <w:b/>
              </w:rPr>
            </w:pPr>
            <w:r>
              <w:rPr>
                <w:b/>
              </w:rPr>
              <w:t>ΠΡΟΜΗΘΕΙΑ ΑΣΤΙΚΟΥ ΕΞΟΠΛΙΣΜΟΥ ΣΕ ΣΧΟΛΙΚΕΣ ΑΥΛΕΣ</w:t>
            </w:r>
          </w:p>
        </w:tc>
      </w:tr>
      <w:tr w:rsidR="003D37B5" w:rsidRPr="00E438A6" w:rsidTr="00FC1D84">
        <w:trPr>
          <w:gridAfter w:val="1"/>
          <w:wAfter w:w="1562" w:type="dxa"/>
          <w:trHeight w:val="282"/>
        </w:trPr>
        <w:tc>
          <w:tcPr>
            <w:tcW w:w="4542" w:type="dxa"/>
            <w:noWrap/>
            <w:vAlign w:val="bottom"/>
            <w:hideMark/>
          </w:tcPr>
          <w:p w:rsidR="003D37B5" w:rsidRPr="00E438A6" w:rsidRDefault="003D37B5" w:rsidP="00FC1D84">
            <w:pPr>
              <w:spacing w:after="0"/>
              <w:rPr>
                <w:b/>
              </w:rPr>
            </w:pPr>
            <w:r w:rsidRPr="00E438A6">
              <w:rPr>
                <w:b/>
              </w:rPr>
              <w:t>ΔΗΜΟΣ ΠΑΙΟΝΙΑΣ</w:t>
            </w:r>
          </w:p>
        </w:tc>
        <w:tc>
          <w:tcPr>
            <w:tcW w:w="8485" w:type="dxa"/>
            <w:gridSpan w:val="2"/>
            <w:noWrap/>
            <w:vAlign w:val="bottom"/>
            <w:hideMark/>
          </w:tcPr>
          <w:p w:rsidR="003D37B5" w:rsidRPr="00E438A6" w:rsidRDefault="003D37B5" w:rsidP="00FC1D84">
            <w:pPr>
              <w:spacing w:after="0"/>
              <w:rPr>
                <w:b/>
              </w:rPr>
            </w:pPr>
          </w:p>
        </w:tc>
      </w:tr>
      <w:tr w:rsidR="003D37B5" w:rsidRPr="00E438A6" w:rsidTr="00FC1D84">
        <w:trPr>
          <w:gridAfter w:val="1"/>
          <w:wAfter w:w="1562" w:type="dxa"/>
          <w:trHeight w:val="282"/>
        </w:trPr>
        <w:tc>
          <w:tcPr>
            <w:tcW w:w="4542" w:type="dxa"/>
            <w:noWrap/>
            <w:vAlign w:val="bottom"/>
            <w:hideMark/>
          </w:tcPr>
          <w:p w:rsidR="003D37B5" w:rsidRPr="00E438A6" w:rsidRDefault="003D37B5" w:rsidP="00FC1D84">
            <w:pPr>
              <w:spacing w:after="0"/>
              <w:rPr>
                <w:b/>
              </w:rPr>
            </w:pPr>
            <w:r w:rsidRPr="00E438A6">
              <w:rPr>
                <w:b/>
              </w:rPr>
              <w:t xml:space="preserve">Δ/ΝΣΗ </w:t>
            </w:r>
            <w:r>
              <w:rPr>
                <w:b/>
              </w:rPr>
              <w:t>ΤΕΧΝΙΚΩΝ</w:t>
            </w:r>
            <w:r w:rsidRPr="00E438A6">
              <w:rPr>
                <w:b/>
              </w:rPr>
              <w:t xml:space="preserve"> ΥΠΗΡΕΣΙΩΝ</w:t>
            </w:r>
          </w:p>
        </w:tc>
        <w:tc>
          <w:tcPr>
            <w:tcW w:w="1996" w:type="dxa"/>
            <w:noWrap/>
            <w:vAlign w:val="bottom"/>
            <w:hideMark/>
          </w:tcPr>
          <w:p w:rsidR="003D37B5" w:rsidRPr="00E438A6" w:rsidRDefault="003D37B5" w:rsidP="00FC1D84">
            <w:pPr>
              <w:spacing w:after="0"/>
            </w:pPr>
          </w:p>
        </w:tc>
        <w:tc>
          <w:tcPr>
            <w:tcW w:w="6489" w:type="dxa"/>
            <w:noWrap/>
            <w:vAlign w:val="bottom"/>
            <w:hideMark/>
          </w:tcPr>
          <w:p w:rsidR="003D37B5" w:rsidRPr="00E438A6" w:rsidRDefault="003D37B5" w:rsidP="00FC1D84"/>
        </w:tc>
      </w:tr>
      <w:tr w:rsidR="003D37B5" w:rsidRPr="00E438A6" w:rsidTr="00FC1D84">
        <w:trPr>
          <w:gridAfter w:val="1"/>
          <w:wAfter w:w="1562" w:type="dxa"/>
          <w:trHeight w:val="282"/>
        </w:trPr>
        <w:tc>
          <w:tcPr>
            <w:tcW w:w="4542" w:type="dxa"/>
            <w:noWrap/>
            <w:vAlign w:val="bottom"/>
            <w:hideMark/>
          </w:tcPr>
          <w:p w:rsidR="003D37B5" w:rsidRPr="007E5D1E" w:rsidRDefault="003D37B5" w:rsidP="00FC1D84">
            <w:pPr>
              <w:spacing w:after="0"/>
              <w:rPr>
                <w:b/>
              </w:rPr>
            </w:pPr>
            <w:r w:rsidRPr="00E438A6">
              <w:rPr>
                <w:b/>
              </w:rPr>
              <w:t xml:space="preserve">ΑΡ. ΜΕΛ.: </w:t>
            </w:r>
            <w:r>
              <w:rPr>
                <w:b/>
              </w:rPr>
              <w:t>30</w:t>
            </w:r>
            <w:r w:rsidRPr="00E438A6">
              <w:rPr>
                <w:b/>
              </w:rPr>
              <w:t>/ 20</w:t>
            </w:r>
            <w:r>
              <w:rPr>
                <w:b/>
              </w:rPr>
              <w:t>22</w:t>
            </w:r>
          </w:p>
        </w:tc>
        <w:tc>
          <w:tcPr>
            <w:tcW w:w="1996" w:type="dxa"/>
            <w:noWrap/>
            <w:vAlign w:val="bottom"/>
            <w:hideMark/>
          </w:tcPr>
          <w:p w:rsidR="003D37B5" w:rsidRPr="00E438A6" w:rsidRDefault="003D37B5" w:rsidP="00FC1D84">
            <w:pPr>
              <w:spacing w:after="0"/>
            </w:pPr>
          </w:p>
        </w:tc>
        <w:tc>
          <w:tcPr>
            <w:tcW w:w="6489" w:type="dxa"/>
            <w:noWrap/>
            <w:vAlign w:val="bottom"/>
            <w:hideMark/>
          </w:tcPr>
          <w:p w:rsidR="003D37B5" w:rsidRPr="00E438A6" w:rsidRDefault="003D37B5" w:rsidP="00FC1D84"/>
        </w:tc>
      </w:tr>
    </w:tbl>
    <w:p w:rsidR="003D37B5" w:rsidRPr="00E438A6" w:rsidRDefault="003D37B5" w:rsidP="003D37B5">
      <w:pPr>
        <w:rPr>
          <w:lang w:val="en-US"/>
        </w:rPr>
      </w:pPr>
    </w:p>
    <w:tbl>
      <w:tblPr>
        <w:tblW w:w="8429" w:type="dxa"/>
        <w:jc w:val="center"/>
        <w:tblInd w:w="93" w:type="dxa"/>
        <w:tblLook w:val="04A0"/>
      </w:tblPr>
      <w:tblGrid>
        <w:gridCol w:w="578"/>
        <w:gridCol w:w="2000"/>
        <w:gridCol w:w="716"/>
        <w:gridCol w:w="1598"/>
        <w:gridCol w:w="1173"/>
        <w:gridCol w:w="1231"/>
        <w:gridCol w:w="1133"/>
      </w:tblGrid>
      <w:tr w:rsidR="003D37B5" w:rsidRPr="007E5D1E" w:rsidTr="00FC1D84">
        <w:trPr>
          <w:trHeight w:val="7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>A/A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>ΕΙΔΟΣ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>ΑΡ. ΤΙΜ.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>ΜΟΝΑΔΑ ΜΕΤΡΗΣΗΣ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>ΠΟΣΟΤΗΣ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>ΤΙΜΗ/</w:t>
            </w:r>
          </w:p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 xml:space="preserve">ΜΟΝΑΔΑΣ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>ΔΑΝΑΝΗ </w:t>
            </w:r>
          </w:p>
        </w:tc>
      </w:tr>
      <w:tr w:rsidR="003D37B5" w:rsidRPr="007E5D1E" w:rsidTr="00FC1D84">
        <w:trPr>
          <w:trHeight w:val="7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7E5D1E">
              <w:rPr>
                <w:b/>
                <w:bCs/>
                <w:lang w:val="en-US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rPr>
                <w:b/>
                <w:bCs/>
              </w:rPr>
            </w:pPr>
            <w:r w:rsidRPr="007E5D1E">
              <w:rPr>
                <w:b/>
                <w:bCs/>
              </w:rPr>
              <w:t>Παγκάκι με πλάτη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7E5D1E">
              <w:rPr>
                <w:b/>
                <w:bCs/>
                <w:lang w:val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7E5D1E">
              <w:rPr>
                <w:b/>
                <w:bCs/>
                <w:lang w:val="en-US"/>
              </w:rPr>
              <w:t>TEM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jc w:val="center"/>
              <w:rPr>
                <w:b/>
                <w:lang w:val="en-US"/>
              </w:rPr>
            </w:pPr>
            <w:r w:rsidRPr="007E5D1E">
              <w:rPr>
                <w:b/>
                <w:lang w:val="en-US"/>
              </w:rPr>
              <w:t>40,00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jc w:val="center"/>
              <w:rPr>
                <w:b/>
              </w:rPr>
            </w:pPr>
          </w:p>
        </w:tc>
      </w:tr>
      <w:tr w:rsidR="003D37B5" w:rsidRPr="007E5D1E" w:rsidTr="00FC1D84">
        <w:trPr>
          <w:trHeight w:val="62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rPr>
                <w:b/>
                <w:bCs/>
              </w:rPr>
            </w:pPr>
            <w:r w:rsidRPr="007E5D1E">
              <w:rPr>
                <w:b/>
                <w:bCs/>
              </w:rPr>
              <w:t>Κάδος απορριμμάτων από ανακυκλωμένο πλαστικό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  <w:lang w:val="en-US"/>
              </w:rPr>
              <w:t>TEM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jc w:val="center"/>
              <w:rPr>
                <w:b/>
              </w:rPr>
            </w:pPr>
            <w:r w:rsidRPr="007E5D1E">
              <w:rPr>
                <w:b/>
              </w:rPr>
              <w:t>2</w:t>
            </w:r>
            <w:r w:rsidRPr="007E5D1E">
              <w:rPr>
                <w:b/>
                <w:lang w:val="en-US"/>
              </w:rPr>
              <w:t>5</w:t>
            </w:r>
            <w:r w:rsidRPr="007E5D1E">
              <w:rPr>
                <w:b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jc w:val="center"/>
              <w:rPr>
                <w:b/>
              </w:rPr>
            </w:pPr>
          </w:p>
        </w:tc>
      </w:tr>
      <w:tr w:rsidR="003D37B5" w:rsidRPr="007E5D1E" w:rsidTr="00FC1D84">
        <w:trPr>
          <w:trHeight w:val="7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rPr>
                <w:b/>
                <w:bCs/>
              </w:rPr>
            </w:pPr>
            <w:r w:rsidRPr="007E5D1E">
              <w:rPr>
                <w:b/>
                <w:bCs/>
              </w:rPr>
              <w:t>Εξάγωνο κιόσκι με καφασωτό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  <w:lang w:val="en-US"/>
              </w:rPr>
              <w:t>TEM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jc w:val="center"/>
              <w:rPr>
                <w:b/>
              </w:rPr>
            </w:pPr>
            <w:r w:rsidRPr="007E5D1E">
              <w:rPr>
                <w:b/>
              </w:rPr>
              <w:t>1,00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jc w:val="center"/>
              <w:rPr>
                <w:b/>
              </w:rPr>
            </w:pPr>
          </w:p>
        </w:tc>
      </w:tr>
      <w:tr w:rsidR="003D37B5" w:rsidRPr="007E5D1E" w:rsidTr="00FC1D84">
        <w:trPr>
          <w:trHeight w:val="28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B5" w:rsidRPr="007E5D1E" w:rsidRDefault="003D37B5" w:rsidP="00FC1D84">
            <w:pPr>
              <w:spacing w:after="0"/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B5" w:rsidRPr="007E5D1E" w:rsidRDefault="003D37B5" w:rsidP="00FC1D84">
            <w:pPr>
              <w:spacing w:after="0"/>
              <w:rPr>
                <w:b/>
                <w:bCs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>ΣΥΝΟΛΟ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jc w:val="center"/>
              <w:rPr>
                <w:b/>
                <w:bCs/>
              </w:rPr>
            </w:pPr>
          </w:p>
        </w:tc>
      </w:tr>
      <w:tr w:rsidR="003D37B5" w:rsidRPr="007E5D1E" w:rsidTr="00FC1D84">
        <w:trPr>
          <w:trHeight w:val="28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B5" w:rsidRPr="007E5D1E" w:rsidRDefault="003D37B5" w:rsidP="00FC1D84">
            <w:pPr>
              <w:spacing w:after="0"/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B5" w:rsidRPr="007E5D1E" w:rsidRDefault="003D37B5" w:rsidP="00FC1D84">
            <w:pPr>
              <w:spacing w:after="0"/>
              <w:rPr>
                <w:b/>
                <w:bCs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>Φ.Π.Α. 24%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jc w:val="center"/>
              <w:rPr>
                <w:b/>
                <w:bCs/>
              </w:rPr>
            </w:pPr>
          </w:p>
        </w:tc>
      </w:tr>
      <w:tr w:rsidR="003D37B5" w:rsidRPr="007E5D1E" w:rsidTr="00FC1D84">
        <w:trPr>
          <w:trHeight w:val="28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B5" w:rsidRPr="007E5D1E" w:rsidRDefault="003D37B5" w:rsidP="00FC1D84">
            <w:pPr>
              <w:spacing w:after="0"/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B5" w:rsidRPr="007E5D1E" w:rsidRDefault="003D37B5" w:rsidP="00FC1D84">
            <w:pPr>
              <w:spacing w:after="0"/>
              <w:rPr>
                <w:b/>
                <w:bCs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spacing w:after="0"/>
              <w:jc w:val="center"/>
              <w:rPr>
                <w:b/>
                <w:bCs/>
              </w:rPr>
            </w:pPr>
            <w:r w:rsidRPr="007E5D1E">
              <w:rPr>
                <w:b/>
                <w:bCs/>
              </w:rPr>
              <w:t>ΤΕΛΙΚΟ ΣΥΝΟΛΟ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B5" w:rsidRPr="007E5D1E" w:rsidRDefault="003D37B5" w:rsidP="00FC1D84">
            <w:pPr>
              <w:jc w:val="center"/>
              <w:rPr>
                <w:b/>
                <w:bCs/>
              </w:rPr>
            </w:pPr>
          </w:p>
        </w:tc>
      </w:tr>
    </w:tbl>
    <w:p w:rsidR="003D37B5" w:rsidRPr="00E438A6" w:rsidRDefault="003D37B5" w:rsidP="003D37B5">
      <w:pPr>
        <w:rPr>
          <w:lang w:val="en-US"/>
        </w:rPr>
      </w:pPr>
    </w:p>
    <w:p w:rsidR="003D37B5" w:rsidRPr="00E438A6" w:rsidRDefault="003D37B5" w:rsidP="003D37B5">
      <w:pPr>
        <w:rPr>
          <w:lang w:val="en-US"/>
        </w:rPr>
      </w:pPr>
    </w:p>
    <w:p w:rsidR="003D37B5" w:rsidRPr="00E438A6" w:rsidRDefault="003D37B5" w:rsidP="003D37B5">
      <w:pPr>
        <w:jc w:val="center"/>
      </w:pPr>
      <w:r w:rsidRPr="00E438A6">
        <w:t>Πολύκαστρο, ………….</w:t>
      </w:r>
    </w:p>
    <w:p w:rsidR="003D37B5" w:rsidRPr="00E438A6" w:rsidRDefault="003D37B5" w:rsidP="003D37B5">
      <w:pPr>
        <w:jc w:val="center"/>
      </w:pPr>
      <w:r w:rsidRPr="00E438A6">
        <w:t>Ο ΠΡΟΣΦΕΡΩΝ</w:t>
      </w:r>
    </w:p>
    <w:p w:rsidR="003D37B5" w:rsidRPr="00E438A6" w:rsidRDefault="003D37B5" w:rsidP="003D37B5">
      <w:pPr>
        <w:rPr>
          <w:lang w:val="en-US"/>
        </w:rPr>
      </w:pPr>
    </w:p>
    <w:p w:rsidR="00BC40EB" w:rsidRDefault="00BC40EB"/>
    <w:sectPr w:rsidR="00BC40EB" w:rsidSect="00BC40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446"/>
    <w:multiLevelType w:val="hybridMultilevel"/>
    <w:tmpl w:val="18CA5CFE"/>
    <w:lvl w:ilvl="0" w:tplc="DDF47CA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F2884"/>
    <w:multiLevelType w:val="hybridMultilevel"/>
    <w:tmpl w:val="07825FB0"/>
    <w:lvl w:ilvl="0" w:tplc="3A3684CC">
      <w:start w:val="1"/>
      <w:numFmt w:val="bullet"/>
      <w:lvlText w:val=""/>
      <w:lvlJc w:val="left"/>
      <w:pPr>
        <w:tabs>
          <w:tab w:val="num" w:pos="340"/>
        </w:tabs>
        <w:ind w:left="0" w:firstLine="284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8156E"/>
    <w:multiLevelType w:val="hybridMultilevel"/>
    <w:tmpl w:val="B914EB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5A3"/>
    <w:rsid w:val="003D37B5"/>
    <w:rsid w:val="009045A3"/>
    <w:rsid w:val="00A63FA1"/>
    <w:rsid w:val="00BC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A3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9045A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045A3"/>
    <w:rPr>
      <w:rFonts w:ascii="Arial" w:eastAsia="Times New Roman" w:hAnsi="Arial" w:cs="Arial"/>
      <w:b/>
      <w:bCs/>
      <w:szCs w:val="24"/>
      <w:u w:val="single"/>
      <w:lang w:eastAsia="zh-CN"/>
    </w:rPr>
  </w:style>
  <w:style w:type="paragraph" w:styleId="a3">
    <w:name w:val="List Paragraph"/>
    <w:basedOn w:val="a"/>
    <w:uiPriority w:val="34"/>
    <w:qFormat/>
    <w:rsid w:val="009045A3"/>
    <w:pPr>
      <w:ind w:left="720"/>
      <w:contextualSpacing/>
    </w:pPr>
  </w:style>
  <w:style w:type="paragraph" w:styleId="a4">
    <w:name w:val="endnote text"/>
    <w:basedOn w:val="a"/>
    <w:link w:val="Char"/>
    <w:rsid w:val="003D37B5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">
    <w:name w:val="Κείμενο σημείωσης τέλους Char"/>
    <w:basedOn w:val="a0"/>
    <w:link w:val="a4"/>
    <w:rsid w:val="003D37B5"/>
    <w:rPr>
      <w:rFonts w:ascii="Calibri" w:eastAsia="Times New Roman" w:hAnsi="Calibri" w:cs="Times New Roman"/>
      <w:sz w:val="20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4</cp:revision>
  <dcterms:created xsi:type="dcterms:W3CDTF">2024-06-11T08:09:00Z</dcterms:created>
  <dcterms:modified xsi:type="dcterms:W3CDTF">2024-06-19T05:49:00Z</dcterms:modified>
</cp:coreProperties>
</file>