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6D" w:rsidRPr="001477E6" w:rsidRDefault="00ED1EC3" w:rsidP="00801C41">
      <w:pPr>
        <w:ind w:left="-709" w:right="-341"/>
        <w:jc w:val="center"/>
        <w:rPr>
          <w:rFonts w:cstheme="minorHAnsi"/>
          <w:b/>
          <w:bCs/>
          <w:u w:val="single"/>
        </w:rPr>
      </w:pPr>
      <w:r w:rsidRPr="001477E6">
        <w:rPr>
          <w:rFonts w:cstheme="minorHAnsi"/>
          <w:b/>
          <w:bCs/>
          <w:u w:val="single"/>
        </w:rPr>
        <w:t>ΦΥΛΛΟ ΣΥΜΜΟΡΦΩΣΗΣ ΤΕΧΝΙΚΩΝ</w:t>
      </w:r>
      <w:r w:rsidR="00801C41" w:rsidRPr="001477E6">
        <w:rPr>
          <w:rFonts w:cstheme="minorHAnsi"/>
          <w:b/>
          <w:bCs/>
          <w:u w:val="single"/>
        </w:rPr>
        <w:t xml:space="preserve"> ΠΡΟΔΙΑΓΡΑΦΩΝ </w:t>
      </w:r>
    </w:p>
    <w:p w:rsidR="00ED1EC3" w:rsidRPr="001477E6" w:rsidRDefault="00F41E8E" w:rsidP="00801C41">
      <w:pPr>
        <w:ind w:left="-709" w:right="-341"/>
        <w:jc w:val="center"/>
        <w:rPr>
          <w:rFonts w:cstheme="minorHAnsi"/>
          <w:b/>
          <w:bCs/>
          <w:u w:val="single"/>
        </w:rPr>
      </w:pPr>
      <w:r w:rsidRPr="001477E6">
        <w:rPr>
          <w:rFonts w:cstheme="minorHAnsi"/>
          <w:b/>
          <w:bCs/>
          <w:u w:val="single"/>
        </w:rPr>
        <w:t xml:space="preserve">ΚΑΛΑΘΟΦΟΡΟΥ ΟΧΗΜΑΤΟΣ  </w:t>
      </w:r>
      <w:r w:rsidR="00801C41" w:rsidRPr="001477E6">
        <w:rPr>
          <w:rFonts w:cstheme="minorHAnsi"/>
          <w:b/>
          <w:bCs/>
          <w:u w:val="single"/>
        </w:rPr>
        <w:t xml:space="preserve">  </w:t>
      </w:r>
    </w:p>
    <w:p w:rsidR="00437C6A" w:rsidRPr="007A4E24" w:rsidRDefault="00437C6A" w:rsidP="00874842">
      <w:pPr>
        <w:spacing w:after="0" w:line="259" w:lineRule="auto"/>
        <w:ind w:left="-709" w:right="-341"/>
        <w:jc w:val="both"/>
        <w:rPr>
          <w:rFonts w:cstheme="minorHAnsi"/>
          <w:szCs w:val="28"/>
        </w:rPr>
      </w:pPr>
      <w:r w:rsidRPr="007A4E24">
        <w:rPr>
          <w:rFonts w:cstheme="minorHAnsi"/>
          <w:szCs w:val="28"/>
        </w:rPr>
        <w:t>Για την βοήθεια της Επιτροπής αξιολόγησης, εκτός των παραπάνω στοιχείων είναι απαραίτητο να κατατεθεί συμπληρωμένο και υπογεγραμμένο το συνημμένο ενδεικτικό Φύλλο συμμόρφωσης με όσο το δυνατό μεγαλύτερη πληρότητα ακολουθώντας τα στοιχεία που ζητούνται και ορίζονται από τις Τεχνικές Προδιαγραφές και όσα επιπλέον κρίνεται από τον προμηθευτή ότι θα βοηθήσουν στην αξιολόγηση του οχήματος.</w:t>
      </w:r>
    </w:p>
    <w:p w:rsidR="00437C6A" w:rsidRPr="00246748" w:rsidRDefault="00437C6A" w:rsidP="00874842">
      <w:pPr>
        <w:spacing w:after="0" w:line="259" w:lineRule="auto"/>
        <w:ind w:left="-709" w:right="-341"/>
        <w:jc w:val="both"/>
        <w:rPr>
          <w:rFonts w:cstheme="minorHAnsi"/>
          <w:szCs w:val="28"/>
        </w:rPr>
      </w:pPr>
      <w:r w:rsidRPr="007A4E24">
        <w:rPr>
          <w:rFonts w:cstheme="minorHAnsi"/>
          <w:szCs w:val="28"/>
        </w:rPr>
        <w:t>Σε περίπτωση ασυμφωνίας των αναγραφομένων στοιχείων στο Φύλλο συμμόρφωσης και των αναγραφομένων στα υπόλοιπα στοιχεία της Τεχνικής Προσφοράς, τα  συγκεκριμένα στοιχεία του   Φύλλου συμμόρφωσης δεν λαμβάνονται υπόψη.</w:t>
      </w:r>
    </w:p>
    <w:p w:rsidR="00EA790E" w:rsidRPr="00246748" w:rsidRDefault="00EA790E" w:rsidP="00874842">
      <w:pPr>
        <w:spacing w:after="0" w:line="259" w:lineRule="auto"/>
        <w:ind w:left="-709" w:right="-341"/>
        <w:jc w:val="both"/>
        <w:rPr>
          <w:rFonts w:cstheme="minorHAnsi"/>
          <w:szCs w:val="28"/>
        </w:rPr>
      </w:pPr>
    </w:p>
    <w:p w:rsidR="00EA790E" w:rsidRPr="00246748" w:rsidRDefault="00EA790E" w:rsidP="00874842">
      <w:pPr>
        <w:spacing w:after="0" w:line="259" w:lineRule="auto"/>
        <w:ind w:left="-709" w:right="-341"/>
        <w:jc w:val="both"/>
        <w:rPr>
          <w:rFonts w:cstheme="minorHAnsi"/>
          <w:szCs w:val="28"/>
        </w:rPr>
      </w:pPr>
    </w:p>
    <w:tbl>
      <w:tblPr>
        <w:tblW w:w="9356" w:type="dxa"/>
        <w:tblInd w:w="-601" w:type="dxa"/>
        <w:tblLayout w:type="fixed"/>
        <w:tblLook w:val="0000"/>
      </w:tblPr>
      <w:tblGrid>
        <w:gridCol w:w="709"/>
        <w:gridCol w:w="4395"/>
        <w:gridCol w:w="1275"/>
        <w:gridCol w:w="1276"/>
        <w:gridCol w:w="1701"/>
      </w:tblGrid>
      <w:tr w:rsidR="00ED1EC3" w:rsidRPr="00ED1EC3" w:rsidTr="00437C6A">
        <w:trPr>
          <w:trHeight w:val="25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Α/Α</w:t>
            </w:r>
          </w:p>
        </w:tc>
        <w:tc>
          <w:tcPr>
            <w:tcW w:w="4395" w:type="dxa"/>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ΤΕΧΝΙΚΑ ΧΑΡΑΚΤΗΡΙΣΤΙΚΑ</w:t>
            </w:r>
          </w:p>
        </w:tc>
        <w:tc>
          <w:tcPr>
            <w:tcW w:w="1275" w:type="dxa"/>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r w:rsidRPr="00ED1EC3">
              <w:t> </w:t>
            </w:r>
          </w:p>
        </w:tc>
        <w:tc>
          <w:tcPr>
            <w:tcW w:w="2977" w:type="dxa"/>
            <w:gridSpan w:val="2"/>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ΣΤΟΙΧΕΙΑ ΠΡΟΣΦΟΡΑΣ</w:t>
            </w:r>
          </w:p>
        </w:tc>
      </w:tr>
      <w:tr w:rsidR="00ED1EC3" w:rsidRPr="00ED1EC3" w:rsidTr="00437C6A">
        <w:trPr>
          <w:trHeight w:val="259"/>
        </w:trPr>
        <w:tc>
          <w:tcPr>
            <w:tcW w:w="709" w:type="dxa"/>
            <w:vMerge/>
            <w:tcBorders>
              <w:top w:val="single" w:sz="4" w:space="0" w:color="000000"/>
              <w:left w:val="single" w:sz="4" w:space="0" w:color="000000"/>
              <w:bottom w:val="single" w:sz="4" w:space="0" w:color="000000"/>
              <w:right w:val="single" w:sz="4" w:space="0" w:color="000000"/>
            </w:tcBorders>
            <w:vAlign w:val="center"/>
          </w:tcPr>
          <w:p w:rsidR="00ED1EC3" w:rsidRPr="00ED1EC3" w:rsidRDefault="00ED1EC3" w:rsidP="00ED1EC3">
            <w:pPr>
              <w:rPr>
                <w:b/>
                <w:bCs/>
              </w:rPr>
            </w:pPr>
          </w:p>
        </w:tc>
        <w:tc>
          <w:tcPr>
            <w:tcW w:w="4395" w:type="dxa"/>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ΠΕΡΙΓΡΑΦΗ</w:t>
            </w:r>
          </w:p>
        </w:tc>
        <w:tc>
          <w:tcPr>
            <w:tcW w:w="1275" w:type="dxa"/>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ΑΠΑΙΤΗΣΗ</w:t>
            </w:r>
          </w:p>
        </w:tc>
        <w:tc>
          <w:tcPr>
            <w:tcW w:w="1276" w:type="dxa"/>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ΑΠΑΝΤΗΣΗ</w:t>
            </w:r>
          </w:p>
        </w:tc>
        <w:tc>
          <w:tcPr>
            <w:tcW w:w="1701" w:type="dxa"/>
            <w:tcBorders>
              <w:top w:val="single" w:sz="4" w:space="0" w:color="000000"/>
              <w:left w:val="nil"/>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ΠΑΡΑΤΗΡΗΣΕΙΣ</w:t>
            </w:r>
          </w:p>
        </w:tc>
      </w:tr>
      <w:tr w:rsidR="00ED1EC3" w:rsidRPr="00ED1EC3" w:rsidTr="00437C6A">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1</w:t>
            </w:r>
          </w:p>
        </w:tc>
        <w:tc>
          <w:tcPr>
            <w:tcW w:w="8647" w:type="dxa"/>
            <w:gridSpan w:val="4"/>
            <w:tcBorders>
              <w:top w:val="single" w:sz="4" w:space="0" w:color="000000"/>
              <w:left w:val="nil"/>
              <w:bottom w:val="single" w:sz="4" w:space="0" w:color="000000"/>
              <w:right w:val="single" w:sz="4" w:space="0" w:color="000000"/>
            </w:tcBorders>
            <w:shd w:val="clear" w:color="auto" w:fill="C0C0C0"/>
            <w:vAlign w:val="center"/>
          </w:tcPr>
          <w:p w:rsidR="00ED1EC3" w:rsidRPr="00460E6B" w:rsidRDefault="00ED1EC3" w:rsidP="00ED1EC3">
            <w:pPr>
              <w:rPr>
                <w:b/>
              </w:rPr>
            </w:pPr>
            <w:r w:rsidRPr="00460E6B">
              <w:rPr>
                <w:b/>
              </w:rPr>
              <w:t>Γενικές Απαιτήσεις</w:t>
            </w:r>
          </w:p>
        </w:tc>
      </w:tr>
      <w:tr w:rsidR="00ED1EC3" w:rsidRPr="00ED1EC3" w:rsidTr="00437C6A">
        <w:trPr>
          <w:trHeight w:val="125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1.1</w:t>
            </w:r>
          </w:p>
        </w:tc>
        <w:tc>
          <w:tcPr>
            <w:tcW w:w="439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437C6A">
            <w:r w:rsidRPr="00ED1EC3">
              <w:t xml:space="preserve">Το προσφερόμενο όχημα (τόσο το αυτοκίνητο πλαίσιο όσο και η υπερκατασκευή) να είναι απολύτως καινούργια,  αμεταχείριστα  και πρόσφατης κατασκευής </w:t>
            </w:r>
          </w:p>
        </w:tc>
        <w:tc>
          <w:tcPr>
            <w:tcW w:w="127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437C6A">
        <w:trPr>
          <w:trHeight w:val="156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1.2</w:t>
            </w:r>
          </w:p>
        </w:tc>
        <w:tc>
          <w:tcPr>
            <w:tcW w:w="439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437C6A">
            <w:r w:rsidRPr="00ED1EC3">
              <w:t xml:space="preserve">Πρωτότυπα τεχνικά φυλλάδια / </w:t>
            </w:r>
            <w:proofErr w:type="spellStart"/>
            <w:r w:rsidRPr="00ED1EC3">
              <w:t>prospectus</w:t>
            </w:r>
            <w:proofErr w:type="spellEnd"/>
            <w:r w:rsidRPr="00ED1EC3">
              <w:t>, στην Ελληνική γλώσσα κατά προτίμηση ή στην Αγγλική, των προσφερόμενων πλαισίων των οχημάτων, όπου θα φαίνονται τα τεχνικά χαρακτηριστικά αυτών</w:t>
            </w:r>
          </w:p>
        </w:tc>
        <w:tc>
          <w:tcPr>
            <w:tcW w:w="127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437C6A">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t>2</w:t>
            </w:r>
          </w:p>
        </w:tc>
        <w:tc>
          <w:tcPr>
            <w:tcW w:w="8647" w:type="dxa"/>
            <w:gridSpan w:val="4"/>
            <w:tcBorders>
              <w:top w:val="single" w:sz="4" w:space="0" w:color="000000"/>
              <w:left w:val="nil"/>
              <w:bottom w:val="single" w:sz="4" w:space="0" w:color="000000"/>
              <w:right w:val="single" w:sz="4" w:space="0" w:color="000000"/>
            </w:tcBorders>
            <w:shd w:val="clear" w:color="auto" w:fill="C0C0C0"/>
            <w:vAlign w:val="center"/>
          </w:tcPr>
          <w:p w:rsidR="00ED1EC3" w:rsidRPr="00460E6B" w:rsidRDefault="00ED1EC3" w:rsidP="00ED1EC3">
            <w:pPr>
              <w:rPr>
                <w:b/>
              </w:rPr>
            </w:pPr>
            <w:r w:rsidRPr="00460E6B">
              <w:rPr>
                <w:b/>
              </w:rPr>
              <w:t>Πλαίσιο Οχήματος</w:t>
            </w:r>
          </w:p>
        </w:tc>
      </w:tr>
      <w:tr w:rsidR="00ED1EC3" w:rsidRPr="00ED1EC3" w:rsidTr="00437C6A">
        <w:trPr>
          <w:trHeight w:val="12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2.1</w:t>
            </w:r>
          </w:p>
        </w:tc>
        <w:tc>
          <w:tcPr>
            <w:tcW w:w="4395" w:type="dxa"/>
            <w:tcBorders>
              <w:top w:val="single" w:sz="4" w:space="0" w:color="000000"/>
              <w:left w:val="nil"/>
              <w:bottom w:val="single" w:sz="4" w:space="0" w:color="000000"/>
              <w:right w:val="single" w:sz="4" w:space="0" w:color="000000"/>
            </w:tcBorders>
            <w:shd w:val="clear" w:color="auto" w:fill="auto"/>
          </w:tcPr>
          <w:p w:rsidR="00ED1EC3" w:rsidRPr="00ED1EC3" w:rsidRDefault="0001088E" w:rsidP="00ED1EC3">
            <w:r>
              <w:t xml:space="preserve">Το </w:t>
            </w:r>
            <w:r w:rsidR="00ED1EC3" w:rsidRPr="00ED1EC3">
              <w:t xml:space="preserve"> όχημα να αποτελείται από αυτοκίνητο</w:t>
            </w:r>
            <w:r>
              <w:t xml:space="preserve"> πλαίσιο κατάλληλο να φέρει υπερκατασκευή </w:t>
            </w:r>
            <w:r w:rsidR="00ED1EC3" w:rsidRPr="00ED1EC3">
              <w:t xml:space="preserve"> </w:t>
            </w:r>
            <w:r>
              <w:t xml:space="preserve">συστήματος ανύψωσης - </w:t>
            </w:r>
            <w:proofErr w:type="spellStart"/>
            <w:r>
              <w:t>καλαθοφόρου</w:t>
            </w:r>
            <w:proofErr w:type="spellEnd"/>
          </w:p>
        </w:tc>
        <w:tc>
          <w:tcPr>
            <w:tcW w:w="127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437C6A">
        <w:trPr>
          <w:trHeight w:val="34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2.2</w:t>
            </w:r>
          </w:p>
        </w:tc>
        <w:tc>
          <w:tcPr>
            <w:tcW w:w="439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Τύπος πλαισίου οχήματος</w:t>
            </w:r>
          </w:p>
        </w:tc>
        <w:tc>
          <w:tcPr>
            <w:tcW w:w="127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4x2</w:t>
            </w:r>
          </w:p>
        </w:tc>
        <w:tc>
          <w:tcPr>
            <w:tcW w:w="1276"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437C6A">
        <w:trPr>
          <w:trHeight w:val="64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2.3</w:t>
            </w:r>
          </w:p>
        </w:tc>
        <w:tc>
          <w:tcPr>
            <w:tcW w:w="439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Ικανότητα   πλαισίου   οχήματος   σε   μικτό   φορτίο (βάρος)</w:t>
            </w:r>
          </w:p>
        </w:tc>
        <w:tc>
          <w:tcPr>
            <w:tcW w:w="1275"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rPr>
                <w:u w:val="single"/>
              </w:rPr>
              <w:t>&gt; </w:t>
            </w:r>
            <w:r w:rsidR="0001088E">
              <w:t>5</w:t>
            </w:r>
            <w:r w:rsidR="00801C41">
              <w:t>.5</w:t>
            </w:r>
            <w:r w:rsidRPr="00ED1EC3">
              <w:t xml:space="preserve"> </w:t>
            </w:r>
            <w:proofErr w:type="spellStart"/>
            <w:r w:rsidRPr="00ED1EC3">
              <w:t>tn</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DA5F23">
        <w:trPr>
          <w:trHeight w:val="355"/>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ED1EC3" w:rsidRPr="00ED1EC3" w:rsidRDefault="00ED1EC3" w:rsidP="00DA5F23">
            <w:pPr>
              <w:rPr>
                <w:b/>
                <w:bCs/>
              </w:rPr>
            </w:pPr>
            <w:r w:rsidRPr="00ED1EC3">
              <w:rPr>
                <w:b/>
                <w:bCs/>
              </w:rPr>
              <w:t>2.4</w:t>
            </w:r>
          </w:p>
        </w:tc>
        <w:tc>
          <w:tcPr>
            <w:tcW w:w="4395" w:type="dxa"/>
            <w:tcBorders>
              <w:top w:val="single" w:sz="4" w:space="0" w:color="000000"/>
              <w:left w:val="nil"/>
              <w:bottom w:val="single" w:sz="4" w:space="0" w:color="auto"/>
              <w:right w:val="single" w:sz="4" w:space="0" w:color="000000"/>
            </w:tcBorders>
            <w:shd w:val="clear" w:color="auto" w:fill="auto"/>
          </w:tcPr>
          <w:p w:rsidR="00ED1EC3" w:rsidRPr="00ED1EC3" w:rsidRDefault="00ED1EC3" w:rsidP="00DA5F23">
            <w:r w:rsidRPr="00ED1EC3">
              <w:t xml:space="preserve">Ικανότητα  πλαισίου  οχήματος  σε  ωφέλιμο </w:t>
            </w:r>
          </w:p>
        </w:tc>
        <w:tc>
          <w:tcPr>
            <w:tcW w:w="1275" w:type="dxa"/>
            <w:tcBorders>
              <w:top w:val="single" w:sz="4" w:space="0" w:color="000000"/>
              <w:left w:val="nil"/>
              <w:bottom w:val="single" w:sz="4" w:space="0" w:color="auto"/>
              <w:right w:val="single" w:sz="4" w:space="0" w:color="000000"/>
            </w:tcBorders>
            <w:shd w:val="clear" w:color="auto" w:fill="auto"/>
          </w:tcPr>
          <w:p w:rsidR="00ED1EC3" w:rsidRPr="00ED1EC3" w:rsidRDefault="00ED1EC3" w:rsidP="00DA5F23">
            <w:r w:rsidRPr="00ED1EC3">
              <w:rPr>
                <w:u w:val="single"/>
              </w:rPr>
              <w:t>&gt; </w:t>
            </w:r>
            <w:r w:rsidR="0001088E">
              <w:t>3</w:t>
            </w:r>
            <w:r w:rsidR="00FA0D76">
              <w:t>.</w:t>
            </w:r>
            <w:r w:rsidR="0001088E">
              <w:t>0</w:t>
            </w:r>
            <w:r w:rsidR="00801C41">
              <w:t xml:space="preserve"> </w:t>
            </w:r>
            <w:proofErr w:type="spellStart"/>
            <w:r w:rsidRPr="00ED1EC3">
              <w:t>tn</w:t>
            </w:r>
            <w:proofErr w:type="spellEnd"/>
          </w:p>
        </w:tc>
        <w:tc>
          <w:tcPr>
            <w:tcW w:w="1276" w:type="dxa"/>
            <w:tcBorders>
              <w:top w:val="single" w:sz="4" w:space="0" w:color="000000"/>
              <w:left w:val="nil"/>
              <w:bottom w:val="single" w:sz="4" w:space="0" w:color="auto"/>
              <w:right w:val="single" w:sz="4" w:space="0" w:color="000000"/>
            </w:tcBorders>
            <w:shd w:val="clear" w:color="auto" w:fill="auto"/>
          </w:tcPr>
          <w:p w:rsidR="00ED1EC3" w:rsidRPr="00ED1EC3" w:rsidRDefault="00ED1EC3" w:rsidP="00DA5F23">
            <w:r w:rsidRPr="00ED1EC3">
              <w:t> </w:t>
            </w:r>
          </w:p>
        </w:tc>
        <w:tc>
          <w:tcPr>
            <w:tcW w:w="1701" w:type="dxa"/>
            <w:tcBorders>
              <w:top w:val="single" w:sz="4" w:space="0" w:color="000000"/>
              <w:left w:val="nil"/>
              <w:bottom w:val="single" w:sz="4" w:space="0" w:color="auto"/>
              <w:right w:val="single" w:sz="4" w:space="0" w:color="000000"/>
            </w:tcBorders>
            <w:shd w:val="clear" w:color="auto" w:fill="auto"/>
          </w:tcPr>
          <w:p w:rsidR="00ED1EC3" w:rsidRPr="00ED1EC3" w:rsidRDefault="00ED1EC3" w:rsidP="00DA5F23">
            <w:r w:rsidRPr="00ED1EC3">
              <w:t> </w:t>
            </w:r>
          </w:p>
        </w:tc>
      </w:tr>
      <w:tr w:rsidR="0001088E" w:rsidRPr="00ED1EC3" w:rsidTr="00DA5F23">
        <w:trPr>
          <w:trHeight w:val="355"/>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88E" w:rsidRPr="00ED1EC3" w:rsidRDefault="0001088E" w:rsidP="00607647">
            <w:pPr>
              <w:rPr>
                <w:b/>
                <w:bCs/>
              </w:rPr>
            </w:pPr>
            <w:r w:rsidRPr="00ED1EC3">
              <w:rPr>
                <w:b/>
                <w:bCs/>
              </w:rPr>
              <w:t>2.</w:t>
            </w:r>
            <w:r>
              <w:rPr>
                <w:b/>
                <w:bCs/>
              </w:rPr>
              <w:t>5</w:t>
            </w:r>
          </w:p>
        </w:tc>
        <w:tc>
          <w:tcPr>
            <w:tcW w:w="4395" w:type="dxa"/>
            <w:tcBorders>
              <w:top w:val="single" w:sz="4" w:space="0" w:color="000000"/>
              <w:left w:val="nil"/>
              <w:bottom w:val="single" w:sz="4" w:space="0" w:color="auto"/>
              <w:right w:val="single" w:sz="4" w:space="0" w:color="000000"/>
            </w:tcBorders>
            <w:shd w:val="clear" w:color="auto" w:fill="auto"/>
          </w:tcPr>
          <w:p w:rsidR="0001088E" w:rsidRPr="00ED1EC3" w:rsidRDefault="0001088E" w:rsidP="00607647">
            <w:r>
              <w:t>Ικανότητα  πλήρους</w:t>
            </w:r>
            <w:r w:rsidRPr="00ED1EC3">
              <w:t xml:space="preserve">  οχήματος  σε  ωφέλιμο </w:t>
            </w:r>
            <w:r>
              <w:t>με την υπερκατασκευή</w:t>
            </w:r>
          </w:p>
        </w:tc>
        <w:tc>
          <w:tcPr>
            <w:tcW w:w="1275" w:type="dxa"/>
            <w:tcBorders>
              <w:top w:val="single" w:sz="4" w:space="0" w:color="000000"/>
              <w:left w:val="nil"/>
              <w:bottom w:val="single" w:sz="4" w:space="0" w:color="auto"/>
              <w:right w:val="single" w:sz="4" w:space="0" w:color="000000"/>
            </w:tcBorders>
            <w:shd w:val="clear" w:color="auto" w:fill="auto"/>
          </w:tcPr>
          <w:p w:rsidR="0001088E" w:rsidRPr="00ED1EC3" w:rsidRDefault="0001088E" w:rsidP="00607647">
            <w:r w:rsidRPr="00ED1EC3">
              <w:rPr>
                <w:u w:val="single"/>
              </w:rPr>
              <w:t>&gt; </w:t>
            </w:r>
            <w:r>
              <w:t xml:space="preserve">0.5 </w:t>
            </w:r>
            <w:proofErr w:type="spellStart"/>
            <w:r w:rsidRPr="00ED1EC3">
              <w:t>tn</w:t>
            </w:r>
            <w:proofErr w:type="spellEnd"/>
          </w:p>
        </w:tc>
        <w:tc>
          <w:tcPr>
            <w:tcW w:w="1276" w:type="dxa"/>
            <w:tcBorders>
              <w:top w:val="single" w:sz="4" w:space="0" w:color="000000"/>
              <w:left w:val="nil"/>
              <w:bottom w:val="single" w:sz="4" w:space="0" w:color="auto"/>
              <w:right w:val="single" w:sz="4" w:space="0" w:color="000000"/>
            </w:tcBorders>
            <w:shd w:val="clear" w:color="auto" w:fill="auto"/>
          </w:tcPr>
          <w:p w:rsidR="0001088E" w:rsidRPr="00ED1EC3" w:rsidRDefault="0001088E" w:rsidP="00607647">
            <w:r w:rsidRPr="00ED1EC3">
              <w:t> </w:t>
            </w:r>
          </w:p>
        </w:tc>
        <w:tc>
          <w:tcPr>
            <w:tcW w:w="1701" w:type="dxa"/>
            <w:tcBorders>
              <w:top w:val="single" w:sz="4" w:space="0" w:color="000000"/>
              <w:left w:val="nil"/>
              <w:bottom w:val="single" w:sz="4" w:space="0" w:color="auto"/>
              <w:right w:val="single" w:sz="4" w:space="0" w:color="000000"/>
            </w:tcBorders>
            <w:shd w:val="clear" w:color="auto" w:fill="auto"/>
          </w:tcPr>
          <w:p w:rsidR="0001088E" w:rsidRPr="00ED1EC3" w:rsidRDefault="0001088E" w:rsidP="00607647">
            <w:r w:rsidRPr="00ED1EC3">
              <w:t> </w:t>
            </w:r>
          </w:p>
        </w:tc>
      </w:tr>
      <w:tr w:rsidR="0001088E" w:rsidRPr="00ED1EC3" w:rsidTr="00FA0D76">
        <w:trPr>
          <w:trHeight w:val="69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lastRenderedPageBreak/>
              <w:t>2.</w:t>
            </w:r>
            <w:r w:rsidR="00607647">
              <w:rPr>
                <w:b/>
                <w:bCs/>
              </w:rPr>
              <w:t>6</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4B00EE">
            <w:r w:rsidRPr="00ED1EC3">
              <w:t>Το ολικό μικτό επιτρεπόμενο  φορτίο πρέπει να προκύπτει από τους καταλόγους των κατασκευαστικών οίκων</w:t>
            </w:r>
            <w:r>
              <w:t>.</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B00EE">
        <w:trPr>
          <w:trHeight w:val="98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4B00EE" w:rsidRDefault="0001088E" w:rsidP="00A378D0">
            <w:pPr>
              <w:rPr>
                <w:b/>
              </w:rPr>
            </w:pPr>
            <w:r w:rsidRPr="004B00EE">
              <w:rPr>
                <w:b/>
              </w:rPr>
              <w:t>2.</w:t>
            </w:r>
            <w:r w:rsidR="00607647">
              <w:rPr>
                <w:b/>
              </w:rPr>
              <w:t>7</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01088E" w:rsidRDefault="0001088E" w:rsidP="006C1357">
            <w:pPr>
              <w:rPr>
                <w:rFonts w:cs="Tahoma"/>
              </w:rPr>
            </w:pPr>
            <w:r>
              <w:rPr>
                <w:rFonts w:cs="Tahoma"/>
              </w:rPr>
              <w:t>Το πλαίσιο του οχήματος λ</w:t>
            </w:r>
            <w:r w:rsidRPr="00661C87">
              <w:rPr>
                <w:rFonts w:cs="Tahoma"/>
              </w:rPr>
              <w:t>όγω της μεγάλης καταπονήσεως του οχήματος που θα προκύπτει από την τοποθέτηση υπερκατασκευής το σασί του οχήματος θα είναι βαριάς κατασκευής και δεν θα πρέπει σε καμία περίπτωση να παρουσιάζει ρήγμα ή στρέβλωση, ακόμη και για φορτίο 25% μεγαλύτερο του ανωτάτου επιτρεπόμενου.</w:t>
            </w:r>
          </w:p>
        </w:tc>
        <w:tc>
          <w:tcPr>
            <w:tcW w:w="1275" w:type="dxa"/>
            <w:tcBorders>
              <w:top w:val="single" w:sz="4" w:space="0" w:color="000000"/>
              <w:left w:val="nil"/>
              <w:bottom w:val="single" w:sz="4" w:space="0" w:color="000000"/>
              <w:right w:val="single" w:sz="4" w:space="0" w:color="000000"/>
            </w:tcBorders>
            <w:shd w:val="clear" w:color="auto" w:fill="auto"/>
          </w:tcPr>
          <w:p w:rsidR="0001088E" w:rsidRDefault="0001088E" w:rsidP="00A378D0">
            <w:r w:rsidRPr="00D72F73">
              <w:t>ΝΑΙ</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tc>
      </w:tr>
      <w:tr w:rsidR="0001088E" w:rsidRPr="00ED1EC3" w:rsidTr="00437C6A">
        <w:trPr>
          <w:trHeight w:val="81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2.</w:t>
            </w:r>
            <w:r w:rsidR="00607647">
              <w:rPr>
                <w:b/>
                <w:bCs/>
              </w:rPr>
              <w:t>8</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 αναφερθούν / δοθούν κατά τρόπο σαφή τα παρακάτω χαρακτηριστικά και πληροφορίες για το πλαίσιο:</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3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295525" w:rsidP="00ED1EC3">
            <w:pPr>
              <w:rPr>
                <w:b/>
                <w:bCs/>
              </w:rPr>
            </w:pPr>
            <w:r>
              <w:rPr>
                <w:b/>
                <w:bCs/>
              </w:rPr>
              <w:t>2.</w:t>
            </w:r>
            <w:r>
              <w:rPr>
                <w:b/>
                <w:bCs/>
                <w:lang w:val="en-US"/>
              </w:rPr>
              <w:t>8</w:t>
            </w:r>
            <w:r w:rsidR="0001088E" w:rsidRPr="00ED1EC3">
              <w:rPr>
                <w:b/>
                <w:bCs/>
              </w:rPr>
              <w:t>.1</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Εργοστάσιο κατασκευής πλαισίου</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874842">
        <w:trPr>
          <w:trHeight w:val="187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295525" w:rsidP="00ED1EC3">
            <w:pPr>
              <w:rPr>
                <w:b/>
                <w:bCs/>
              </w:rPr>
            </w:pPr>
            <w:r>
              <w:rPr>
                <w:b/>
                <w:bCs/>
              </w:rPr>
              <w:t>2.</w:t>
            </w:r>
            <w:r>
              <w:rPr>
                <w:b/>
                <w:bCs/>
                <w:lang w:val="en-US"/>
              </w:rPr>
              <w:t>8</w:t>
            </w:r>
            <w:r w:rsidR="0001088E" w:rsidRPr="00ED1EC3">
              <w:rPr>
                <w:b/>
                <w:bCs/>
              </w:rPr>
              <w:t>.2</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4B00EE">
            <w:r w:rsidRPr="00ED1EC3">
              <w:t xml:space="preserve">Διαστάσεις οχήματος, όπως ενδεικτικά το μεταξόνιο, μετατρόχιο, μέγιστο πλάτος, μέγιστο μήκος, μέγιστο ύψος (χωρίς φορτίο), ελάχιστο ελεύθερο ύψος του πλαισίου από το οριζόντιο έδαφος, ύψος δαπέδου καμπίνας κ.ά. </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939C6" w:rsidRDefault="0001088E" w:rsidP="004B00EE">
            <w:r w:rsidRPr="00ED1EC3">
              <w:t>ΝΑΙ</w:t>
            </w:r>
            <w:r>
              <w:t xml:space="preserve"> </w:t>
            </w:r>
            <w:r w:rsidRPr="00C871DA">
              <w:t xml:space="preserve">μεταξόνιο έως </w:t>
            </w:r>
            <w:r w:rsidR="00607647">
              <w:t>3.5</w:t>
            </w:r>
            <w:r>
              <w:t xml:space="preserve">0 </w:t>
            </w:r>
            <w:r>
              <w:rPr>
                <w:lang w:val="en-US"/>
              </w:rPr>
              <w:t>m</w:t>
            </w:r>
            <w:r>
              <w:t xml:space="preserve"> </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C0C0C0"/>
          </w:tcPr>
          <w:p w:rsidR="0001088E" w:rsidRPr="00ED1EC3" w:rsidRDefault="0001088E" w:rsidP="00ED1EC3">
            <w:pPr>
              <w:rPr>
                <w:b/>
                <w:bCs/>
              </w:rPr>
            </w:pPr>
            <w:r w:rsidRPr="00ED1EC3">
              <w:rPr>
                <w:b/>
                <w:bCs/>
              </w:rPr>
              <w:t>3</w:t>
            </w:r>
          </w:p>
        </w:tc>
        <w:tc>
          <w:tcPr>
            <w:tcW w:w="8647" w:type="dxa"/>
            <w:gridSpan w:val="4"/>
            <w:tcBorders>
              <w:top w:val="single" w:sz="4" w:space="0" w:color="000000"/>
              <w:left w:val="nil"/>
              <w:bottom w:val="single" w:sz="4" w:space="0" w:color="000000"/>
              <w:right w:val="single" w:sz="4" w:space="0" w:color="000000"/>
            </w:tcBorders>
            <w:shd w:val="clear" w:color="auto" w:fill="C0C0C0"/>
            <w:vAlign w:val="center"/>
          </w:tcPr>
          <w:p w:rsidR="0001088E" w:rsidRPr="00460E6B" w:rsidRDefault="0001088E" w:rsidP="00ED1EC3">
            <w:pPr>
              <w:rPr>
                <w:b/>
              </w:rPr>
            </w:pPr>
            <w:r w:rsidRPr="00460E6B">
              <w:rPr>
                <w:b/>
              </w:rPr>
              <w:t>Κινητήρας</w:t>
            </w:r>
          </w:p>
        </w:tc>
      </w:tr>
      <w:tr w:rsidR="0001088E" w:rsidRPr="00ED1EC3" w:rsidTr="00437C6A">
        <w:trPr>
          <w:trHeight w:val="109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3.1</w:t>
            </w:r>
          </w:p>
        </w:tc>
        <w:tc>
          <w:tcPr>
            <w:tcW w:w="4395" w:type="dxa"/>
            <w:tcBorders>
              <w:top w:val="single" w:sz="4" w:space="0" w:color="000000"/>
              <w:left w:val="nil"/>
              <w:bottom w:val="single" w:sz="4" w:space="0" w:color="000000"/>
              <w:right w:val="single" w:sz="4" w:space="0" w:color="000000"/>
            </w:tcBorders>
            <w:shd w:val="clear" w:color="auto" w:fill="auto"/>
          </w:tcPr>
          <w:p w:rsidR="00E939C6" w:rsidRPr="00E939C6" w:rsidRDefault="0001088E" w:rsidP="00ED1EC3">
            <w:r>
              <w:t xml:space="preserve">Ο κινητήρας του οχήματος θα είναι </w:t>
            </w:r>
            <w:r w:rsidRPr="00711058">
              <w:rPr>
                <w:rFonts w:cs="Tahoma"/>
              </w:rPr>
              <w:t xml:space="preserve"> νέας αν</w:t>
            </w:r>
            <w:r>
              <w:rPr>
                <w:rFonts w:cs="Tahoma"/>
              </w:rPr>
              <w:t xml:space="preserve">τιρρυπαντικής τεχνολογίας </w:t>
            </w:r>
            <w:r w:rsidRPr="00442581">
              <w:rPr>
                <w:rFonts w:cs="Tahoma"/>
              </w:rPr>
              <w:t xml:space="preserve"> </w:t>
            </w:r>
            <w:r w:rsidR="00E939C6">
              <w:t xml:space="preserve"> καυσίμου πετρελαίου </w:t>
            </w:r>
            <w:r w:rsidR="00E939C6">
              <w:rPr>
                <w:lang w:val="en-US"/>
              </w:rPr>
              <w:t>EURO</w:t>
            </w:r>
            <w:r w:rsidR="00E939C6" w:rsidRPr="00E939C6">
              <w:t xml:space="preserve"> 6 </w:t>
            </w:r>
            <w:r>
              <w:t xml:space="preserve"> </w:t>
            </w:r>
            <w:r w:rsidRPr="00ED1EC3">
              <w:t>, τετράχρονος υδρόψυκτος, από τους γνωστούς σε κυκλοφορία τύπους</w:t>
            </w:r>
            <w:r w:rsidR="00E939C6" w:rsidRPr="00E939C6">
              <w:t xml:space="preserve"> , </w:t>
            </w:r>
            <w:r w:rsidR="00E939C6" w:rsidRPr="00711058">
              <w:rPr>
                <w:rFonts w:cs="Tahoma"/>
              </w:rPr>
              <w:t xml:space="preserve"> 4/κύλινδρος</w:t>
            </w:r>
            <w:r w:rsidR="00E939C6">
              <w:t xml:space="preserve">  </w:t>
            </w:r>
            <w:proofErr w:type="spellStart"/>
            <w:r w:rsidR="00E939C6" w:rsidRPr="007F6AF0">
              <w:t>κυλινδρισμού</w:t>
            </w:r>
            <w:proofErr w:type="spellEnd"/>
            <w:r w:rsidR="00E939C6" w:rsidRPr="007F6AF0">
              <w:t xml:space="preserve"> κινητήρα περίπου </w:t>
            </w:r>
            <w:r w:rsidR="00E939C6" w:rsidRPr="004E752D">
              <w:t>3.000  κυβικών</w:t>
            </w:r>
            <w:r w:rsidR="00E939C6" w:rsidRPr="007F6AF0">
              <w:t xml:space="preserve"> εκατοστών και ισχύος τουλάχιστον </w:t>
            </w:r>
            <w:r w:rsidR="00E939C6">
              <w:t xml:space="preserve"> 14</w:t>
            </w:r>
            <w:r w:rsidR="00E939C6" w:rsidRPr="00D13627">
              <w:t>0 ΗΡ</w:t>
            </w:r>
            <w:r w:rsidR="00E939C6">
              <w:t xml:space="preserve"> </w:t>
            </w:r>
            <w:r w:rsidR="00E939C6">
              <w:rPr>
                <w:rFonts w:cs="Tahoma"/>
              </w:rPr>
              <w:t xml:space="preserve"> </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3.2</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Ισχύς κινητήρα</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F62D2B">
            <w:r w:rsidRPr="00ED1EC3">
              <w:rPr>
                <w:u w:val="single"/>
              </w:rPr>
              <w:t>&gt; </w:t>
            </w:r>
            <w:r w:rsidR="00E939C6">
              <w:rPr>
                <w:lang w:val="en-US"/>
              </w:rPr>
              <w:t>140</w:t>
            </w:r>
            <w:r w:rsidRPr="00ED1EC3">
              <w:t xml:space="preserve"> HP</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3.3</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Κυβισμός κινητήρα</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E939C6" w:rsidP="00ED1EC3">
            <w:r>
              <w:rPr>
                <w:u w:val="single"/>
                <w:lang w:val="en-US"/>
              </w:rPr>
              <w:t>&gt;</w:t>
            </w:r>
            <w:r w:rsidR="0001088E" w:rsidRPr="00ED1EC3">
              <w:rPr>
                <w:u w:val="single"/>
              </w:rPr>
              <w:t> </w:t>
            </w:r>
            <w:r>
              <w:rPr>
                <w:lang w:val="en-US"/>
              </w:rPr>
              <w:t>2</w:t>
            </w:r>
            <w:r>
              <w:t>.</w:t>
            </w:r>
            <w:r w:rsidR="00E7369F">
              <w:rPr>
                <w:lang w:val="en-US"/>
              </w:rPr>
              <w:t>85</w:t>
            </w:r>
            <w:r w:rsidR="0001088E" w:rsidRPr="00ED1EC3">
              <w:t>0 cm</w:t>
            </w:r>
            <w:r w:rsidR="0001088E" w:rsidRPr="00ED1EC3">
              <w:rPr>
                <w:vertAlign w:val="superscript"/>
              </w:rPr>
              <w:t>3</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37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3.4</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Λόγος ισχύος κινητήρα ανά τόνο μικτού φορτίου</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F62D2B">
            <w:r w:rsidRPr="00ED1EC3">
              <w:rPr>
                <w:u w:val="single"/>
              </w:rPr>
              <w:t>&gt;</w:t>
            </w:r>
            <w:r w:rsidR="00205838">
              <w:rPr>
                <w:lang w:val="en-US"/>
              </w:rPr>
              <w:t>25</w:t>
            </w:r>
            <w:r w:rsidRPr="00ED1EC3">
              <w:t>,</w:t>
            </w:r>
            <w:r>
              <w:t>0</w:t>
            </w:r>
            <w:r w:rsidRPr="00ED1EC3">
              <w:t xml:space="preserve"> HP/τόνο</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B00EE">
        <w:trPr>
          <w:trHeight w:val="55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3.5</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Ροπή στρέψης κινητήρα</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4B00EE">
            <w:r w:rsidRPr="00ED1EC3">
              <w:rPr>
                <w:u w:val="single"/>
              </w:rPr>
              <w:t>&gt;</w:t>
            </w:r>
            <w:r>
              <w:rPr>
                <w:u w:val="single"/>
                <w:lang w:val="en-US"/>
              </w:rPr>
              <w:t xml:space="preserve"> </w:t>
            </w:r>
            <w:r>
              <w:rPr>
                <w:lang w:val="en-US"/>
              </w:rPr>
              <w:t xml:space="preserve"> </w:t>
            </w:r>
            <w:r w:rsidR="00205838">
              <w:rPr>
                <w:lang w:val="en-US"/>
              </w:rPr>
              <w:t>38</w:t>
            </w:r>
            <w:r w:rsidRPr="00ED1EC3">
              <w:t>0Νm</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37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sidRPr="00ED1EC3">
              <w:rPr>
                <w:b/>
                <w:bCs/>
              </w:rPr>
              <w:t>3.6</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Κινητήρας αντιρρυπαντικής τεχνολογίας</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F62D2B" w:rsidRDefault="0001088E" w:rsidP="00ED1EC3">
            <w:pPr>
              <w:rPr>
                <w:lang w:val="en-US"/>
              </w:rPr>
            </w:pPr>
            <w:r w:rsidRPr="00ED1EC3">
              <w:t>EURO 6</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Pr>
                <w:b/>
                <w:bCs/>
              </w:rPr>
              <w:lastRenderedPageBreak/>
              <w:t>3.7</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  αναφερθούν  /  δοθούν  κατά  τρόπο  σαφή  τα παρακάτω χαρακτηριστικά και πληροφορίες:</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42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Pr>
                <w:b/>
                <w:bCs/>
              </w:rPr>
              <w:t>3.7</w:t>
            </w:r>
            <w:r w:rsidRPr="00ED1EC3">
              <w:rPr>
                <w:b/>
                <w:bCs/>
              </w:rPr>
              <w:t>.1</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Τύπος και κατασκευαστής κινητήρα</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01088E" w:rsidRPr="00ED1EC3" w:rsidTr="00437C6A">
        <w:trPr>
          <w:trHeight w:val="265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88E" w:rsidRPr="00ED1EC3" w:rsidRDefault="0001088E" w:rsidP="00ED1EC3">
            <w:pPr>
              <w:rPr>
                <w:b/>
                <w:bCs/>
              </w:rPr>
            </w:pPr>
            <w:r>
              <w:rPr>
                <w:b/>
                <w:bCs/>
              </w:rPr>
              <w:t>3.7</w:t>
            </w:r>
            <w:r w:rsidRPr="00ED1EC3">
              <w:rPr>
                <w:b/>
                <w:bCs/>
              </w:rPr>
              <w:t>.2</w:t>
            </w:r>
          </w:p>
        </w:tc>
        <w:tc>
          <w:tcPr>
            <w:tcW w:w="439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Οι καμπύλες μεταβολής της πραγματικής ισχύος, και της ροπής στρέψεως σε σχέση με τον αριθμό των στροφών (επίσημα διαγράμματα κατασκευαστή), καθώς και οι καμπύλες οικονομίας καυσίμου. Είναι επιθυμητό η ροπή στρέψης να είναι όσο το δυνατόν υψηλότερη στις χαμηλότερες δυνατές στροφές του κινητήρα και να παραμένει επίπεδη στο μεγαλύτερο δυνατό εύρος στροφών</w:t>
            </w:r>
          </w:p>
        </w:tc>
        <w:tc>
          <w:tcPr>
            <w:tcW w:w="1275"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01088E" w:rsidRPr="00ED1EC3" w:rsidRDefault="0001088E" w:rsidP="00ED1EC3">
            <w:r w:rsidRPr="00ED1EC3">
              <w:t> </w:t>
            </w:r>
          </w:p>
        </w:tc>
      </w:tr>
      <w:tr w:rsidR="00331A2D" w:rsidRPr="00ED1EC3" w:rsidTr="00437C6A">
        <w:trPr>
          <w:trHeight w:val="67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1A2D" w:rsidRPr="00ED1EC3" w:rsidRDefault="00331A2D" w:rsidP="00D853C6">
            <w:pPr>
              <w:rPr>
                <w:b/>
                <w:bCs/>
              </w:rPr>
            </w:pPr>
            <w:r>
              <w:rPr>
                <w:b/>
                <w:bCs/>
              </w:rPr>
              <w:t>3.7.</w:t>
            </w:r>
            <w:r w:rsidR="006A4646">
              <w:rPr>
                <w:b/>
                <w:bCs/>
              </w:rPr>
              <w:t>3</w:t>
            </w:r>
          </w:p>
        </w:tc>
        <w:tc>
          <w:tcPr>
            <w:tcW w:w="439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D853C6">
            <w:r>
              <w:t xml:space="preserve">Ο κινητήρας  </w:t>
            </w:r>
            <w:r w:rsidRPr="007F6AF0">
              <w:t xml:space="preserve"> </w:t>
            </w:r>
            <w:r>
              <w:t>Ν</w:t>
            </w:r>
            <w:r w:rsidRPr="004E752D">
              <w:t xml:space="preserve">α διαθέτει συστήματα υπερπλήρωσης </w:t>
            </w:r>
            <w:proofErr w:type="spellStart"/>
            <w:r w:rsidRPr="004E752D">
              <w:t>turbo</w:t>
            </w:r>
            <w:proofErr w:type="spellEnd"/>
            <w:r w:rsidRPr="004E752D">
              <w:t xml:space="preserve"> και ενδιάμεσης ψύξης </w:t>
            </w:r>
            <w:proofErr w:type="spellStart"/>
            <w:r w:rsidRPr="004E752D">
              <w:t>intercooler</w:t>
            </w:r>
            <w:proofErr w:type="spellEnd"/>
          </w:p>
        </w:tc>
        <w:tc>
          <w:tcPr>
            <w:tcW w:w="127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D853C6">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D853C6">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331A2D" w:rsidRPr="00331A2D" w:rsidRDefault="00331A2D" w:rsidP="00D853C6">
            <w:r w:rsidRPr="00ED1EC3">
              <w:t> </w:t>
            </w:r>
          </w:p>
        </w:tc>
      </w:tr>
      <w:tr w:rsidR="00331A2D" w:rsidRPr="00ED1EC3" w:rsidTr="00437C6A">
        <w:trPr>
          <w:trHeight w:val="45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1A2D" w:rsidRPr="00ED1EC3" w:rsidRDefault="00331A2D" w:rsidP="00ED1EC3">
            <w:pPr>
              <w:rPr>
                <w:b/>
                <w:bCs/>
              </w:rPr>
            </w:pPr>
            <w:r>
              <w:rPr>
                <w:b/>
                <w:bCs/>
              </w:rPr>
              <w:t>3.8</w:t>
            </w:r>
          </w:p>
        </w:tc>
        <w:tc>
          <w:tcPr>
            <w:tcW w:w="4395" w:type="dxa"/>
            <w:tcBorders>
              <w:top w:val="single" w:sz="4" w:space="0" w:color="000000"/>
              <w:left w:val="nil"/>
              <w:bottom w:val="single" w:sz="4" w:space="0" w:color="000000"/>
              <w:right w:val="single" w:sz="4" w:space="0" w:color="000000"/>
            </w:tcBorders>
            <w:shd w:val="clear" w:color="auto" w:fill="auto"/>
          </w:tcPr>
          <w:p w:rsidR="00331A2D" w:rsidRPr="005C4468" w:rsidRDefault="00331A2D" w:rsidP="00981E55">
            <w:pPr>
              <w:ind w:right="28"/>
              <w:jc w:val="both"/>
            </w:pPr>
            <w:r>
              <w:t xml:space="preserve">Ο κινητήρας </w:t>
            </w:r>
            <w:r w:rsidRPr="007F6AF0">
              <w:t xml:space="preserve">να ικανοποιεί τις ισχύουσες Ευρωπαϊκές Οδηγίες </w:t>
            </w:r>
            <w:r>
              <w:t xml:space="preserve">για την εκπομπή καυσαερίων  </w:t>
            </w:r>
            <w:r w:rsidRPr="007F6AF0">
              <w:t xml:space="preserve"> καθώς και τις αντίστοιχες για το θόρυβο. </w:t>
            </w:r>
          </w:p>
        </w:tc>
        <w:tc>
          <w:tcPr>
            <w:tcW w:w="127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t>ΝΑΙ</w:t>
            </w:r>
          </w:p>
        </w:tc>
        <w:tc>
          <w:tcPr>
            <w:tcW w:w="1276"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r>
      <w:tr w:rsidR="00331A2D" w:rsidRPr="00ED1EC3" w:rsidTr="00437C6A">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C0C0C0"/>
          </w:tcPr>
          <w:p w:rsidR="00331A2D" w:rsidRPr="00ED1EC3" w:rsidRDefault="00331A2D" w:rsidP="00ED1EC3">
            <w:pPr>
              <w:rPr>
                <w:b/>
                <w:bCs/>
              </w:rPr>
            </w:pPr>
            <w:r w:rsidRPr="00ED1EC3">
              <w:rPr>
                <w:b/>
                <w:bCs/>
              </w:rPr>
              <w:t>4</w:t>
            </w:r>
          </w:p>
        </w:tc>
        <w:tc>
          <w:tcPr>
            <w:tcW w:w="8647" w:type="dxa"/>
            <w:gridSpan w:val="4"/>
            <w:tcBorders>
              <w:top w:val="single" w:sz="4" w:space="0" w:color="000000"/>
              <w:left w:val="nil"/>
              <w:bottom w:val="single" w:sz="4" w:space="0" w:color="000000"/>
              <w:right w:val="single" w:sz="4" w:space="0" w:color="000000"/>
            </w:tcBorders>
            <w:shd w:val="clear" w:color="auto" w:fill="C0C0C0"/>
            <w:vAlign w:val="center"/>
          </w:tcPr>
          <w:p w:rsidR="00331A2D" w:rsidRPr="00460E6B" w:rsidRDefault="00331A2D" w:rsidP="00ED1EC3">
            <w:pPr>
              <w:rPr>
                <w:b/>
              </w:rPr>
            </w:pPr>
            <w:proofErr w:type="spellStart"/>
            <w:r w:rsidRPr="00460E6B">
              <w:rPr>
                <w:b/>
              </w:rPr>
              <w:t>Σύστηµα</w:t>
            </w:r>
            <w:proofErr w:type="spellEnd"/>
            <w:r w:rsidRPr="00460E6B">
              <w:rPr>
                <w:b/>
              </w:rPr>
              <w:t xml:space="preserve">  Μετάδοσης</w:t>
            </w:r>
          </w:p>
        </w:tc>
      </w:tr>
      <w:tr w:rsidR="00331A2D" w:rsidRPr="00ED1EC3" w:rsidTr="00437C6A">
        <w:trPr>
          <w:trHeight w:val="144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1A2D" w:rsidRPr="00ED1EC3" w:rsidRDefault="00331A2D" w:rsidP="00ED1EC3">
            <w:pPr>
              <w:rPr>
                <w:b/>
                <w:bCs/>
              </w:rPr>
            </w:pPr>
            <w:r w:rsidRPr="00ED1EC3">
              <w:rPr>
                <w:b/>
                <w:bCs/>
              </w:rPr>
              <w:t>4.1</w:t>
            </w:r>
          </w:p>
        </w:tc>
        <w:tc>
          <w:tcPr>
            <w:tcW w:w="439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0C5665">
            <w:r w:rsidRPr="00ED1EC3">
              <w:t xml:space="preserve">Το κιβώτιο να πρέπει να είναι τουλάχιστον </w:t>
            </w:r>
            <w:r w:rsidR="006A4646">
              <w:t xml:space="preserve">πέντε </w:t>
            </w:r>
            <w:r w:rsidRPr="00ED1EC3">
              <w:t xml:space="preserve"> (</w:t>
            </w:r>
            <w:r w:rsidR="006A4646">
              <w:t>5</w:t>
            </w:r>
            <w:r w:rsidRPr="00ED1EC3">
              <w:t xml:space="preserve">) ταχυτήτων εμπρόσθιας κίνησης και μιας (1) τουλάχιστον </w:t>
            </w:r>
            <w:proofErr w:type="spellStart"/>
            <w:r w:rsidRPr="00ED1EC3">
              <w:t>οπισθοπορείας</w:t>
            </w:r>
            <w:proofErr w:type="spellEnd"/>
            <w:r>
              <w:t xml:space="preserve">. </w:t>
            </w:r>
          </w:p>
        </w:tc>
        <w:tc>
          <w:tcPr>
            <w:tcW w:w="127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r>
      <w:tr w:rsidR="00331A2D" w:rsidRPr="00ED1EC3" w:rsidTr="00437C6A">
        <w:trPr>
          <w:trHeight w:val="126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1A2D" w:rsidRPr="00ED1EC3" w:rsidRDefault="00331A2D" w:rsidP="00ED1EC3">
            <w:pPr>
              <w:rPr>
                <w:b/>
                <w:bCs/>
              </w:rPr>
            </w:pPr>
            <w:r w:rsidRPr="00ED1EC3">
              <w:rPr>
                <w:b/>
                <w:bCs/>
              </w:rPr>
              <w:t>4.</w:t>
            </w:r>
            <w:r>
              <w:rPr>
                <w:b/>
                <w:bCs/>
              </w:rPr>
              <w:t>2</w:t>
            </w:r>
          </w:p>
        </w:tc>
        <w:tc>
          <w:tcPr>
            <w:tcW w:w="439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Η μετάδοση της κίνησης από τον κινητήρα στους οπίσθιους κινητήριους τροχούς να γίνεται διαμέσου του κιβωτίου ταχυτήτων, των διαφορικών και των ημιαξονίων.</w:t>
            </w:r>
          </w:p>
        </w:tc>
        <w:tc>
          <w:tcPr>
            <w:tcW w:w="127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r>
      <w:tr w:rsidR="00331A2D" w:rsidRPr="00ED1EC3" w:rsidTr="00437C6A">
        <w:trPr>
          <w:trHeight w:val="1114"/>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1A2D" w:rsidRPr="00ED1EC3" w:rsidRDefault="00331A2D" w:rsidP="00ED1EC3">
            <w:pPr>
              <w:rPr>
                <w:b/>
                <w:bCs/>
              </w:rPr>
            </w:pPr>
            <w:r>
              <w:rPr>
                <w:b/>
                <w:bCs/>
              </w:rPr>
              <w:t>4.3</w:t>
            </w:r>
          </w:p>
        </w:tc>
        <w:tc>
          <w:tcPr>
            <w:tcW w:w="4395" w:type="dxa"/>
            <w:tcBorders>
              <w:top w:val="single" w:sz="4" w:space="0" w:color="000000"/>
              <w:left w:val="nil"/>
              <w:bottom w:val="single" w:sz="4" w:space="0" w:color="000000"/>
              <w:right w:val="single" w:sz="4" w:space="0" w:color="000000"/>
            </w:tcBorders>
            <w:shd w:val="clear" w:color="auto" w:fill="auto"/>
          </w:tcPr>
          <w:p w:rsidR="00331A2D" w:rsidRPr="00B70CB1" w:rsidRDefault="00331A2D" w:rsidP="00ED1EC3">
            <w:r w:rsidRPr="00B70CB1">
              <w:t xml:space="preserve">Το όχημα να διαθέτει κατάλληλο υδραυλικό σύστημα  </w:t>
            </w:r>
            <w:r>
              <w:t xml:space="preserve">και δίκτυο </w:t>
            </w:r>
            <w:r w:rsidRPr="00B70CB1">
              <w:t>για την ανύψωσης της υπερκατασκευή</w:t>
            </w:r>
            <w:r w:rsidR="006A4646">
              <w:t xml:space="preserve">ς </w:t>
            </w:r>
            <w:r w:rsidRPr="00B70CB1">
              <w:t xml:space="preserve"> του οχήματος</w:t>
            </w:r>
          </w:p>
        </w:tc>
        <w:tc>
          <w:tcPr>
            <w:tcW w:w="127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r>
      <w:tr w:rsidR="00331A2D" w:rsidRPr="00ED1EC3" w:rsidTr="00437C6A">
        <w:trPr>
          <w:trHeight w:val="56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1A2D" w:rsidRPr="00ED1EC3" w:rsidRDefault="00331A2D" w:rsidP="00ED1EC3">
            <w:pPr>
              <w:rPr>
                <w:b/>
                <w:bCs/>
              </w:rPr>
            </w:pPr>
            <w:r>
              <w:rPr>
                <w:b/>
                <w:bCs/>
              </w:rPr>
              <w:t>4.4</w:t>
            </w:r>
          </w:p>
        </w:tc>
        <w:tc>
          <w:tcPr>
            <w:tcW w:w="4395" w:type="dxa"/>
            <w:tcBorders>
              <w:top w:val="single" w:sz="4" w:space="0" w:color="000000"/>
              <w:left w:val="nil"/>
              <w:bottom w:val="single" w:sz="4" w:space="0" w:color="000000"/>
              <w:right w:val="single" w:sz="4" w:space="0" w:color="000000"/>
            </w:tcBorders>
            <w:shd w:val="clear" w:color="auto" w:fill="auto"/>
          </w:tcPr>
          <w:p w:rsidR="00331A2D" w:rsidRPr="00DA5F23" w:rsidRDefault="00331A2D" w:rsidP="004B00EE">
            <w:r w:rsidRPr="00ED1EC3">
              <w:t xml:space="preserve">Ο συμπλέκτης </w:t>
            </w:r>
            <w:r>
              <w:t>με μ</w:t>
            </w:r>
            <w:r w:rsidRPr="00DA5F23">
              <w:t xml:space="preserve">ονό δίσκο, ξηράς εμπλοκής </w:t>
            </w:r>
            <w:r w:rsidR="006A4646">
              <w:t xml:space="preserve">με υδραυλική υποβοήθηση </w:t>
            </w:r>
          </w:p>
        </w:tc>
        <w:tc>
          <w:tcPr>
            <w:tcW w:w="1275"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ΝΑΙ</w:t>
            </w:r>
          </w:p>
        </w:tc>
        <w:tc>
          <w:tcPr>
            <w:tcW w:w="1276"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c>
          <w:tcPr>
            <w:tcW w:w="1701" w:type="dxa"/>
            <w:tcBorders>
              <w:top w:val="single" w:sz="4" w:space="0" w:color="000000"/>
              <w:left w:val="nil"/>
              <w:bottom w:val="single" w:sz="4" w:space="0" w:color="000000"/>
              <w:right w:val="single" w:sz="4" w:space="0" w:color="000000"/>
            </w:tcBorders>
            <w:shd w:val="clear" w:color="auto" w:fill="auto"/>
          </w:tcPr>
          <w:p w:rsidR="00331A2D" w:rsidRPr="00ED1EC3" w:rsidRDefault="00331A2D" w:rsidP="00ED1EC3">
            <w:r w:rsidRPr="00ED1EC3">
              <w:t> </w:t>
            </w:r>
          </w:p>
        </w:tc>
      </w:tr>
    </w:tbl>
    <w:p w:rsidR="00ED1EC3" w:rsidRDefault="00ED1EC3" w:rsidP="00ED1EC3">
      <w:pPr>
        <w:rPr>
          <w:b/>
          <w:bCs/>
        </w:rPr>
      </w:pPr>
      <w:r w:rsidRPr="00ED1EC3">
        <w:rPr>
          <w:b/>
          <w:bCs/>
        </w:rPr>
        <w:tab/>
      </w:r>
    </w:p>
    <w:p w:rsidR="00874842" w:rsidRPr="00ED1EC3" w:rsidRDefault="00874842" w:rsidP="00ED1EC3"/>
    <w:tbl>
      <w:tblPr>
        <w:tblW w:w="10525" w:type="dxa"/>
        <w:tblInd w:w="-1094" w:type="dxa"/>
        <w:tblLayout w:type="fixed"/>
        <w:tblLook w:val="0000"/>
      </w:tblPr>
      <w:tblGrid>
        <w:gridCol w:w="1058"/>
        <w:gridCol w:w="4684"/>
        <w:gridCol w:w="1363"/>
        <w:gridCol w:w="51"/>
        <w:gridCol w:w="1389"/>
        <w:gridCol w:w="1980"/>
      </w:tblGrid>
      <w:tr w:rsidR="00ED1EC3" w:rsidRPr="00ED1EC3" w:rsidTr="00437C6A">
        <w:trPr>
          <w:trHeight w:val="381"/>
        </w:trPr>
        <w:tc>
          <w:tcPr>
            <w:tcW w:w="1058" w:type="dxa"/>
            <w:tcBorders>
              <w:top w:val="single" w:sz="4" w:space="0" w:color="000000"/>
              <w:left w:val="single" w:sz="4" w:space="0" w:color="000000"/>
              <w:bottom w:val="single" w:sz="4" w:space="0" w:color="000000"/>
              <w:right w:val="single" w:sz="4" w:space="0" w:color="000000"/>
            </w:tcBorders>
            <w:shd w:val="clear" w:color="auto" w:fill="C0C0C0"/>
          </w:tcPr>
          <w:p w:rsidR="00ED1EC3" w:rsidRPr="00ED1EC3" w:rsidRDefault="00ED1EC3" w:rsidP="00ED1EC3">
            <w:pPr>
              <w:rPr>
                <w:b/>
                <w:bCs/>
              </w:rPr>
            </w:pPr>
            <w:r w:rsidRPr="00ED1EC3">
              <w:rPr>
                <w:b/>
                <w:bCs/>
              </w:rPr>
              <w:lastRenderedPageBreak/>
              <w:t>5</w:t>
            </w:r>
          </w:p>
        </w:tc>
        <w:tc>
          <w:tcPr>
            <w:tcW w:w="9467" w:type="dxa"/>
            <w:gridSpan w:val="5"/>
            <w:tcBorders>
              <w:top w:val="single" w:sz="4" w:space="0" w:color="000000"/>
              <w:left w:val="nil"/>
              <w:bottom w:val="single" w:sz="4" w:space="0" w:color="000000"/>
              <w:right w:val="single" w:sz="4" w:space="0" w:color="000000"/>
            </w:tcBorders>
            <w:shd w:val="clear" w:color="auto" w:fill="C0C0C0"/>
            <w:vAlign w:val="center"/>
          </w:tcPr>
          <w:p w:rsidR="00ED1EC3" w:rsidRPr="00460E6B" w:rsidRDefault="00ED1EC3" w:rsidP="00ED1EC3">
            <w:pPr>
              <w:rPr>
                <w:b/>
              </w:rPr>
            </w:pPr>
            <w:proofErr w:type="spellStart"/>
            <w:r w:rsidRPr="00460E6B">
              <w:rPr>
                <w:b/>
              </w:rPr>
              <w:t>Σύστηµα</w:t>
            </w:r>
            <w:proofErr w:type="spellEnd"/>
            <w:r w:rsidRPr="00460E6B">
              <w:rPr>
                <w:b/>
              </w:rPr>
              <w:t xml:space="preserve"> Πέδησης</w:t>
            </w:r>
          </w:p>
        </w:tc>
      </w:tr>
      <w:tr w:rsidR="00ED1EC3" w:rsidRPr="00ED1EC3" w:rsidTr="00437C6A">
        <w:trPr>
          <w:trHeight w:val="410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5.1</w:t>
            </w:r>
          </w:p>
        </w:tc>
        <w:tc>
          <w:tcPr>
            <w:tcW w:w="4684"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xml:space="preserve">Το σύστημα πεδήσεως πρέπει να εξασφαλίζει απόλυτα το όχημα και τους επιβαίνοντες. Το σύστημα πεδήσεως να εξασφαλίζει απόλυτα την ασφαλή πέδηση με πλήρες φορτίο, να είναι κατασκευασμένο με άριστα υλικά  και  ικανής αντοχής (ανεξάρτητου διπλού κυκλώματος πεπιεσμένου αέρα ή άλλου τύπου αντίστοιχης ικανότητας), ώστε να εγγυώνται τη μακροχρόνια καλή λειτουργία και να ενεργεί μπρος και πίσω σε </w:t>
            </w:r>
            <w:r w:rsidRPr="00ED1EC3">
              <w:rPr>
                <w:b/>
                <w:bCs/>
              </w:rPr>
              <w:t xml:space="preserve">δισκόφρενα </w:t>
            </w:r>
            <w:r w:rsidR="00DA7F77" w:rsidRPr="00834773">
              <w:rPr>
                <w:rFonts w:ascii="Calibri" w:hAnsi="Calibri" w:cs="Calibri"/>
                <w:b/>
              </w:rPr>
              <w:t>ή ταμπούρα, ή συνδυασμό αυτών</w:t>
            </w:r>
            <w:r w:rsidR="00DA7F77" w:rsidRPr="00ED1EC3">
              <w:t xml:space="preserve"> </w:t>
            </w:r>
            <w:r w:rsidRPr="00ED1EC3">
              <w:t>σύμφωνα με τους κανονισμούς της Ευρωπαϊκής Κοινότητας (Οδηγία 1991/422/ΕΟΚ ή/και νεότερη τροποποίηση αυτής). Να αναφερθούν τα χαρακτηριστικά του</w:t>
            </w:r>
          </w:p>
        </w:tc>
        <w:tc>
          <w:tcPr>
            <w:tcW w:w="1363"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437C6A">
        <w:trPr>
          <w:trHeight w:val="558"/>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5.2</w:t>
            </w:r>
          </w:p>
        </w:tc>
        <w:tc>
          <w:tcPr>
            <w:tcW w:w="4684"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xml:space="preserve">Ηλεκτρονικό    σύστημα    αντιμπλοκαρίσματος    των τροχών </w:t>
            </w:r>
            <w:r w:rsidRPr="00ED1EC3">
              <w:rPr>
                <w:b/>
                <w:bCs/>
              </w:rPr>
              <w:t>(ΑΒS)</w:t>
            </w:r>
          </w:p>
        </w:tc>
        <w:tc>
          <w:tcPr>
            <w:tcW w:w="1363"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D1EC3" w:rsidRPr="00ED1EC3" w:rsidTr="00437C6A">
        <w:trPr>
          <w:trHeight w:val="842"/>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D1EC3">
            <w:pPr>
              <w:rPr>
                <w:b/>
                <w:bCs/>
              </w:rPr>
            </w:pPr>
            <w:r w:rsidRPr="00ED1EC3">
              <w:rPr>
                <w:b/>
                <w:bCs/>
              </w:rPr>
              <w:t>5.3</w:t>
            </w:r>
          </w:p>
        </w:tc>
        <w:tc>
          <w:tcPr>
            <w:tcW w:w="4684"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Σύστημα   ηλεκτρονικού   ελέγχου   σταθεροποίησης (</w:t>
            </w:r>
            <w:proofErr w:type="spellStart"/>
            <w:r w:rsidRPr="00ED1EC3">
              <w:t>ElectronicStabilitySystem</w:t>
            </w:r>
            <w:proofErr w:type="spellEnd"/>
            <w:r w:rsidRPr="00ED1EC3">
              <w:t xml:space="preserve"> – </w:t>
            </w:r>
            <w:r w:rsidRPr="006A4646">
              <w:rPr>
                <w:b/>
              </w:rPr>
              <w:t>ESP</w:t>
            </w:r>
            <w:r w:rsidRPr="00ED1EC3">
              <w:t>) του οχήματος</w:t>
            </w:r>
          </w:p>
        </w:tc>
        <w:tc>
          <w:tcPr>
            <w:tcW w:w="1363" w:type="dxa"/>
            <w:tcBorders>
              <w:top w:val="single" w:sz="4" w:space="0" w:color="000000"/>
              <w:left w:val="nil"/>
              <w:bottom w:val="single" w:sz="4" w:space="0" w:color="000000"/>
              <w:right w:val="single" w:sz="4" w:space="0" w:color="000000"/>
            </w:tcBorders>
            <w:shd w:val="clear" w:color="auto" w:fill="auto"/>
          </w:tcPr>
          <w:p w:rsidR="00ED1EC3" w:rsidRPr="00ED1EC3" w:rsidRDefault="006A4646" w:rsidP="00ED1EC3">
            <w:r>
              <w:t xml:space="preserve">Προαιρετικά </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F93B8F" w:rsidRPr="00ED1EC3" w:rsidTr="001D69F0">
        <w:trPr>
          <w:trHeight w:val="369"/>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5.4</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F93B8F" w:rsidRDefault="00F93B8F" w:rsidP="00F93B8F">
            <w:pPr>
              <w:jc w:val="both"/>
              <w:rPr>
                <w:rFonts w:cs="Tahoma"/>
              </w:rPr>
            </w:pPr>
            <w:proofErr w:type="spellStart"/>
            <w:r w:rsidRPr="004E752D">
              <w:rPr>
                <w:rFonts w:cs="Tahoma"/>
              </w:rPr>
              <w:t>Tο</w:t>
            </w:r>
            <w:proofErr w:type="spellEnd"/>
            <w:r w:rsidRPr="004E752D">
              <w:rPr>
                <w:rFonts w:cs="Tahoma"/>
              </w:rPr>
              <w:t xml:space="preserve"> χειρόφρενο θα είναι ικανό για ακινητοποίηση του φορτωμένου αυτοκινήτου σε κλίση δρόμου τουλάχιστον 10% με σβηστό κινητήρα και χωρίς ταχύτητα.</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1D69F0">
        <w:trPr>
          <w:trHeight w:val="597"/>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Pr>
                <w:b/>
                <w:bCs/>
              </w:rPr>
              <w:t>5.5</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DA7F77" w:rsidRDefault="00F93B8F" w:rsidP="001D69F0">
            <w:r>
              <w:rPr>
                <w:rFonts w:ascii="Calibri" w:hAnsi="Calibri" w:cs="Calibri"/>
              </w:rPr>
              <w:t>Σ</w:t>
            </w:r>
            <w:r w:rsidRPr="00834773">
              <w:rPr>
                <w:rFonts w:ascii="Calibri" w:hAnsi="Calibri" w:cs="Calibri"/>
              </w:rPr>
              <w:t xml:space="preserve">ύστημα για την βελτίωση της ισχύος πέδησης ανάλογα το φορτίο </w:t>
            </w:r>
            <w:r w:rsidRPr="00834773">
              <w:rPr>
                <w:rFonts w:ascii="Calibri" w:hAnsi="Calibri" w:cs="Calibri"/>
                <w:b/>
              </w:rPr>
              <w:t>EBD</w:t>
            </w:r>
            <w:r w:rsidRPr="00834773">
              <w:rPr>
                <w:rFonts w:ascii="Calibri" w:hAnsi="Calibri" w:cs="Calibri"/>
              </w:rPr>
              <w:t xml:space="preserve"> (</w:t>
            </w:r>
            <w:proofErr w:type="spellStart"/>
            <w:r w:rsidRPr="00834773">
              <w:rPr>
                <w:rFonts w:ascii="Calibri" w:hAnsi="Calibri" w:cs="Calibri"/>
              </w:rPr>
              <w:t>Electronic</w:t>
            </w:r>
            <w:proofErr w:type="spellEnd"/>
            <w:r w:rsidRPr="00834773">
              <w:rPr>
                <w:rFonts w:ascii="Calibri" w:hAnsi="Calibri" w:cs="Calibri"/>
              </w:rPr>
              <w:t xml:space="preserve"> </w:t>
            </w:r>
            <w:proofErr w:type="spellStart"/>
            <w:r w:rsidRPr="00834773">
              <w:rPr>
                <w:rFonts w:ascii="Calibri" w:hAnsi="Calibri" w:cs="Calibri"/>
              </w:rPr>
              <w:t>Brakeforce</w:t>
            </w:r>
            <w:proofErr w:type="spellEnd"/>
            <w:r w:rsidRPr="00834773">
              <w:rPr>
                <w:rFonts w:ascii="Calibri" w:hAnsi="Calibri" w:cs="Calibri"/>
              </w:rPr>
              <w:t xml:space="preserve"> </w:t>
            </w:r>
            <w:proofErr w:type="spellStart"/>
            <w:r w:rsidRPr="00834773">
              <w:rPr>
                <w:rFonts w:ascii="Calibri" w:hAnsi="Calibri" w:cs="Calibri"/>
              </w:rPr>
              <w:t>Distribution</w:t>
            </w:r>
            <w:proofErr w:type="spellEnd"/>
            <w:r w:rsidRPr="00834773">
              <w:rPr>
                <w:rFonts w:ascii="Calibri" w:hAnsi="Calibri" w:cs="Calibri"/>
              </w:rPr>
              <w:t>)</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t>Προαιρετικά</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559"/>
        </w:trPr>
        <w:tc>
          <w:tcPr>
            <w:tcW w:w="1058" w:type="dxa"/>
            <w:tcBorders>
              <w:top w:val="single" w:sz="4" w:space="0" w:color="000000"/>
              <w:left w:val="single" w:sz="4" w:space="0" w:color="000000"/>
              <w:bottom w:val="single" w:sz="4" w:space="0" w:color="000000"/>
              <w:right w:val="single" w:sz="4" w:space="0" w:color="000000"/>
            </w:tcBorders>
            <w:shd w:val="clear" w:color="auto" w:fill="C0C0C0"/>
          </w:tcPr>
          <w:p w:rsidR="00F93B8F" w:rsidRPr="00ED1EC3" w:rsidRDefault="00F93B8F" w:rsidP="00ED1EC3">
            <w:pPr>
              <w:rPr>
                <w:b/>
                <w:bCs/>
              </w:rPr>
            </w:pPr>
            <w:r w:rsidRPr="00ED1EC3">
              <w:rPr>
                <w:b/>
                <w:bCs/>
              </w:rPr>
              <w:t>6</w:t>
            </w:r>
          </w:p>
        </w:tc>
        <w:tc>
          <w:tcPr>
            <w:tcW w:w="9467" w:type="dxa"/>
            <w:gridSpan w:val="5"/>
            <w:tcBorders>
              <w:top w:val="single" w:sz="4" w:space="0" w:color="000000"/>
              <w:left w:val="nil"/>
              <w:bottom w:val="single" w:sz="4" w:space="0" w:color="000000"/>
              <w:right w:val="single" w:sz="4" w:space="0" w:color="000000"/>
            </w:tcBorders>
            <w:shd w:val="clear" w:color="auto" w:fill="C0C0C0"/>
            <w:vAlign w:val="center"/>
          </w:tcPr>
          <w:p w:rsidR="00F93B8F" w:rsidRPr="00460E6B" w:rsidRDefault="00F93B8F" w:rsidP="00ED1EC3">
            <w:pPr>
              <w:rPr>
                <w:b/>
              </w:rPr>
            </w:pPr>
            <w:proofErr w:type="spellStart"/>
            <w:r w:rsidRPr="00460E6B">
              <w:rPr>
                <w:b/>
              </w:rPr>
              <w:t>Σύστηµα</w:t>
            </w:r>
            <w:proofErr w:type="spellEnd"/>
            <w:r w:rsidRPr="00460E6B">
              <w:rPr>
                <w:b/>
              </w:rPr>
              <w:t xml:space="preserve"> Διεύθυνσης</w:t>
            </w:r>
          </w:p>
        </w:tc>
      </w:tr>
      <w:tr w:rsidR="00F93B8F" w:rsidRPr="00ED1EC3" w:rsidTr="00437C6A">
        <w:trPr>
          <w:trHeight w:val="140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6.1</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Το τιμόνι να βρίσκεται στο αριστερό μέρος του οχήματος και να έχει υδραυλική υποβοήθηση σύμφωνα με την Οδηγία 1992/62/ΕΟΚ ή/και νεότερη τροποποίηση αυτής</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39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6.2</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Το τιμόνι να είναι ρυθμιζόμενο σε ύψος</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904"/>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6.3</w:t>
            </w:r>
          </w:p>
        </w:tc>
        <w:tc>
          <w:tcPr>
            <w:tcW w:w="4684" w:type="dxa"/>
            <w:tcBorders>
              <w:top w:val="single" w:sz="4" w:space="0" w:color="000000"/>
              <w:left w:val="nil"/>
              <w:bottom w:val="single" w:sz="4" w:space="0" w:color="000000"/>
              <w:right w:val="single" w:sz="4" w:space="0" w:color="000000"/>
            </w:tcBorders>
            <w:shd w:val="clear" w:color="auto" w:fill="auto"/>
          </w:tcPr>
          <w:p w:rsidR="00F93B8F" w:rsidRDefault="00F93B8F" w:rsidP="00ED1EC3">
            <w:r w:rsidRPr="00ED1EC3">
              <w:t>Να δοθούν όλα τα στοιχεία για τις ακτίνες στροφής του οχήματος. Η ακτίνα στροφής να είναι η ελάχιστη δυνατή</w:t>
            </w:r>
          </w:p>
          <w:p w:rsidR="00F93B8F" w:rsidRPr="00ED1EC3" w:rsidRDefault="00F93B8F" w:rsidP="00ED1EC3"/>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559"/>
        </w:trPr>
        <w:tc>
          <w:tcPr>
            <w:tcW w:w="1058" w:type="dxa"/>
            <w:tcBorders>
              <w:top w:val="single" w:sz="4" w:space="0" w:color="000000"/>
              <w:left w:val="single" w:sz="4" w:space="0" w:color="000000"/>
              <w:bottom w:val="single" w:sz="4" w:space="0" w:color="000000"/>
              <w:right w:val="single" w:sz="4" w:space="0" w:color="000000"/>
            </w:tcBorders>
            <w:shd w:val="clear" w:color="auto" w:fill="C0C0C0"/>
          </w:tcPr>
          <w:p w:rsidR="00F93B8F" w:rsidRPr="00ED1EC3" w:rsidRDefault="00F93B8F" w:rsidP="00ED1EC3">
            <w:pPr>
              <w:rPr>
                <w:b/>
                <w:bCs/>
              </w:rPr>
            </w:pPr>
            <w:r w:rsidRPr="00ED1EC3">
              <w:rPr>
                <w:b/>
                <w:bCs/>
              </w:rPr>
              <w:lastRenderedPageBreak/>
              <w:t>7</w:t>
            </w:r>
          </w:p>
        </w:tc>
        <w:tc>
          <w:tcPr>
            <w:tcW w:w="9467" w:type="dxa"/>
            <w:gridSpan w:val="5"/>
            <w:tcBorders>
              <w:top w:val="single" w:sz="4" w:space="0" w:color="000000"/>
              <w:left w:val="nil"/>
              <w:bottom w:val="single" w:sz="4" w:space="0" w:color="000000"/>
              <w:right w:val="single" w:sz="4" w:space="0" w:color="000000"/>
            </w:tcBorders>
            <w:shd w:val="clear" w:color="auto" w:fill="C0C0C0"/>
            <w:vAlign w:val="center"/>
          </w:tcPr>
          <w:p w:rsidR="00F93B8F" w:rsidRPr="00460E6B" w:rsidRDefault="00F93B8F" w:rsidP="00ED1EC3">
            <w:pPr>
              <w:rPr>
                <w:b/>
              </w:rPr>
            </w:pPr>
            <w:r w:rsidRPr="00460E6B">
              <w:rPr>
                <w:b/>
              </w:rPr>
              <w:t xml:space="preserve">Άξονες – Αναρτήσεις – ελαστικά </w:t>
            </w:r>
          </w:p>
        </w:tc>
      </w:tr>
      <w:tr w:rsidR="00F93B8F" w:rsidRPr="00ED1EC3" w:rsidTr="00437C6A">
        <w:trPr>
          <w:trHeight w:val="34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7.1</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Αριθμός αξόνων πλαισίου</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2</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211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7.</w:t>
            </w:r>
            <w:r>
              <w:rPr>
                <w:b/>
                <w:bCs/>
              </w:rPr>
              <w:t>2</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Η πραγματική φόρτωση των αξόνων του αυτοκινήτου με πλήρες ωφέλιμο φορτίο περιλαμβανομένων όλων των μηχανισμών της υπερκατασκευής, εργατών, καυσίμων, ερ</w:t>
            </w:r>
            <w:r w:rsidR="006C1357">
              <w:t xml:space="preserve">γαλείων, ανυψωτικού </w:t>
            </w:r>
            <w:r w:rsidRPr="00ED1EC3">
              <w:t xml:space="preserve"> κλπ., δεν επιτρέπεται να είναι μεγαλύτερη από το μέγιστο επιτρεπόμενο φορτίο κατ' άξονα συνολικά για το πλαίσιο</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NAI</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37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7.</w:t>
            </w:r>
            <w:r>
              <w:rPr>
                <w:b/>
                <w:bCs/>
              </w:rPr>
              <w:t>3</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xml:space="preserve">Διπλοί </w:t>
            </w:r>
            <w:r w:rsidR="00AB28F3">
              <w:t xml:space="preserve"> </w:t>
            </w:r>
            <w:r w:rsidRPr="00ED1EC3">
              <w:t>πίσω τροχοί</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1D69F0">
        <w:trPr>
          <w:trHeight w:val="2142"/>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7.</w:t>
            </w:r>
            <w:r>
              <w:rPr>
                <w:b/>
                <w:bCs/>
              </w:rPr>
              <w:t>4</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1D69F0">
            <w:r w:rsidRPr="00ED1EC3">
              <w:t xml:space="preserve">Το όχημα να φέρει ελαστικά </w:t>
            </w:r>
            <w:proofErr w:type="spellStart"/>
            <w:r w:rsidRPr="00ED1EC3">
              <w:t>επίσωτρα</w:t>
            </w:r>
            <w:proofErr w:type="spellEnd"/>
            <w:r w:rsidRPr="00ED1EC3">
              <w:t xml:space="preserve"> καινούργια (κατασκευής του τελευταίου εννιαμήνου από την ημερομηνία παράδοσης), ακτινωτού τύπου (</w:t>
            </w:r>
            <w:proofErr w:type="spellStart"/>
            <w:r w:rsidRPr="00ED1EC3">
              <w:t>radial</w:t>
            </w:r>
            <w:proofErr w:type="spellEnd"/>
            <w:r w:rsidRPr="00ED1EC3">
              <w:t>), χωρίς αεροθάλαμο (</w:t>
            </w:r>
            <w:proofErr w:type="spellStart"/>
            <w:r w:rsidRPr="00ED1EC3">
              <w:t>tubeless</w:t>
            </w:r>
            <w:proofErr w:type="spellEnd"/>
            <w:r w:rsidRPr="00ED1EC3">
              <w:t xml:space="preserve">), πέλματος ασφάλτου ή </w:t>
            </w:r>
            <w:proofErr w:type="spellStart"/>
            <w:r w:rsidRPr="00ED1EC3">
              <w:t>ημιτρακτερωτό</w:t>
            </w:r>
            <w:proofErr w:type="spellEnd"/>
            <w:r w:rsidRPr="00ED1EC3">
              <w:t xml:space="preserve">,  να ανταποκρίνονται στους κανονισμούς </w:t>
            </w:r>
            <w:r w:rsidRPr="00ED1EC3">
              <w:rPr>
                <w:b/>
                <w:bCs/>
              </w:rPr>
              <w:t>ETRTO</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9D0618">
        <w:trPr>
          <w:trHeight w:val="772"/>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sidRPr="00ED1EC3">
              <w:rPr>
                <w:b/>
                <w:bCs/>
              </w:rPr>
              <w:t>7.</w:t>
            </w:r>
            <w:r>
              <w:rPr>
                <w:b/>
                <w:bCs/>
              </w:rPr>
              <w:t>5</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9D0618">
            <w:r w:rsidRPr="00ED1EC3">
              <w:t xml:space="preserve">Να αναφερθεί το σύστημα ανάρτησης, το οποίο πρέπει να είναι </w:t>
            </w:r>
            <w:r>
              <w:t>στιβαρό</w:t>
            </w:r>
            <w:r w:rsidRPr="00ED1EC3">
              <w:t>.</w:t>
            </w:r>
          </w:p>
        </w:tc>
        <w:tc>
          <w:tcPr>
            <w:tcW w:w="1363"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437C6A">
        <w:trPr>
          <w:trHeight w:val="412"/>
        </w:trPr>
        <w:tc>
          <w:tcPr>
            <w:tcW w:w="1058" w:type="dxa"/>
            <w:tcBorders>
              <w:top w:val="single" w:sz="4" w:space="0" w:color="000000"/>
              <w:left w:val="single" w:sz="4" w:space="0" w:color="000000"/>
              <w:bottom w:val="single" w:sz="4" w:space="0" w:color="000000"/>
              <w:right w:val="single" w:sz="4" w:space="0" w:color="000000"/>
            </w:tcBorders>
            <w:shd w:val="clear" w:color="auto" w:fill="C0C0C0"/>
          </w:tcPr>
          <w:p w:rsidR="00F93B8F" w:rsidRPr="00ED1EC3" w:rsidRDefault="00F93B8F" w:rsidP="00ED1EC3">
            <w:pPr>
              <w:rPr>
                <w:b/>
                <w:bCs/>
              </w:rPr>
            </w:pPr>
            <w:r w:rsidRPr="00ED1EC3">
              <w:rPr>
                <w:b/>
                <w:bCs/>
              </w:rPr>
              <w:t>8</w:t>
            </w:r>
          </w:p>
        </w:tc>
        <w:tc>
          <w:tcPr>
            <w:tcW w:w="9467" w:type="dxa"/>
            <w:gridSpan w:val="5"/>
            <w:tcBorders>
              <w:top w:val="single" w:sz="4" w:space="0" w:color="000000"/>
              <w:left w:val="nil"/>
              <w:bottom w:val="single" w:sz="4" w:space="0" w:color="000000"/>
              <w:right w:val="single" w:sz="4" w:space="0" w:color="000000"/>
            </w:tcBorders>
            <w:shd w:val="clear" w:color="auto" w:fill="C0C0C0"/>
            <w:vAlign w:val="center"/>
          </w:tcPr>
          <w:p w:rsidR="00F93B8F" w:rsidRPr="00460E6B" w:rsidRDefault="00F93B8F" w:rsidP="00ED1EC3">
            <w:pPr>
              <w:rPr>
                <w:b/>
              </w:rPr>
            </w:pPr>
            <w:proofErr w:type="spellStart"/>
            <w:r w:rsidRPr="00460E6B">
              <w:rPr>
                <w:b/>
              </w:rPr>
              <w:t>Καµπίνα</w:t>
            </w:r>
            <w:proofErr w:type="spellEnd"/>
            <w:r w:rsidRPr="00460E6B">
              <w:rPr>
                <w:b/>
              </w:rPr>
              <w:t xml:space="preserve"> Οδήγησης</w:t>
            </w:r>
          </w:p>
        </w:tc>
      </w:tr>
      <w:tr w:rsidR="00F93B8F" w:rsidRPr="00ED1EC3" w:rsidTr="00213755">
        <w:trPr>
          <w:trHeight w:val="39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Pr>
                <w:b/>
                <w:bCs/>
              </w:rPr>
              <w:t>8.1</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Η καμπίνα να φέρει:</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39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ED1EC3">
            <w:pPr>
              <w:rPr>
                <w:b/>
                <w:bCs/>
              </w:rPr>
            </w:pPr>
            <w:r>
              <w:rPr>
                <w:b/>
                <w:bCs/>
              </w:rPr>
              <w:t>8.1</w:t>
            </w:r>
            <w:r w:rsidRPr="00ED1EC3">
              <w:rPr>
                <w:b/>
                <w:bCs/>
              </w:rPr>
              <w:t>.1</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9E34DD" w:rsidRDefault="00F93B8F" w:rsidP="009E34DD">
            <w:pPr>
              <w:pStyle w:val="27"/>
              <w:spacing w:after="0" w:line="240" w:lineRule="auto"/>
              <w:ind w:right="28"/>
              <w:jc w:val="both"/>
              <w:rPr>
                <w:rFonts w:asciiTheme="minorHAnsi" w:hAnsiTheme="minorHAnsi"/>
                <w:sz w:val="22"/>
                <w:szCs w:val="22"/>
              </w:rPr>
            </w:pPr>
            <w:r>
              <w:rPr>
                <w:rFonts w:asciiTheme="minorHAnsi" w:hAnsiTheme="minorHAnsi"/>
                <w:sz w:val="22"/>
                <w:szCs w:val="22"/>
              </w:rPr>
              <w:t>Το κ</w:t>
            </w:r>
            <w:r w:rsidRPr="00D13627">
              <w:rPr>
                <w:rFonts w:asciiTheme="minorHAnsi" w:hAnsiTheme="minorHAnsi"/>
                <w:sz w:val="22"/>
                <w:szCs w:val="22"/>
              </w:rPr>
              <w:t>άθισμα</w:t>
            </w:r>
            <w:r>
              <w:rPr>
                <w:rFonts w:asciiTheme="minorHAnsi" w:hAnsiTheme="minorHAnsi"/>
                <w:sz w:val="22"/>
                <w:szCs w:val="22"/>
              </w:rPr>
              <w:t xml:space="preserve"> του οδηγού θα πληροί τις απαραίτητες</w:t>
            </w:r>
            <w:r w:rsidRPr="00D13627">
              <w:rPr>
                <w:rFonts w:asciiTheme="minorHAnsi" w:hAnsiTheme="minorHAnsi"/>
                <w:sz w:val="22"/>
                <w:szCs w:val="22"/>
              </w:rPr>
              <w:t xml:space="preserve"> εργονομικές προδιαγραφές πλήρως ρυθμιζόμ</w:t>
            </w:r>
            <w:r>
              <w:rPr>
                <w:rFonts w:asciiTheme="minorHAnsi" w:hAnsiTheme="minorHAnsi"/>
                <w:sz w:val="22"/>
                <w:szCs w:val="22"/>
              </w:rPr>
              <w:t>ενο και απλό κάθισμα για  συνοδηγό</w:t>
            </w:r>
            <w:r w:rsidRPr="00D13627">
              <w:rPr>
                <w:rFonts w:asciiTheme="minorHAnsi" w:hAnsiTheme="minorHAnsi"/>
                <w:sz w:val="22"/>
                <w:szCs w:val="22"/>
              </w:rPr>
              <w:t>.</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549"/>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t>8.1</w:t>
            </w:r>
            <w:r w:rsidRPr="00ED1EC3">
              <w:rPr>
                <w:b/>
                <w:bCs/>
              </w:rPr>
              <w:t>.</w:t>
            </w:r>
            <w:r>
              <w:rPr>
                <w:b/>
                <w:bCs/>
                <w:lang w:val="en-US"/>
              </w:rPr>
              <w:t>2</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Θερμική μόνωση</w:t>
            </w:r>
            <w:r>
              <w:t xml:space="preserve"> με επένδυση από συνθετικό υλικό. </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40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8F0170" w:rsidRDefault="00F93B8F" w:rsidP="00ED1EC3">
            <w:pPr>
              <w:rPr>
                <w:b/>
                <w:bCs/>
              </w:rPr>
            </w:pPr>
            <w:r>
              <w:rPr>
                <w:b/>
                <w:bCs/>
              </w:rPr>
              <w:t>8.1</w:t>
            </w:r>
            <w:r w:rsidRPr="00ED1EC3">
              <w:rPr>
                <w:b/>
                <w:bCs/>
              </w:rPr>
              <w:t>.</w:t>
            </w:r>
            <w:r w:rsidRPr="008F0170">
              <w:rPr>
                <w:b/>
                <w:bCs/>
              </w:rPr>
              <w:t>3</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Ηλεκτρικούς υαλοκαθαριστήρες</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Pr>
                <w:u w:val="single"/>
              </w:rPr>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40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8F0170" w:rsidRDefault="00F93B8F" w:rsidP="00ED1EC3">
            <w:pPr>
              <w:rPr>
                <w:b/>
                <w:bCs/>
              </w:rPr>
            </w:pPr>
            <w:r>
              <w:rPr>
                <w:b/>
                <w:bCs/>
              </w:rPr>
              <w:t>8.1</w:t>
            </w:r>
            <w:r w:rsidRPr="00ED1EC3">
              <w:rPr>
                <w:b/>
                <w:bCs/>
              </w:rPr>
              <w:t>.</w:t>
            </w:r>
            <w:r w:rsidRPr="008F0170">
              <w:rPr>
                <w:b/>
                <w:bCs/>
              </w:rPr>
              <w:t>4</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Αλεξήλια ρυθμιζόμενης θέσης</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rPr>
                <w:u w:val="single"/>
              </w:rPr>
              <w:t>&gt; </w:t>
            </w:r>
            <w:r w:rsidRPr="00ED1EC3">
              <w:t>2</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914"/>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8F0170" w:rsidRDefault="00F93B8F" w:rsidP="00ED1EC3">
            <w:pPr>
              <w:rPr>
                <w:b/>
                <w:bCs/>
              </w:rPr>
            </w:pPr>
            <w:r>
              <w:rPr>
                <w:b/>
                <w:bCs/>
              </w:rPr>
              <w:t>8.1</w:t>
            </w:r>
            <w:r w:rsidRPr="00ED1EC3">
              <w:rPr>
                <w:b/>
                <w:bCs/>
              </w:rPr>
              <w:t>.</w:t>
            </w:r>
            <w:r w:rsidRPr="008F0170">
              <w:rPr>
                <w:b/>
                <w:bCs/>
              </w:rPr>
              <w:t>5</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Σύστημα θέρμανσης με δυνατότητα εισαγωγής μέσα στην καμπίνα μη θερμαινόμενου φρέσκου αέρα</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36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t>8.1</w:t>
            </w:r>
            <w:r w:rsidRPr="00ED1EC3">
              <w:rPr>
                <w:b/>
                <w:bCs/>
              </w:rPr>
              <w:t>.</w:t>
            </w:r>
            <w:r>
              <w:rPr>
                <w:b/>
                <w:bCs/>
                <w:lang w:val="en-US"/>
              </w:rPr>
              <w:t>6</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xml:space="preserve">Σύστημα ψύξης του αέρα </w:t>
            </w:r>
            <w:proofErr w:type="spellStart"/>
            <w:r w:rsidRPr="00ED1EC3">
              <w:t>aircondition</w:t>
            </w:r>
            <w:proofErr w:type="spellEnd"/>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39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t>8.1</w:t>
            </w:r>
            <w:r w:rsidRPr="00ED1EC3">
              <w:rPr>
                <w:b/>
                <w:bCs/>
              </w:rPr>
              <w:t>.</w:t>
            </w:r>
            <w:r>
              <w:rPr>
                <w:b/>
                <w:bCs/>
                <w:lang w:val="en-US"/>
              </w:rPr>
              <w:t>7</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xml:space="preserve">Ζώνες </w:t>
            </w:r>
            <w:r>
              <w:t>ασφαλείας</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36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t>8.1</w:t>
            </w:r>
            <w:r w:rsidRPr="00ED1EC3">
              <w:rPr>
                <w:b/>
                <w:bCs/>
              </w:rPr>
              <w:t>.</w:t>
            </w:r>
            <w:r>
              <w:rPr>
                <w:b/>
                <w:bCs/>
                <w:lang w:val="en-US"/>
              </w:rPr>
              <w:t>8</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Ηλεκτρικά παράθυρα</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64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lastRenderedPageBreak/>
              <w:t>8.1</w:t>
            </w:r>
            <w:r w:rsidRPr="00ED1EC3">
              <w:rPr>
                <w:b/>
                <w:bCs/>
              </w:rPr>
              <w:t>.</w:t>
            </w:r>
            <w:r>
              <w:rPr>
                <w:b/>
                <w:bCs/>
                <w:lang w:val="en-US"/>
              </w:rPr>
              <w:t>9</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Στερεοφωνικό   /   ράδιο   CD   (με   την   απαραίτητη εγκατάσταση καλωδίωση, κεραία και ηχεία)</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34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t>8.1</w:t>
            </w:r>
            <w:r w:rsidRPr="00ED1EC3">
              <w:rPr>
                <w:b/>
                <w:bCs/>
              </w:rPr>
              <w:t>.1</w:t>
            </w:r>
            <w:r>
              <w:rPr>
                <w:b/>
                <w:bCs/>
                <w:lang w:val="en-US"/>
              </w:rPr>
              <w:t>0</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Ρευματοδότης για την τοποθέτηση μπαλαντέζας</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213755" w:rsidRDefault="00F93B8F" w:rsidP="00ED1EC3">
            <w:pPr>
              <w:rPr>
                <w:sz w:val="20"/>
                <w:szCs w:val="20"/>
              </w:rPr>
            </w:pPr>
            <w:r w:rsidRPr="00213755">
              <w:rPr>
                <w:sz w:val="20"/>
                <w:szCs w:val="20"/>
              </w:rPr>
              <w:t>προαιρετικά</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72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r>
              <w:rPr>
                <w:b/>
                <w:bCs/>
              </w:rPr>
              <w:t>8.1</w:t>
            </w:r>
            <w:r w:rsidRPr="00ED1EC3">
              <w:rPr>
                <w:b/>
                <w:bCs/>
              </w:rPr>
              <w:t>.1</w:t>
            </w:r>
            <w:r>
              <w:rPr>
                <w:b/>
                <w:bCs/>
                <w:lang w:val="en-US"/>
              </w:rPr>
              <w:t>1</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Τα   συνήθη   όργανα   ελέγχου   με   τα   αντίστοιχα φωτεινά σήματα (να αναφερθούν)</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r w:rsidRPr="00ED1EC3">
              <w:t> </w:t>
            </w:r>
          </w:p>
        </w:tc>
      </w:tr>
      <w:tr w:rsidR="00F93B8F" w:rsidRPr="00ED1EC3" w:rsidTr="00213755">
        <w:trPr>
          <w:trHeight w:val="360"/>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257A09" w:rsidRDefault="00F93B8F" w:rsidP="00607647">
            <w:pPr>
              <w:rPr>
                <w:b/>
                <w:bCs/>
              </w:rPr>
            </w:pPr>
            <w:r>
              <w:rPr>
                <w:b/>
                <w:bCs/>
              </w:rPr>
              <w:t>8.1</w:t>
            </w:r>
            <w:r w:rsidRPr="00ED1EC3">
              <w:rPr>
                <w:b/>
                <w:bCs/>
              </w:rPr>
              <w:t>.1</w:t>
            </w:r>
            <w:r>
              <w:rPr>
                <w:b/>
                <w:bCs/>
              </w:rPr>
              <w:t>2</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607647">
            <w:r w:rsidRPr="00ED1EC3">
              <w:t>Καθρέπτες</w:t>
            </w:r>
          </w:p>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607647">
            <w:r w:rsidRPr="00ED1EC3">
              <w:t>ΝΑΙ</w:t>
            </w:r>
          </w:p>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607647">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607647">
            <w:r w:rsidRPr="00ED1EC3">
              <w:t> </w:t>
            </w:r>
          </w:p>
        </w:tc>
      </w:tr>
      <w:tr w:rsidR="00F93B8F" w:rsidRPr="00ED1EC3" w:rsidTr="00213755">
        <w:trPr>
          <w:trHeight w:val="34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555421" w:rsidRDefault="00F93B8F" w:rsidP="00ED1EC3">
            <w:pPr>
              <w:rPr>
                <w:b/>
                <w:bCs/>
                <w:lang w:val="en-US"/>
              </w:rPr>
            </w:pP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tc>
        <w:tc>
          <w:tcPr>
            <w:tcW w:w="1414"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tc>
        <w:tc>
          <w:tcPr>
            <w:tcW w:w="1389"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ED1EC3"/>
        </w:tc>
      </w:tr>
      <w:tr w:rsidR="00F93B8F" w:rsidRPr="00ED1EC3" w:rsidTr="00757688">
        <w:trPr>
          <w:trHeight w:val="345"/>
        </w:trPr>
        <w:tc>
          <w:tcPr>
            <w:tcW w:w="105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93B8F" w:rsidRPr="00ED1EC3" w:rsidRDefault="00F93B8F" w:rsidP="00ED1EC3">
            <w:pPr>
              <w:rPr>
                <w:b/>
                <w:bCs/>
              </w:rPr>
            </w:pPr>
            <w:r>
              <w:rPr>
                <w:b/>
                <w:bCs/>
              </w:rPr>
              <w:t>9.</w:t>
            </w:r>
          </w:p>
        </w:tc>
        <w:tc>
          <w:tcPr>
            <w:tcW w:w="9467" w:type="dxa"/>
            <w:gridSpan w:val="5"/>
            <w:tcBorders>
              <w:top w:val="single" w:sz="4" w:space="0" w:color="000000"/>
              <w:left w:val="nil"/>
              <w:bottom w:val="single" w:sz="4" w:space="0" w:color="000000"/>
              <w:right w:val="single" w:sz="4" w:space="0" w:color="000000"/>
            </w:tcBorders>
            <w:shd w:val="clear" w:color="auto" w:fill="BFBFBF" w:themeFill="background1" w:themeFillShade="BF"/>
          </w:tcPr>
          <w:p w:rsidR="00F93B8F" w:rsidRPr="00460E6B" w:rsidRDefault="00F93B8F" w:rsidP="00ED1EC3">
            <w:pPr>
              <w:rPr>
                <w:b/>
              </w:rPr>
            </w:pPr>
            <w:r w:rsidRPr="00460E6B">
              <w:rPr>
                <w:b/>
              </w:rPr>
              <w:t>Χρωματισμός</w:t>
            </w:r>
          </w:p>
        </w:tc>
      </w:tr>
      <w:tr w:rsidR="00F93B8F" w:rsidRPr="00ED1EC3" w:rsidTr="00437C6A">
        <w:trPr>
          <w:trHeight w:val="34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757688">
            <w:pPr>
              <w:rPr>
                <w:b/>
                <w:bCs/>
              </w:rPr>
            </w:pPr>
            <w:r w:rsidRPr="00ED1EC3">
              <w:rPr>
                <w:b/>
                <w:bCs/>
              </w:rPr>
              <w:t>9.1</w:t>
            </w:r>
          </w:p>
        </w:tc>
        <w:tc>
          <w:tcPr>
            <w:tcW w:w="4684" w:type="dxa"/>
            <w:tcBorders>
              <w:top w:val="single" w:sz="4" w:space="0" w:color="000000"/>
              <w:left w:val="nil"/>
              <w:bottom w:val="single" w:sz="4" w:space="0" w:color="000000"/>
              <w:right w:val="single" w:sz="4" w:space="0" w:color="000000"/>
            </w:tcBorders>
            <w:shd w:val="clear" w:color="auto" w:fill="auto"/>
          </w:tcPr>
          <w:p w:rsidR="00F93B8F" w:rsidRPr="00ED1EC3" w:rsidRDefault="00BE651C" w:rsidP="00757688">
            <w:r>
              <w:t>Για την επίτευξη πλήρης αντισκωρικής και αντιδιαβρωτικής προστασίας , ε</w:t>
            </w:r>
            <w:r w:rsidR="008D6EF4">
              <w:t xml:space="preserve">ξωτερικά το </w:t>
            </w:r>
            <w:proofErr w:type="spellStart"/>
            <w:r w:rsidR="008D6EF4">
              <w:t>καλαθοφόρο</w:t>
            </w:r>
            <w:proofErr w:type="spellEnd"/>
            <w:r w:rsidR="008D6EF4">
              <w:t xml:space="preserve"> όχημα </w:t>
            </w:r>
            <w:r w:rsidR="00F93B8F" w:rsidRPr="00ED1EC3">
              <w:t xml:space="preserve"> να είναι χρωματισμένο με χρώμα μεταλλικό ή ακρυλικό σε δύο τουλάχιστον στρώσεις μετά από σωστό πλύσιμο, απολίπανση, στοκάρισμα και αστάρωμα των επιφανειών, ανταποκρινόμενο στις σύγχρονες τεχνικές βαφής και τα ποιοτικά πρότυπα που εφαρμόζονται στα σύγχρονα οχήματα. Να δοθούν τα χαρακτηριστικά βαφής του οχήματος</w:t>
            </w:r>
          </w:p>
        </w:tc>
        <w:tc>
          <w:tcPr>
            <w:tcW w:w="1363" w:type="dxa"/>
            <w:tcBorders>
              <w:top w:val="single" w:sz="4" w:space="0" w:color="000000"/>
              <w:left w:val="nil"/>
              <w:bottom w:val="single" w:sz="4" w:space="0" w:color="000000"/>
              <w:right w:val="single" w:sz="4" w:space="0" w:color="000000"/>
            </w:tcBorders>
            <w:shd w:val="clear" w:color="auto" w:fill="auto"/>
          </w:tcPr>
          <w:p w:rsidR="00E20160" w:rsidRDefault="00E20160" w:rsidP="00757688"/>
          <w:p w:rsidR="00E20160" w:rsidRDefault="00E20160" w:rsidP="00757688"/>
          <w:p w:rsidR="00E20160" w:rsidRDefault="00E20160" w:rsidP="00757688"/>
          <w:p w:rsidR="00F93B8F" w:rsidRPr="00ED1EC3" w:rsidRDefault="00F93B8F" w:rsidP="00757688">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757688"/>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757688"/>
        </w:tc>
      </w:tr>
      <w:tr w:rsidR="00F93B8F" w:rsidRPr="00ED1EC3" w:rsidTr="00437C6A">
        <w:trPr>
          <w:trHeight w:val="345"/>
        </w:trPr>
        <w:tc>
          <w:tcPr>
            <w:tcW w:w="1058" w:type="dxa"/>
            <w:tcBorders>
              <w:top w:val="single" w:sz="4" w:space="0" w:color="000000"/>
              <w:left w:val="single" w:sz="4" w:space="0" w:color="000000"/>
              <w:bottom w:val="single" w:sz="4" w:space="0" w:color="000000"/>
              <w:right w:val="single" w:sz="4" w:space="0" w:color="000000"/>
            </w:tcBorders>
            <w:shd w:val="clear" w:color="auto" w:fill="auto"/>
          </w:tcPr>
          <w:p w:rsidR="00F93B8F" w:rsidRPr="00ED1EC3" w:rsidRDefault="00F93B8F" w:rsidP="00757688">
            <w:pPr>
              <w:rPr>
                <w:b/>
                <w:bCs/>
              </w:rPr>
            </w:pPr>
            <w:r w:rsidRPr="00ED1EC3">
              <w:rPr>
                <w:b/>
                <w:bCs/>
              </w:rPr>
              <w:t>9.2</w:t>
            </w:r>
          </w:p>
        </w:tc>
        <w:tc>
          <w:tcPr>
            <w:tcW w:w="4684" w:type="dxa"/>
            <w:tcBorders>
              <w:top w:val="single" w:sz="4" w:space="0" w:color="000000"/>
              <w:left w:val="nil"/>
              <w:bottom w:val="single" w:sz="4" w:space="0" w:color="000000"/>
              <w:right w:val="single" w:sz="4" w:space="0" w:color="000000"/>
            </w:tcBorders>
            <w:shd w:val="clear" w:color="auto" w:fill="auto"/>
          </w:tcPr>
          <w:p w:rsidR="00F93B8F" w:rsidRDefault="00F93B8F" w:rsidP="00561F96">
            <w:pPr>
              <w:spacing w:line="240" w:lineRule="auto"/>
            </w:pPr>
            <w:r w:rsidRPr="00ED1EC3">
              <w:t>Η απόχρωση του χρωματισμού του οχήματος, εκτός από τα τμήματα που καλύπτονται από  έλασμα αλουμινίου ή άλλου ανοξείδωτου μετάλλου, καθώς και οι απαιτούμενες επιγραφές θα καθορίζονται κατά την υπογραφή της τελικής σύμβασης σε εύλογο χρονικό διάστημα και τις οποίες ο Προμηθευτής είναι υποχρεωμένος να αποδεχθεί σε αντίθετη περίπτωση θα είναι λευκού χρώματος</w:t>
            </w:r>
          </w:p>
          <w:p w:rsidR="00561F96" w:rsidRPr="00415C68" w:rsidRDefault="00561F96" w:rsidP="00561F96">
            <w:pPr>
              <w:spacing w:line="240" w:lineRule="auto"/>
              <w:jc w:val="both"/>
              <w:rPr>
                <w:rFonts w:cs="Tahoma"/>
              </w:rPr>
            </w:pPr>
            <w:r w:rsidRPr="00B3762C">
              <w:rPr>
                <w:rFonts w:cs="Tahoma"/>
              </w:rPr>
              <w:t xml:space="preserve">Η υπερκατασκευή, αφού απολιπανθεί κατάλληλα, θα βαφεί με δύο στρώσεις αστάρι και δύο στρώσεις χρώματος  με αναδυόμενο </w:t>
            </w:r>
            <w:proofErr w:type="spellStart"/>
            <w:r w:rsidRPr="00B3762C">
              <w:rPr>
                <w:rFonts w:cs="Tahoma"/>
              </w:rPr>
              <w:t>γαλβάνισμα</w:t>
            </w:r>
            <w:proofErr w:type="spellEnd"/>
            <w:r w:rsidRPr="00B3762C">
              <w:rPr>
                <w:rFonts w:cs="Tahoma"/>
              </w:rPr>
              <w:t xml:space="preserve"> στα τηλεσκόπια και στα συστήματα που αφορούν την κίνηση του καλαθιού.</w:t>
            </w:r>
          </w:p>
          <w:p w:rsidR="00561F96" w:rsidRPr="00561F96" w:rsidRDefault="00561F96" w:rsidP="00561F96">
            <w:pPr>
              <w:autoSpaceDN w:val="0"/>
              <w:adjustRightInd w:val="0"/>
              <w:spacing w:line="240" w:lineRule="auto"/>
              <w:jc w:val="both"/>
              <w:rPr>
                <w:rFonts w:ascii="Calibri" w:eastAsia="Calibri" w:hAnsi="Calibri" w:cs="Tahoma"/>
              </w:rPr>
            </w:pPr>
            <w:r w:rsidRPr="007C06D8">
              <w:rPr>
                <w:rFonts w:ascii="Calibri" w:eastAsia="Calibri" w:hAnsi="Calibri" w:cs="Tahoma"/>
              </w:rPr>
              <w:t xml:space="preserve">Εξωτερικά το όχημα και στις 2 πλαϊνές πόρτες του θα αναγράφει </w:t>
            </w:r>
            <w:r w:rsidRPr="007C06D8">
              <w:rPr>
                <w:rFonts w:ascii="Calibri" w:eastAsia="Calibri" w:hAnsi="Calibri" w:cs="Tahoma-Bold"/>
                <w:b/>
                <w:bCs/>
              </w:rPr>
              <w:t xml:space="preserve">ΔΗΜΟΣ ΠΑΙΟΝΙΑΣ </w:t>
            </w:r>
            <w:r w:rsidRPr="007C06D8">
              <w:rPr>
                <w:rFonts w:ascii="Calibri" w:eastAsia="Calibri" w:hAnsi="Calibri" w:cs="Tahoma"/>
              </w:rPr>
              <w:t>.</w:t>
            </w:r>
          </w:p>
        </w:tc>
        <w:tc>
          <w:tcPr>
            <w:tcW w:w="1363" w:type="dxa"/>
            <w:tcBorders>
              <w:top w:val="single" w:sz="4" w:space="0" w:color="000000"/>
              <w:left w:val="nil"/>
              <w:bottom w:val="single" w:sz="4" w:space="0" w:color="000000"/>
              <w:right w:val="single" w:sz="4" w:space="0" w:color="000000"/>
            </w:tcBorders>
            <w:shd w:val="clear" w:color="auto" w:fill="auto"/>
          </w:tcPr>
          <w:p w:rsidR="00E20160" w:rsidRDefault="00E20160" w:rsidP="00757688"/>
          <w:p w:rsidR="00E20160" w:rsidRDefault="00E20160" w:rsidP="00757688"/>
          <w:p w:rsidR="00E20160" w:rsidRDefault="00E20160" w:rsidP="00757688"/>
          <w:p w:rsidR="00E20160" w:rsidRDefault="00E20160" w:rsidP="00757688"/>
          <w:p w:rsidR="00F93B8F" w:rsidRPr="00ED1EC3" w:rsidRDefault="00F93B8F" w:rsidP="00757688">
            <w:r w:rsidRPr="00ED1EC3">
              <w:t>ΝΑΙ</w:t>
            </w:r>
          </w:p>
        </w:tc>
        <w:tc>
          <w:tcPr>
            <w:tcW w:w="1440" w:type="dxa"/>
            <w:gridSpan w:val="2"/>
            <w:tcBorders>
              <w:top w:val="single" w:sz="4" w:space="0" w:color="000000"/>
              <w:left w:val="nil"/>
              <w:bottom w:val="single" w:sz="4" w:space="0" w:color="000000"/>
              <w:right w:val="single" w:sz="4" w:space="0" w:color="000000"/>
            </w:tcBorders>
            <w:shd w:val="clear" w:color="auto" w:fill="auto"/>
          </w:tcPr>
          <w:p w:rsidR="00F93B8F" w:rsidRPr="00ED1EC3" w:rsidRDefault="00F93B8F" w:rsidP="00757688"/>
        </w:tc>
        <w:tc>
          <w:tcPr>
            <w:tcW w:w="1980" w:type="dxa"/>
            <w:tcBorders>
              <w:top w:val="single" w:sz="4" w:space="0" w:color="000000"/>
              <w:left w:val="nil"/>
              <w:bottom w:val="single" w:sz="4" w:space="0" w:color="000000"/>
              <w:right w:val="single" w:sz="4" w:space="0" w:color="000000"/>
            </w:tcBorders>
            <w:shd w:val="clear" w:color="auto" w:fill="auto"/>
          </w:tcPr>
          <w:p w:rsidR="00F93B8F" w:rsidRPr="00ED1EC3" w:rsidRDefault="00F93B8F" w:rsidP="00757688"/>
        </w:tc>
      </w:tr>
    </w:tbl>
    <w:tbl>
      <w:tblPr>
        <w:tblpPr w:leftFromText="180" w:rightFromText="180" w:vertAnchor="page" w:horzAnchor="margin" w:tblpXSpec="center" w:tblpY="1561"/>
        <w:tblW w:w="10654" w:type="dxa"/>
        <w:tblLayout w:type="fixed"/>
        <w:tblLook w:val="0000"/>
      </w:tblPr>
      <w:tblGrid>
        <w:gridCol w:w="1092"/>
        <w:gridCol w:w="4684"/>
        <w:gridCol w:w="1458"/>
        <w:gridCol w:w="1440"/>
        <w:gridCol w:w="1980"/>
      </w:tblGrid>
      <w:tr w:rsidR="00561F96" w:rsidRPr="00ED1EC3" w:rsidTr="00561F96">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C0C0C0"/>
          </w:tcPr>
          <w:p w:rsidR="00561F96" w:rsidRPr="00ED1EC3" w:rsidRDefault="00561F96" w:rsidP="00561F96">
            <w:pPr>
              <w:rPr>
                <w:b/>
                <w:bCs/>
              </w:rPr>
            </w:pPr>
            <w:r w:rsidRPr="00ED1EC3">
              <w:rPr>
                <w:b/>
                <w:bCs/>
              </w:rPr>
              <w:lastRenderedPageBreak/>
              <w:t>10</w:t>
            </w:r>
          </w:p>
        </w:tc>
        <w:tc>
          <w:tcPr>
            <w:tcW w:w="9562" w:type="dxa"/>
            <w:gridSpan w:val="4"/>
            <w:tcBorders>
              <w:top w:val="single" w:sz="4" w:space="0" w:color="000000"/>
              <w:left w:val="nil"/>
              <w:bottom w:val="single" w:sz="4" w:space="0" w:color="000000"/>
              <w:right w:val="single" w:sz="4" w:space="0" w:color="000000"/>
            </w:tcBorders>
            <w:shd w:val="clear" w:color="auto" w:fill="C0C0C0"/>
            <w:vAlign w:val="center"/>
          </w:tcPr>
          <w:p w:rsidR="00561F96" w:rsidRPr="00460E6B" w:rsidRDefault="00561F96" w:rsidP="00561F96">
            <w:pPr>
              <w:rPr>
                <w:b/>
              </w:rPr>
            </w:pPr>
            <w:r w:rsidRPr="00460E6B">
              <w:rPr>
                <w:b/>
              </w:rPr>
              <w:t>Ηλεκτρικό σύστημα</w:t>
            </w:r>
          </w:p>
        </w:tc>
      </w:tr>
      <w:tr w:rsidR="00561F96" w:rsidRPr="00ED1EC3" w:rsidTr="00561F96">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sidRPr="00ED1EC3">
              <w:rPr>
                <w:b/>
                <w:bCs/>
              </w:rPr>
              <w:t>10.1</w:t>
            </w:r>
          </w:p>
        </w:tc>
        <w:tc>
          <w:tcPr>
            <w:tcW w:w="4684" w:type="dxa"/>
            <w:tcBorders>
              <w:top w:val="single" w:sz="4" w:space="0" w:color="000000"/>
              <w:left w:val="nil"/>
              <w:bottom w:val="single" w:sz="4" w:space="0" w:color="000000"/>
              <w:right w:val="single" w:sz="4" w:space="0" w:color="000000"/>
            </w:tcBorders>
            <w:shd w:val="clear" w:color="auto" w:fill="auto"/>
            <w:vAlign w:val="center"/>
          </w:tcPr>
          <w:p w:rsidR="00561F96" w:rsidRPr="00ED1EC3" w:rsidRDefault="00561F96" w:rsidP="00561F96">
            <w:pPr>
              <w:spacing w:line="240" w:lineRule="auto"/>
            </w:pPr>
            <w:r w:rsidRPr="004419C4">
              <w:rPr>
                <w:rFonts w:cs="Tahoma"/>
              </w:rPr>
              <w:t>Το ανώτερο όχημα θα φέρει ηλεκτρική εγκατάσταση που θα περιλαμβάνει όλα τα φώτα που προβλέπονται από τον ισχύοντα Ν. 2696/99 περί «ΚΩΔΙΚΑ ΟΔΙΚΗΣ ΚΥΚΛΟΦΟΡΙΑΣ» δηλαδή θα είναι εφοδιασμένο με τα προβλεπόμενα φωτιστικά σώματα και ηχητικά σήματα</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sidRPr="00ED1EC3">
              <w:rPr>
                <w:b/>
                <w:bCs/>
              </w:rPr>
              <w:t>10.</w:t>
            </w:r>
            <w:r>
              <w:rPr>
                <w:b/>
                <w:bCs/>
              </w:rPr>
              <w:t>2</w:t>
            </w:r>
          </w:p>
        </w:tc>
        <w:tc>
          <w:tcPr>
            <w:tcW w:w="4684" w:type="dxa"/>
            <w:tcBorders>
              <w:top w:val="single" w:sz="4" w:space="0" w:color="000000"/>
              <w:left w:val="nil"/>
              <w:bottom w:val="single" w:sz="4" w:space="0" w:color="000000"/>
              <w:right w:val="single" w:sz="4" w:space="0" w:color="000000"/>
            </w:tcBorders>
            <w:shd w:val="clear" w:color="auto" w:fill="auto"/>
            <w:vAlign w:val="center"/>
          </w:tcPr>
          <w:p w:rsidR="00561F96" w:rsidRPr="00D130CD" w:rsidRDefault="00561F96" w:rsidP="00561F96">
            <w:pPr>
              <w:spacing w:line="240" w:lineRule="auto"/>
              <w:jc w:val="both"/>
              <w:rPr>
                <w:rFonts w:ascii="Calibri" w:hAnsi="Calibri" w:cs="Calibri"/>
              </w:rPr>
            </w:pPr>
            <w:r w:rsidRPr="004419C4">
              <w:rPr>
                <w:rFonts w:cs="Tahoma"/>
              </w:rPr>
              <w:t xml:space="preserve">Το όχημα θα έχει ηλεκτρομαγνητικές κλειδαριές  και θα περιλαμβάνει κεντρικό ασύρματο κλείδωμα με </w:t>
            </w:r>
            <w:proofErr w:type="spellStart"/>
            <w:r w:rsidRPr="004419C4">
              <w:rPr>
                <w:rFonts w:cs="Tahoma"/>
              </w:rPr>
              <w:t>immobilizer</w:t>
            </w:r>
            <w:proofErr w:type="spellEnd"/>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C0C0C0"/>
          </w:tcPr>
          <w:p w:rsidR="00561F96" w:rsidRPr="00ED1EC3" w:rsidRDefault="00561F96" w:rsidP="00561F96">
            <w:pPr>
              <w:rPr>
                <w:b/>
                <w:bCs/>
              </w:rPr>
            </w:pPr>
            <w:r w:rsidRPr="00ED1EC3">
              <w:rPr>
                <w:b/>
                <w:bCs/>
              </w:rPr>
              <w:t>1</w:t>
            </w:r>
            <w:r>
              <w:rPr>
                <w:b/>
                <w:bCs/>
              </w:rPr>
              <w:t>1</w:t>
            </w:r>
          </w:p>
        </w:tc>
        <w:tc>
          <w:tcPr>
            <w:tcW w:w="9562" w:type="dxa"/>
            <w:gridSpan w:val="4"/>
            <w:tcBorders>
              <w:top w:val="single" w:sz="4" w:space="0" w:color="000000"/>
              <w:left w:val="nil"/>
              <w:bottom w:val="single" w:sz="4" w:space="0" w:color="000000"/>
              <w:right w:val="single" w:sz="4" w:space="0" w:color="000000"/>
            </w:tcBorders>
            <w:shd w:val="clear" w:color="auto" w:fill="C0C0C0"/>
            <w:vAlign w:val="center"/>
          </w:tcPr>
          <w:p w:rsidR="00561F96" w:rsidRPr="00460E6B" w:rsidRDefault="00561F96" w:rsidP="00561F96">
            <w:pPr>
              <w:rPr>
                <w:b/>
              </w:rPr>
            </w:pPr>
            <w:r w:rsidRPr="00460E6B">
              <w:rPr>
                <w:b/>
              </w:rPr>
              <w:t>Υπερκατασκευή</w:t>
            </w:r>
          </w:p>
        </w:tc>
      </w:tr>
      <w:tr w:rsidR="00561F96" w:rsidRPr="00ED1EC3" w:rsidTr="00561F96">
        <w:trPr>
          <w:trHeight w:val="315"/>
        </w:trPr>
        <w:tc>
          <w:tcPr>
            <w:tcW w:w="1092" w:type="dxa"/>
            <w:tcBorders>
              <w:top w:val="single" w:sz="4" w:space="0" w:color="000000"/>
              <w:left w:val="single" w:sz="4" w:space="0" w:color="000000"/>
              <w:bottom w:val="single" w:sz="4" w:space="0" w:color="000000"/>
              <w:right w:val="single" w:sz="4" w:space="0" w:color="000000"/>
            </w:tcBorders>
            <w:shd w:val="clear" w:color="auto" w:fill="C0C0C0"/>
          </w:tcPr>
          <w:p w:rsidR="00561F96" w:rsidRPr="00ED1EC3" w:rsidRDefault="00561F96" w:rsidP="00561F96">
            <w:pPr>
              <w:rPr>
                <w:b/>
                <w:bCs/>
              </w:rPr>
            </w:pPr>
            <w:r>
              <w:rPr>
                <w:b/>
                <w:bCs/>
              </w:rPr>
              <w:t>11</w:t>
            </w:r>
            <w:r w:rsidRPr="00ED1EC3">
              <w:rPr>
                <w:b/>
                <w:bCs/>
              </w:rPr>
              <w:t>.1</w:t>
            </w:r>
          </w:p>
        </w:tc>
        <w:tc>
          <w:tcPr>
            <w:tcW w:w="4684" w:type="dxa"/>
            <w:tcBorders>
              <w:top w:val="single" w:sz="4" w:space="0" w:color="000000"/>
              <w:left w:val="nil"/>
              <w:bottom w:val="single" w:sz="4" w:space="0" w:color="000000"/>
              <w:right w:val="single" w:sz="4" w:space="0" w:color="000000"/>
            </w:tcBorders>
            <w:shd w:val="clear" w:color="auto" w:fill="C0C0C0"/>
          </w:tcPr>
          <w:p w:rsidR="00561F96" w:rsidRPr="00460E6B" w:rsidRDefault="00561F96" w:rsidP="00561F96">
            <w:pPr>
              <w:rPr>
                <w:b/>
              </w:rPr>
            </w:pPr>
            <w:r w:rsidRPr="00460E6B">
              <w:rPr>
                <w:b/>
              </w:rPr>
              <w:t>Γενικά:</w:t>
            </w:r>
          </w:p>
        </w:tc>
        <w:tc>
          <w:tcPr>
            <w:tcW w:w="1458"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r w:rsidRPr="00ED1EC3">
              <w:t> </w:t>
            </w:r>
          </w:p>
        </w:tc>
        <w:tc>
          <w:tcPr>
            <w:tcW w:w="1440"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r w:rsidRPr="00ED1EC3">
              <w:t> </w:t>
            </w:r>
          </w:p>
        </w:tc>
        <w:tc>
          <w:tcPr>
            <w:tcW w:w="1980"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r w:rsidRPr="00ED1EC3">
              <w:t> </w:t>
            </w:r>
          </w:p>
        </w:tc>
      </w:tr>
      <w:tr w:rsidR="00561F96" w:rsidRPr="00ED1EC3" w:rsidTr="00561F96">
        <w:trPr>
          <w:trHeight w:val="484"/>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w:t>
            </w:r>
            <w:r w:rsidRPr="00ED1EC3">
              <w:rPr>
                <w:b/>
                <w:bCs/>
              </w:rPr>
              <w:t>.1.1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993C99" w:rsidRDefault="00561F96" w:rsidP="00561F96">
            <w:pPr>
              <w:tabs>
                <w:tab w:val="left" w:pos="1095"/>
                <w:tab w:val="left" w:pos="1860"/>
              </w:tabs>
              <w:spacing w:after="0" w:line="240" w:lineRule="auto"/>
              <w:jc w:val="both"/>
              <w:rPr>
                <w:rFonts w:cs="Tahoma"/>
                <w:bCs/>
              </w:rPr>
            </w:pPr>
            <w:r w:rsidRPr="00FE1E76">
              <w:rPr>
                <w:rFonts w:cs="Tahoma"/>
                <w:bCs/>
              </w:rPr>
              <w:t>Η υπερκατασκευή να είναι τελείως καινούργια εξ’ ολοκλήρου μεταλλική και σχεδιασμένη για την ανύψωση ειδικού καλαθιού ασφαλώς για δυο(2) άτομα</w:t>
            </w:r>
            <w:r>
              <w:rPr>
                <w:rFonts w:cs="Tahoma"/>
                <w:bCs/>
              </w:rPr>
              <w:t xml:space="preserve"> </w:t>
            </w:r>
            <w:r w:rsidRPr="00FE1E76">
              <w:rPr>
                <w:rFonts w:cs="Tahoma"/>
                <w:bCs/>
              </w:rPr>
              <w:t>με τα εργαλεία τους.</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 </w:t>
            </w:r>
          </w:p>
        </w:tc>
      </w:tr>
      <w:tr w:rsidR="00561F96" w:rsidRPr="00ED1EC3" w:rsidTr="00561F96">
        <w:trPr>
          <w:trHeight w:val="484"/>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w:t>
            </w:r>
            <w:r w:rsidRPr="00ED1EC3">
              <w:rPr>
                <w:b/>
                <w:bCs/>
              </w:rPr>
              <w:t>.1.</w:t>
            </w:r>
            <w:r>
              <w:rPr>
                <w:b/>
                <w:bCs/>
              </w:rPr>
              <w:t>2</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FE1E76" w:rsidRDefault="00561F96" w:rsidP="00561F96">
            <w:pPr>
              <w:tabs>
                <w:tab w:val="left" w:pos="1095"/>
                <w:tab w:val="left" w:pos="1860"/>
              </w:tabs>
              <w:spacing w:after="0" w:line="240" w:lineRule="auto"/>
              <w:jc w:val="both"/>
              <w:rPr>
                <w:rFonts w:cs="Tahoma"/>
                <w:bCs/>
              </w:rPr>
            </w:pPr>
            <w:r>
              <w:rPr>
                <w:rFonts w:cs="Tahoma"/>
                <w:bCs/>
              </w:rPr>
              <w:t xml:space="preserve">Θα φέρει </w:t>
            </w:r>
            <w:r w:rsidRPr="00FE1E76">
              <w:rPr>
                <w:rFonts w:cs="Tahoma"/>
                <w:bCs/>
              </w:rPr>
              <w:t xml:space="preserve"> σήμανση </w:t>
            </w:r>
            <w:r w:rsidRPr="00FE1E76">
              <w:rPr>
                <w:rFonts w:cs="Tahoma"/>
                <w:bCs/>
                <w:lang w:val="en-US"/>
              </w:rPr>
              <w:t>CE</w:t>
            </w:r>
            <w:r w:rsidRPr="00FE1E76">
              <w:rPr>
                <w:rFonts w:cs="Tahoma"/>
                <w:bCs/>
              </w:rPr>
              <w:t xml:space="preserve"> – </w:t>
            </w:r>
            <w:proofErr w:type="spellStart"/>
            <w:r w:rsidRPr="00FE1E76">
              <w:rPr>
                <w:rFonts w:cs="Tahoma"/>
                <w:bCs/>
              </w:rPr>
              <w:t>Ταμπελάκι</w:t>
            </w:r>
            <w:proofErr w:type="spellEnd"/>
            <w:r w:rsidRPr="00FE1E76">
              <w:rPr>
                <w:rFonts w:cs="Tahoma"/>
                <w:bCs/>
              </w:rPr>
              <w:t xml:space="preserve"> κατασκευής  σύμφωνα με τις οδηγίες της ΕΕ και της ελληνικής νομοθεσίας.</w:t>
            </w:r>
          </w:p>
          <w:p w:rsidR="00561F96" w:rsidRPr="00FE1E76" w:rsidRDefault="00561F96" w:rsidP="00561F96">
            <w:pPr>
              <w:tabs>
                <w:tab w:val="left" w:pos="1095"/>
                <w:tab w:val="left" w:pos="1860"/>
              </w:tabs>
              <w:spacing w:after="0" w:line="240" w:lineRule="auto"/>
              <w:jc w:val="both"/>
              <w:rPr>
                <w:rFonts w:cs="Tahoma"/>
                <w:bCs/>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484"/>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w:t>
            </w:r>
            <w:r w:rsidRPr="00ED1EC3">
              <w:rPr>
                <w:b/>
                <w:bCs/>
              </w:rPr>
              <w:t>.1.</w:t>
            </w:r>
            <w:r>
              <w:rPr>
                <w:b/>
                <w:bCs/>
              </w:rPr>
              <w:t>3</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FE1E76" w:rsidRDefault="00561F96" w:rsidP="00561F96">
            <w:pPr>
              <w:tabs>
                <w:tab w:val="left" w:pos="1095"/>
                <w:tab w:val="left" w:pos="1860"/>
              </w:tabs>
              <w:spacing w:after="0" w:line="240" w:lineRule="auto"/>
              <w:jc w:val="both"/>
              <w:rPr>
                <w:rFonts w:cs="Tahoma"/>
                <w:bCs/>
              </w:rPr>
            </w:pPr>
            <w:r w:rsidRPr="00FE1E76">
              <w:rPr>
                <w:rFonts w:cs="Tahoma"/>
                <w:bCs/>
              </w:rPr>
              <w:t>Θα φέρει δικό της πλαίσιο – πλατφόρμα που θα είναι κατασκευασμένο από αντιολισθητικό δάπεδο αλουμινίου και να είναι τοποθετημένο μέσω ειδικών βάσεων στο πλαίσιο του αυτοκινήτου. Θα πρέπει να τοποθετηθεί 1 ερμάριο  αποθήκευσης.</w:t>
            </w:r>
          </w:p>
          <w:p w:rsidR="00561F96" w:rsidRDefault="00561F96" w:rsidP="00561F96">
            <w:pPr>
              <w:tabs>
                <w:tab w:val="left" w:pos="1095"/>
                <w:tab w:val="left" w:pos="1860"/>
              </w:tabs>
              <w:spacing w:after="0" w:line="240" w:lineRule="auto"/>
              <w:jc w:val="both"/>
              <w:rPr>
                <w:rFonts w:cs="Tahoma"/>
                <w:bCs/>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484"/>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w:t>
            </w:r>
            <w:r w:rsidRPr="00ED1EC3">
              <w:rPr>
                <w:b/>
                <w:bCs/>
              </w:rPr>
              <w:t>.1.</w:t>
            </w:r>
            <w:r>
              <w:rPr>
                <w:b/>
                <w:bCs/>
              </w:rPr>
              <w:t>4</w:t>
            </w:r>
          </w:p>
        </w:tc>
        <w:tc>
          <w:tcPr>
            <w:tcW w:w="4684" w:type="dxa"/>
            <w:tcBorders>
              <w:top w:val="single" w:sz="4" w:space="0" w:color="000000"/>
              <w:left w:val="nil"/>
              <w:bottom w:val="single" w:sz="4" w:space="0" w:color="000000"/>
              <w:right w:val="single" w:sz="4" w:space="0" w:color="000000"/>
            </w:tcBorders>
            <w:shd w:val="clear" w:color="auto" w:fill="auto"/>
          </w:tcPr>
          <w:p w:rsidR="00561F96" w:rsidRDefault="00561F96" w:rsidP="00561F96">
            <w:pPr>
              <w:spacing w:after="0" w:line="240" w:lineRule="auto"/>
              <w:jc w:val="both"/>
              <w:rPr>
                <w:rFonts w:cs="Tahoma"/>
              </w:rPr>
            </w:pPr>
            <w:r w:rsidRPr="00FE1E76">
              <w:rPr>
                <w:rFonts w:cs="Tahoma"/>
              </w:rPr>
              <w:t xml:space="preserve">Το ανυψωτικό και η υπερκατασκευή αφού απολιπανθεί κατάλληλα, θα βαφεί με δύο στρώσεις αστάρι και δύο στρώσεις χρώματος  με αναδυόμενο </w:t>
            </w:r>
            <w:proofErr w:type="spellStart"/>
            <w:r w:rsidRPr="00FE1E76">
              <w:rPr>
                <w:rFonts w:cs="Tahoma"/>
              </w:rPr>
              <w:t>γαλβάνισμα</w:t>
            </w:r>
            <w:proofErr w:type="spellEnd"/>
            <w:r w:rsidRPr="00FE1E76">
              <w:rPr>
                <w:rFonts w:cs="Tahoma"/>
              </w:rPr>
              <w:t xml:space="preserve"> στα τηλεσκόπια και στα συστήματα που αφορούν την κίνηση του καλαθιού.</w:t>
            </w:r>
          </w:p>
          <w:p w:rsidR="00561F96" w:rsidRPr="00FE1E76" w:rsidRDefault="00561F96" w:rsidP="00561F96">
            <w:pPr>
              <w:tabs>
                <w:tab w:val="left" w:pos="1095"/>
                <w:tab w:val="left" w:pos="1860"/>
              </w:tabs>
              <w:spacing w:after="0" w:line="240" w:lineRule="auto"/>
              <w:jc w:val="both"/>
              <w:rPr>
                <w:rFonts w:cs="Tahoma"/>
                <w:bCs/>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484"/>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w:t>
            </w:r>
            <w:r w:rsidRPr="00ED1EC3">
              <w:rPr>
                <w:b/>
                <w:bCs/>
              </w:rPr>
              <w:t>.1.</w:t>
            </w:r>
            <w:r>
              <w:rPr>
                <w:b/>
                <w:bCs/>
              </w:rPr>
              <w:t>5</w:t>
            </w:r>
          </w:p>
        </w:tc>
        <w:tc>
          <w:tcPr>
            <w:tcW w:w="4684" w:type="dxa"/>
            <w:tcBorders>
              <w:top w:val="single" w:sz="4" w:space="0" w:color="000000"/>
              <w:left w:val="nil"/>
              <w:bottom w:val="single" w:sz="4" w:space="0" w:color="000000"/>
              <w:right w:val="single" w:sz="4" w:space="0" w:color="000000"/>
            </w:tcBorders>
            <w:shd w:val="clear" w:color="auto" w:fill="auto"/>
          </w:tcPr>
          <w:p w:rsidR="00561F96" w:rsidRDefault="00561F96" w:rsidP="00561F96">
            <w:pPr>
              <w:spacing w:after="0" w:line="240" w:lineRule="auto"/>
              <w:ind w:left="76" w:right="-58"/>
              <w:jc w:val="both"/>
              <w:rPr>
                <w:rFonts w:cs="Tahoma"/>
              </w:rPr>
            </w:pPr>
            <w:r w:rsidRPr="000D1629">
              <w:rPr>
                <w:rFonts w:cs="Tahoma"/>
              </w:rPr>
              <w:t xml:space="preserve">Κατασκευή και εφαρμογή του αμαξώματος επί του πλαισίου του αυτοκινήτου, σύμφωνα με τους κανονισμούς της νέας ευρωπαϊκής οδηγίας 2007/46/ΕΚ, ούτως ώστε να είναι δυνατή η έκδοση έγκρισης τύπου μεμονωμένου οχήματος, από το Υπουργείο Μεταφορών </w:t>
            </w:r>
          </w:p>
          <w:p w:rsidR="00BC3AB0" w:rsidRDefault="00BC3AB0" w:rsidP="00561F96">
            <w:pPr>
              <w:spacing w:after="0" w:line="240" w:lineRule="auto"/>
              <w:ind w:left="76" w:right="-58"/>
              <w:jc w:val="both"/>
              <w:rPr>
                <w:rFonts w:cs="Tahoma"/>
              </w:rPr>
            </w:pPr>
          </w:p>
          <w:p w:rsidR="00BC3AB0" w:rsidRDefault="00BC3AB0" w:rsidP="00561F96">
            <w:pPr>
              <w:spacing w:after="0" w:line="240" w:lineRule="auto"/>
              <w:ind w:left="76" w:right="-58"/>
              <w:jc w:val="both"/>
              <w:rPr>
                <w:rFonts w:cs="Tahoma"/>
              </w:rPr>
            </w:pPr>
          </w:p>
          <w:p w:rsidR="00BC3AB0" w:rsidRDefault="00BC3AB0" w:rsidP="00561F96">
            <w:pPr>
              <w:spacing w:after="0" w:line="240" w:lineRule="auto"/>
              <w:ind w:left="76" w:right="-58"/>
              <w:jc w:val="both"/>
              <w:rPr>
                <w:rFonts w:cs="Tahoma"/>
              </w:rPr>
            </w:pPr>
          </w:p>
          <w:p w:rsidR="00BC3AB0" w:rsidRDefault="00BC3AB0" w:rsidP="00561F96">
            <w:pPr>
              <w:spacing w:after="0" w:line="240" w:lineRule="auto"/>
              <w:ind w:left="76" w:right="-58"/>
              <w:jc w:val="both"/>
              <w:rPr>
                <w:rFonts w:cs="Tahoma"/>
              </w:rPr>
            </w:pPr>
          </w:p>
          <w:p w:rsidR="00BC3AB0" w:rsidRPr="000D1629" w:rsidRDefault="00BC3AB0" w:rsidP="00561F96">
            <w:pPr>
              <w:spacing w:after="0" w:line="240" w:lineRule="auto"/>
              <w:ind w:left="76" w:right="-58"/>
              <w:jc w:val="both"/>
              <w:rPr>
                <w:rFonts w:cs="Tahoma"/>
              </w:rPr>
            </w:pPr>
          </w:p>
          <w:p w:rsidR="00561F96" w:rsidRPr="00FE1E76" w:rsidRDefault="00561F96" w:rsidP="00561F96">
            <w:pPr>
              <w:spacing w:after="0" w:line="240" w:lineRule="auto"/>
              <w:jc w:val="both"/>
              <w:rPr>
                <w:rFonts w:cs="Tahoma"/>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460E6B"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420"/>
        </w:trPr>
        <w:tc>
          <w:tcPr>
            <w:tcW w:w="1092" w:type="dxa"/>
            <w:tcBorders>
              <w:top w:val="single" w:sz="4" w:space="0" w:color="000000"/>
              <w:left w:val="single" w:sz="4" w:space="0" w:color="000000"/>
              <w:bottom w:val="single" w:sz="4" w:space="0" w:color="000000"/>
              <w:right w:val="single" w:sz="4" w:space="0" w:color="000000"/>
            </w:tcBorders>
            <w:shd w:val="clear" w:color="auto" w:fill="C0C0C0"/>
          </w:tcPr>
          <w:p w:rsidR="00561F96" w:rsidRPr="00ED1EC3" w:rsidRDefault="00561F96" w:rsidP="00561F96">
            <w:pPr>
              <w:rPr>
                <w:b/>
                <w:bCs/>
              </w:rPr>
            </w:pPr>
            <w:r>
              <w:rPr>
                <w:b/>
                <w:bCs/>
              </w:rPr>
              <w:lastRenderedPageBreak/>
              <w:t>11</w:t>
            </w:r>
            <w:r w:rsidRPr="00ED1EC3">
              <w:rPr>
                <w:b/>
                <w:bCs/>
              </w:rPr>
              <w:t>.2</w:t>
            </w:r>
          </w:p>
        </w:tc>
        <w:tc>
          <w:tcPr>
            <w:tcW w:w="4684" w:type="dxa"/>
            <w:tcBorders>
              <w:top w:val="single" w:sz="4" w:space="0" w:color="000000"/>
              <w:left w:val="nil"/>
              <w:bottom w:val="single" w:sz="4" w:space="0" w:color="000000"/>
              <w:right w:val="single" w:sz="4" w:space="0" w:color="000000"/>
            </w:tcBorders>
            <w:shd w:val="clear" w:color="auto" w:fill="C0C0C0"/>
          </w:tcPr>
          <w:p w:rsidR="00561F96" w:rsidRPr="00460E6B" w:rsidRDefault="00561F96" w:rsidP="00561F96">
            <w:pPr>
              <w:rPr>
                <w:b/>
              </w:rPr>
            </w:pPr>
            <w:r w:rsidRPr="00460E6B">
              <w:rPr>
                <w:b/>
              </w:rPr>
              <w:t>Κυρίως σώμα υπερκατασκευής:</w:t>
            </w:r>
          </w:p>
        </w:tc>
        <w:tc>
          <w:tcPr>
            <w:tcW w:w="1458"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r w:rsidRPr="00ED1EC3">
              <w:t> </w:t>
            </w:r>
          </w:p>
        </w:tc>
        <w:tc>
          <w:tcPr>
            <w:tcW w:w="1440"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r w:rsidRPr="00ED1EC3">
              <w:t> </w:t>
            </w:r>
          </w:p>
        </w:tc>
        <w:tc>
          <w:tcPr>
            <w:tcW w:w="1980"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r w:rsidRPr="00ED1EC3">
              <w:t> </w:t>
            </w:r>
          </w:p>
        </w:tc>
      </w:tr>
      <w:tr w:rsidR="00561F96" w:rsidRPr="00ED1EC3" w:rsidTr="00561F96">
        <w:trPr>
          <w:trHeight w:val="1752"/>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w:t>
            </w:r>
            <w:r w:rsidRPr="00ED1EC3">
              <w:rPr>
                <w:b/>
                <w:bCs/>
              </w:rPr>
              <w:t>.2.1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3A76FE" w:rsidRDefault="00561F96" w:rsidP="00561F96">
            <w:pPr>
              <w:tabs>
                <w:tab w:val="left" w:pos="1095"/>
                <w:tab w:val="left" w:pos="1860"/>
              </w:tabs>
              <w:jc w:val="both"/>
              <w:rPr>
                <w:rFonts w:cs="Tahoma"/>
                <w:bCs/>
              </w:rPr>
            </w:pPr>
            <w:r w:rsidRPr="00EA0CFC">
              <w:rPr>
                <w:rFonts w:cs="Tahoma"/>
                <w:bCs/>
              </w:rPr>
              <w:t>Ο ανυψωτικός μηχανισμός να είναι ισχυρής κατασκευής και σύγχρονης</w:t>
            </w:r>
            <w:r>
              <w:rPr>
                <w:rFonts w:cs="Tahoma"/>
                <w:bCs/>
              </w:rPr>
              <w:t xml:space="preserve"> </w:t>
            </w:r>
            <w:r w:rsidRPr="00EA0CFC">
              <w:rPr>
                <w:rFonts w:cs="Tahoma"/>
                <w:bCs/>
              </w:rPr>
              <w:t>τεχνολογίας, ικανός να αντέξει με την απαιτούμενη ασφάλεια όλα τα φορτία</w:t>
            </w:r>
            <w:r>
              <w:rPr>
                <w:rFonts w:cs="Tahoma"/>
                <w:bCs/>
              </w:rPr>
              <w:t xml:space="preserve"> </w:t>
            </w:r>
            <w:r w:rsidRPr="00EA0CFC">
              <w:rPr>
                <w:rFonts w:cs="Tahoma"/>
                <w:bCs/>
              </w:rPr>
              <w:t>που δημιουργούνται από το ίδιο βάρος το βάρος του ωφέλιμου φορτίου και</w:t>
            </w:r>
            <w:r>
              <w:rPr>
                <w:rFonts w:cs="Tahoma"/>
                <w:bCs/>
              </w:rPr>
              <w:t xml:space="preserve"> </w:t>
            </w:r>
            <w:r w:rsidRPr="00EA0CFC">
              <w:rPr>
                <w:rFonts w:cs="Tahoma"/>
                <w:bCs/>
              </w:rPr>
              <w:t>στις δυναμικές καταπονήσεις που προκαλούνται κατά τις κινήσεις του.</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 </w:t>
            </w:r>
          </w:p>
        </w:tc>
      </w:tr>
      <w:tr w:rsidR="00561F96" w:rsidRPr="00ED1EC3" w:rsidTr="00561F96">
        <w:trPr>
          <w:trHeight w:val="405"/>
        </w:trPr>
        <w:tc>
          <w:tcPr>
            <w:tcW w:w="1092" w:type="dxa"/>
            <w:tcBorders>
              <w:top w:val="single" w:sz="4" w:space="0" w:color="000000"/>
              <w:left w:val="single" w:sz="4" w:space="0" w:color="000000"/>
              <w:bottom w:val="single" w:sz="4" w:space="0" w:color="000000"/>
              <w:right w:val="single" w:sz="4" w:space="0" w:color="000000"/>
            </w:tcBorders>
            <w:shd w:val="clear" w:color="auto" w:fill="C0C0C0"/>
          </w:tcPr>
          <w:p w:rsidR="00561F96" w:rsidRPr="00ED1EC3" w:rsidRDefault="00561F96" w:rsidP="00561F96">
            <w:pPr>
              <w:rPr>
                <w:b/>
                <w:bCs/>
              </w:rPr>
            </w:pPr>
            <w:r>
              <w:rPr>
                <w:b/>
                <w:bCs/>
              </w:rPr>
              <w:t>11.3</w:t>
            </w:r>
          </w:p>
        </w:tc>
        <w:tc>
          <w:tcPr>
            <w:tcW w:w="4684" w:type="dxa"/>
            <w:tcBorders>
              <w:top w:val="single" w:sz="4" w:space="0" w:color="000000"/>
              <w:left w:val="nil"/>
              <w:bottom w:val="single" w:sz="4" w:space="0" w:color="000000"/>
              <w:right w:val="single" w:sz="4" w:space="0" w:color="000000"/>
            </w:tcBorders>
            <w:shd w:val="clear" w:color="auto" w:fill="C0C0C0"/>
          </w:tcPr>
          <w:p w:rsidR="00561F96" w:rsidRPr="00460E6B" w:rsidRDefault="00561F96" w:rsidP="00561F96">
            <w:pPr>
              <w:rPr>
                <w:b/>
              </w:rPr>
            </w:pPr>
            <w:r w:rsidRPr="00460E6B">
              <w:rPr>
                <w:b/>
              </w:rPr>
              <w:t>Σύστημα ανύψωσης  :</w:t>
            </w:r>
          </w:p>
        </w:tc>
        <w:tc>
          <w:tcPr>
            <w:tcW w:w="1458"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tc>
        <w:tc>
          <w:tcPr>
            <w:tcW w:w="1440"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C0C0C0"/>
          </w:tcPr>
          <w:p w:rsidR="00561F96" w:rsidRPr="00ED1EC3" w:rsidRDefault="00561F96" w:rsidP="00561F96"/>
        </w:tc>
      </w:tr>
      <w:tr w:rsidR="00561F96" w:rsidRPr="00ED1EC3" w:rsidTr="00561F96">
        <w:trPr>
          <w:trHeight w:val="1617"/>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11.3</w:t>
            </w:r>
            <w:r w:rsidRPr="00ED1EC3">
              <w:rPr>
                <w:b/>
                <w:bCs/>
              </w:rPr>
              <w:t>.1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EA0CFC" w:rsidRDefault="00561F96" w:rsidP="00561F96">
            <w:pPr>
              <w:tabs>
                <w:tab w:val="left" w:pos="1095"/>
                <w:tab w:val="left" w:pos="1860"/>
              </w:tabs>
              <w:jc w:val="both"/>
              <w:rPr>
                <w:rFonts w:cs="Tahoma"/>
                <w:bCs/>
              </w:rPr>
            </w:pPr>
            <w:r w:rsidRPr="00EA0CFC">
              <w:rPr>
                <w:rFonts w:cs="Tahoma"/>
                <w:bCs/>
              </w:rPr>
              <w:t xml:space="preserve">Ο ανυψωτικός μηχανισμός θα είναι τηλεσκοπικού τύπου με δύο τουλάχιστον τηλεσκοπικούς δοκούς. </w:t>
            </w:r>
          </w:p>
          <w:p w:rsidR="00561F96" w:rsidRPr="003A76FE" w:rsidRDefault="00561F96" w:rsidP="00561F96">
            <w:pPr>
              <w:tabs>
                <w:tab w:val="left" w:pos="1095"/>
                <w:tab w:val="left" w:pos="1860"/>
              </w:tabs>
              <w:jc w:val="both"/>
              <w:rPr>
                <w:rFonts w:cs="Tahoma"/>
                <w:bCs/>
              </w:rPr>
            </w:pPr>
            <w:r w:rsidRPr="00EA0CFC">
              <w:rPr>
                <w:rFonts w:cs="Tahoma"/>
                <w:bCs/>
              </w:rPr>
              <w:t>Οι βραχίονες θα περιστρέφονται επί ειδικής βάσης κατά 360 μοίρες με υδραυλική περιστροφή σε σύστημα ατέρμονα με ρουλεμάν και προς τις δυο κατευθύνσεις ο οποίος θα είναι ηλεκτρικά μονωμένος, ώστε να μπορεί να απομονώνεται ο ανυψωτικός μηχανισμός από το πλαίσιο - πλατφόρμα.</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NAI</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841"/>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11.3</w:t>
            </w:r>
            <w:r w:rsidRPr="00ED1EC3">
              <w:rPr>
                <w:b/>
                <w:bCs/>
              </w:rPr>
              <w:t>.</w:t>
            </w:r>
            <w:r>
              <w:rPr>
                <w:b/>
                <w:bCs/>
              </w:rPr>
              <w:t>2</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EA0CFC" w:rsidRDefault="00561F96" w:rsidP="00561F96">
            <w:pPr>
              <w:jc w:val="both"/>
              <w:rPr>
                <w:rFonts w:cs="Tahoma"/>
                <w:bCs/>
              </w:rPr>
            </w:pPr>
            <w:r w:rsidRPr="00EA0CFC">
              <w:rPr>
                <w:rFonts w:cs="Tahoma"/>
                <w:bCs/>
              </w:rPr>
              <w:t xml:space="preserve">Όλα τα παραπάνω θα αποδεικνύονται με σχεδιαγράμματα του κατασκευαστή και βεβαίωση όπου θα φαίνεται η μόνωση στο σύστημα περιστροφής, επίσης πρέπει να κατατεθεί πιστοποιητικό μόνωσης του συνδέσμου από αναγνωρισμένο φορέα για τάση 5000V τουλάχιστον. </w:t>
            </w:r>
          </w:p>
          <w:p w:rsidR="00561F96" w:rsidRPr="003A76FE" w:rsidRDefault="00561F96" w:rsidP="00561F96">
            <w:pPr>
              <w:jc w:val="both"/>
              <w:rPr>
                <w:rFonts w:cs="Tahoma"/>
                <w:bCs/>
              </w:rPr>
            </w:pPr>
            <w:r w:rsidRPr="00EA0CFC">
              <w:rPr>
                <w:rFonts w:cs="Tahoma"/>
                <w:bCs/>
              </w:rPr>
              <w:t>Να έχει σύστημα αυτομάτου οριζοντίωσης  καλαθιού.</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NAI</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110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11.3.3</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3A76FE" w:rsidRDefault="00561F96" w:rsidP="00561F96">
            <w:pPr>
              <w:tabs>
                <w:tab w:val="left" w:pos="1095"/>
                <w:tab w:val="left" w:pos="1860"/>
              </w:tabs>
              <w:jc w:val="both"/>
              <w:rPr>
                <w:rFonts w:cs="Tahoma"/>
                <w:bCs/>
              </w:rPr>
            </w:pPr>
            <w:r w:rsidRPr="00EA0CFC">
              <w:rPr>
                <w:rFonts w:cs="Tahoma"/>
                <w:bCs/>
              </w:rPr>
              <w:t>Όλο το υδραυλικό - ηλεκτρικό σύστημα και το υδραυλικό έμβολο θα πρέπει να είναι εντός της τηλεσκοπικής δοκού, ώστε να αποφεύγεται η φθορά του. Να κατατεθεί σχέδιο του κατασκευαστικού οίκου και βεβαίωση του, που θα βεβαιώνει το παραπάνω.</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1857"/>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lastRenderedPageBreak/>
              <w:t>11.3.4</w:t>
            </w:r>
          </w:p>
        </w:tc>
        <w:tc>
          <w:tcPr>
            <w:tcW w:w="4684" w:type="dxa"/>
            <w:tcBorders>
              <w:top w:val="single" w:sz="4" w:space="0" w:color="000000"/>
              <w:left w:val="nil"/>
              <w:bottom w:val="single" w:sz="4" w:space="0" w:color="000000"/>
              <w:right w:val="single" w:sz="4" w:space="0" w:color="000000"/>
            </w:tcBorders>
            <w:shd w:val="clear" w:color="auto" w:fill="auto"/>
          </w:tcPr>
          <w:p w:rsidR="00561F96" w:rsidRDefault="00561F96" w:rsidP="00561F96">
            <w:pPr>
              <w:tabs>
                <w:tab w:val="left" w:pos="1095"/>
                <w:tab w:val="left" w:pos="1860"/>
              </w:tabs>
              <w:jc w:val="both"/>
              <w:rPr>
                <w:rFonts w:cs="Tahoma"/>
                <w:bCs/>
              </w:rPr>
            </w:pPr>
            <w:r w:rsidRPr="00EA0CFC">
              <w:rPr>
                <w:rFonts w:cs="Tahoma"/>
                <w:bCs/>
              </w:rPr>
              <w:t>Η λειτουργία του να είναι αθόρυβη υδραυλική με τρία (3) χειριστήρια:</w:t>
            </w:r>
          </w:p>
          <w:p w:rsidR="00561F96" w:rsidRPr="003A76FE" w:rsidRDefault="00561F96" w:rsidP="00AB28F3">
            <w:pPr>
              <w:pStyle w:val="af8"/>
              <w:numPr>
                <w:ilvl w:val="0"/>
                <w:numId w:val="2"/>
              </w:numPr>
              <w:tabs>
                <w:tab w:val="left" w:pos="1095"/>
                <w:tab w:val="left" w:pos="1860"/>
              </w:tabs>
              <w:jc w:val="both"/>
              <w:rPr>
                <w:rFonts w:cs="Tahoma"/>
                <w:bCs/>
              </w:rPr>
            </w:pPr>
            <w:r w:rsidRPr="003A76FE">
              <w:rPr>
                <w:rFonts w:cs="Tahoma"/>
                <w:b/>
                <w:bCs/>
              </w:rPr>
              <w:t>κεντρικό χειριστήριο εδάφους</w:t>
            </w:r>
          </w:p>
          <w:p w:rsidR="00561F96" w:rsidRPr="003A76FE" w:rsidRDefault="00561F96" w:rsidP="00AB28F3">
            <w:pPr>
              <w:pStyle w:val="af8"/>
              <w:numPr>
                <w:ilvl w:val="0"/>
                <w:numId w:val="2"/>
              </w:numPr>
              <w:tabs>
                <w:tab w:val="left" w:pos="1095"/>
                <w:tab w:val="left" w:pos="1860"/>
                <w:tab w:val="num" w:pos="1980"/>
              </w:tabs>
              <w:jc w:val="both"/>
              <w:rPr>
                <w:rFonts w:cs="Tahoma"/>
                <w:b/>
                <w:bCs/>
              </w:rPr>
            </w:pPr>
            <w:r w:rsidRPr="003A76FE">
              <w:rPr>
                <w:rFonts w:cs="Tahoma"/>
                <w:b/>
                <w:bCs/>
              </w:rPr>
              <w:t xml:space="preserve">Χειριστήριο καλαθιού </w:t>
            </w:r>
          </w:p>
          <w:p w:rsidR="00561F96" w:rsidRPr="003A76FE" w:rsidRDefault="00561F96" w:rsidP="00AB28F3">
            <w:pPr>
              <w:pStyle w:val="af8"/>
              <w:numPr>
                <w:ilvl w:val="0"/>
                <w:numId w:val="2"/>
              </w:numPr>
              <w:tabs>
                <w:tab w:val="left" w:pos="1095"/>
                <w:tab w:val="left" w:pos="1860"/>
                <w:tab w:val="num" w:pos="1980"/>
              </w:tabs>
              <w:jc w:val="both"/>
              <w:rPr>
                <w:rFonts w:cs="Tahoma"/>
                <w:b/>
                <w:bCs/>
              </w:rPr>
            </w:pPr>
            <w:r w:rsidRPr="003A76FE">
              <w:rPr>
                <w:rFonts w:cs="Tahoma"/>
                <w:b/>
                <w:bCs/>
              </w:rPr>
              <w:t>Χειριστήριο βραχιόνων στήριξης (ποδαρικών)</w:t>
            </w:r>
          </w:p>
          <w:p w:rsidR="00561F96" w:rsidRPr="00D853C6" w:rsidRDefault="00561F96" w:rsidP="00561F96">
            <w:pPr>
              <w:spacing w:line="240" w:lineRule="auto"/>
              <w:jc w:val="both"/>
              <w:rPr>
                <w:rFonts w:ascii="Calibri" w:hAnsi="Calibri" w:cs="Calibri"/>
              </w:rPr>
            </w:pPr>
            <w:r>
              <w:rPr>
                <w:rFonts w:ascii="Calibri" w:hAnsi="Calibri" w:cs="Calibri"/>
              </w:rPr>
              <w:t xml:space="preserve">ΜΕ όλα τα στοιχεία και όργανα  που αναφέρει η τεχνική περιγραφή </w:t>
            </w:r>
            <w:r w:rsidRPr="00D853C6">
              <w:rPr>
                <w:rFonts w:ascii="Calibri" w:hAnsi="Calibri" w:cs="Calibri"/>
              </w:rPr>
              <w:t xml:space="preserve">( </w:t>
            </w:r>
            <w:r>
              <w:rPr>
                <w:rFonts w:ascii="Calibri" w:hAnsi="Calibri" w:cs="Calibri"/>
              </w:rPr>
              <w:t>παρ</w:t>
            </w:r>
            <w:r w:rsidRPr="00D853C6">
              <w:rPr>
                <w:rFonts w:ascii="Calibri" w:hAnsi="Calibri" w:cs="Calibri"/>
              </w:rPr>
              <w:t xml:space="preserve">. 2.2.1 ) </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450"/>
        </w:trPr>
        <w:tc>
          <w:tcPr>
            <w:tcW w:w="10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1F96" w:rsidRPr="00ED1EC3" w:rsidRDefault="00561F96" w:rsidP="00561F96">
            <w:pPr>
              <w:rPr>
                <w:b/>
                <w:bCs/>
              </w:rPr>
            </w:pPr>
            <w:r>
              <w:rPr>
                <w:b/>
                <w:bCs/>
              </w:rPr>
              <w:t>11.4</w:t>
            </w:r>
          </w:p>
        </w:tc>
        <w:tc>
          <w:tcPr>
            <w:tcW w:w="9562" w:type="dxa"/>
            <w:gridSpan w:val="4"/>
            <w:tcBorders>
              <w:top w:val="single" w:sz="4" w:space="0" w:color="000000"/>
              <w:left w:val="nil"/>
              <w:bottom w:val="single" w:sz="4" w:space="0" w:color="000000"/>
              <w:right w:val="single" w:sz="4" w:space="0" w:color="000000"/>
            </w:tcBorders>
            <w:shd w:val="clear" w:color="auto" w:fill="BFBFBF" w:themeFill="background1" w:themeFillShade="BF"/>
          </w:tcPr>
          <w:p w:rsidR="00561F96" w:rsidRPr="00460E6B" w:rsidRDefault="00561F96" w:rsidP="00561F96">
            <w:pPr>
              <w:rPr>
                <w:b/>
              </w:rPr>
            </w:pPr>
            <w:r w:rsidRPr="00460E6B">
              <w:rPr>
                <w:rFonts w:cs="Tahoma"/>
                <w:b/>
                <w:bCs/>
              </w:rPr>
              <w:t xml:space="preserve">Καλάθι  εργασίας  </w:t>
            </w:r>
          </w:p>
        </w:tc>
      </w:tr>
      <w:tr w:rsidR="00561F96" w:rsidRPr="00ED1EC3" w:rsidTr="00561F96">
        <w:trPr>
          <w:trHeight w:val="128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11.4.1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2546A4" w:rsidRDefault="00561F96" w:rsidP="00561F96">
            <w:pPr>
              <w:spacing w:after="0" w:line="240" w:lineRule="auto"/>
              <w:jc w:val="both"/>
              <w:rPr>
                <w:rFonts w:cs="Tahoma"/>
                <w:bCs/>
              </w:rPr>
            </w:pPr>
            <w:r w:rsidRPr="00EA0CFC">
              <w:rPr>
                <w:rFonts w:cs="Tahoma"/>
                <w:bCs/>
              </w:rPr>
              <w:t xml:space="preserve">Το καλάθι εργασίας είναι αρίστης κατασκευής υψηλής αντοχής και ποιότητας ανάλογων διαστάσεων (ενδεικτικά 1.4 χ 0,7 χ 1.2 </w:t>
            </w:r>
            <w:r w:rsidRPr="00EA0CFC">
              <w:rPr>
                <w:rFonts w:cs="Tahoma"/>
                <w:bCs/>
                <w:lang w:val="en-US"/>
              </w:rPr>
              <w:t>m</w:t>
            </w:r>
            <w:r w:rsidRPr="00EA0CFC">
              <w:rPr>
                <w:rFonts w:cs="Tahoma"/>
                <w:bCs/>
              </w:rPr>
              <w:t>) με ειδικό υλικό παρέχοντας επαρκή μόνωση για ηλεκτρική εργασία τουλάχιστον 5000</w:t>
            </w:r>
            <w:r w:rsidRPr="00EA0CFC">
              <w:rPr>
                <w:rFonts w:cs="Tahoma"/>
                <w:bCs/>
                <w:lang w:val="en-US"/>
              </w:rPr>
              <w:t>V</w:t>
            </w:r>
            <w:r w:rsidRPr="00EA0CFC">
              <w:rPr>
                <w:rFonts w:cs="Tahoma"/>
                <w:bCs/>
              </w:rPr>
              <w:t>.Θα πρέπει να κατατεθεί πιστοποιητικό μόνωσης από αναγνωρισμένο φορέα και βεβαίωση του κατασκευαστικού οίκου που θα βεβαιώνει ότι η ηλεκτρική μόνωση είναι τουλάχιστον 5000</w:t>
            </w:r>
            <w:r w:rsidRPr="00EA0CFC">
              <w:rPr>
                <w:rFonts w:cs="Tahoma"/>
                <w:bCs/>
                <w:lang w:val="en-US"/>
              </w:rPr>
              <w:t>V</w:t>
            </w:r>
            <w:r w:rsidRPr="00EA0CFC">
              <w:rPr>
                <w:rFonts w:cs="Tahoma"/>
                <w:bCs/>
              </w:rPr>
              <w:t>.</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529"/>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11.4.2</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2546A4" w:rsidRDefault="00561F96" w:rsidP="00561F96">
            <w:pPr>
              <w:spacing w:after="0" w:line="240" w:lineRule="auto"/>
              <w:jc w:val="both"/>
              <w:rPr>
                <w:rFonts w:cs="Tahoma"/>
                <w:bCs/>
              </w:rPr>
            </w:pPr>
            <w:r w:rsidRPr="00EA0CFC">
              <w:rPr>
                <w:rFonts w:cs="Tahoma"/>
                <w:bCs/>
              </w:rPr>
              <w:t xml:space="preserve">Φέρει παροχή  ρευματολήπτη  12 ή 24 </w:t>
            </w:r>
            <w:r w:rsidRPr="00EA0CFC">
              <w:rPr>
                <w:rFonts w:cs="Tahoma"/>
                <w:bCs/>
                <w:lang w:val="en-US"/>
              </w:rPr>
              <w:t>volt</w:t>
            </w:r>
            <w:r w:rsidRPr="00EA0CFC">
              <w:rPr>
                <w:rFonts w:cs="Tahoma"/>
                <w:bCs/>
              </w:rPr>
              <w:t>.</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128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Pr>
                <w:b/>
                <w:bCs/>
              </w:rPr>
              <w:t>11.4.3</w:t>
            </w:r>
          </w:p>
        </w:tc>
        <w:tc>
          <w:tcPr>
            <w:tcW w:w="4684" w:type="dxa"/>
            <w:tcBorders>
              <w:top w:val="single" w:sz="4" w:space="0" w:color="000000"/>
              <w:left w:val="nil"/>
              <w:bottom w:val="single" w:sz="4" w:space="0" w:color="000000"/>
              <w:right w:val="single" w:sz="4" w:space="0" w:color="000000"/>
            </w:tcBorders>
            <w:shd w:val="clear" w:color="auto" w:fill="auto"/>
          </w:tcPr>
          <w:p w:rsidR="00561F96" w:rsidRDefault="00561F96" w:rsidP="00561F96">
            <w:pPr>
              <w:spacing w:after="0" w:line="240" w:lineRule="auto"/>
              <w:jc w:val="both"/>
              <w:rPr>
                <w:rFonts w:cs="Tahoma"/>
                <w:bCs/>
              </w:rPr>
            </w:pPr>
            <w:r w:rsidRPr="00EA0CFC">
              <w:rPr>
                <w:rFonts w:cs="Tahoma"/>
                <w:bCs/>
              </w:rPr>
              <w:t>Στη θέση ηρεμίας του μηχανισμού το καλάθι βρίσκεται σε ευπρόσιτο σημείο του οχήματος ώστε να ανεβαίνει ο χειριστής χωρίς πρόβλημα από το δάπεδο της πλατφόρμας.</w:t>
            </w:r>
          </w:p>
          <w:p w:rsidR="00561F96" w:rsidRDefault="00561F96" w:rsidP="00561F96">
            <w:pPr>
              <w:spacing w:after="0" w:line="240" w:lineRule="auto"/>
              <w:jc w:val="both"/>
              <w:rPr>
                <w:rFonts w:cs="Tahoma"/>
                <w:bCs/>
              </w:rPr>
            </w:pPr>
            <w:r>
              <w:rPr>
                <w:rFonts w:cs="Tahoma"/>
                <w:bCs/>
              </w:rPr>
              <w:t xml:space="preserve">Και θα φέρει θύρα ασφαλείας </w:t>
            </w:r>
          </w:p>
          <w:p w:rsidR="00561F96" w:rsidRPr="002546A4" w:rsidRDefault="00561F96" w:rsidP="00561F96">
            <w:pPr>
              <w:spacing w:after="0" w:line="240" w:lineRule="auto"/>
              <w:jc w:val="both"/>
              <w:rPr>
                <w:rFonts w:cs="Tahoma"/>
                <w:bCs/>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128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11.4.4</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EA0CFC" w:rsidRDefault="00561F96" w:rsidP="00561F96">
            <w:pPr>
              <w:spacing w:after="0" w:line="240" w:lineRule="auto"/>
              <w:jc w:val="both"/>
              <w:rPr>
                <w:rFonts w:cs="Tahoma"/>
                <w:bCs/>
              </w:rPr>
            </w:pPr>
            <w:r w:rsidRPr="00EA0CFC">
              <w:rPr>
                <w:rFonts w:cs="Tahoma"/>
                <w:bCs/>
              </w:rPr>
              <w:t>Προσαρμογή καλαθιού στον πυθμένα και σύστημα οριζοντίωσης του καλαθιού σε όλες τις θέσεις εργασίας.</w:t>
            </w: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11.4.5</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EA0CFC" w:rsidRDefault="00561F96" w:rsidP="00561F96">
            <w:pPr>
              <w:spacing w:after="0" w:line="240" w:lineRule="auto"/>
              <w:jc w:val="both"/>
              <w:rPr>
                <w:rFonts w:cs="Tahoma"/>
                <w:bCs/>
              </w:rPr>
            </w:pPr>
            <w:r w:rsidRPr="00EA0CFC">
              <w:rPr>
                <w:rFonts w:cs="Tahoma"/>
                <w:bCs/>
              </w:rPr>
              <w:t xml:space="preserve">Ηλεκτρονικό σύστημα ζύγισης  στον πυθμένα του καλαθιού  και  σύστημα αποτροπής κινήσεων </w:t>
            </w: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1F96" w:rsidRDefault="00561F96" w:rsidP="00561F96">
            <w:pPr>
              <w:rPr>
                <w:b/>
                <w:bCs/>
              </w:rPr>
            </w:pPr>
            <w:r>
              <w:rPr>
                <w:b/>
                <w:bCs/>
              </w:rPr>
              <w:t>11.5</w:t>
            </w:r>
          </w:p>
        </w:tc>
        <w:tc>
          <w:tcPr>
            <w:tcW w:w="9562" w:type="dxa"/>
            <w:gridSpan w:val="4"/>
            <w:tcBorders>
              <w:top w:val="single" w:sz="4" w:space="0" w:color="000000"/>
              <w:left w:val="nil"/>
              <w:bottom w:val="single" w:sz="4" w:space="0" w:color="000000"/>
              <w:right w:val="single" w:sz="4" w:space="0" w:color="000000"/>
            </w:tcBorders>
            <w:shd w:val="clear" w:color="auto" w:fill="BFBFBF" w:themeFill="background1" w:themeFillShade="BF"/>
          </w:tcPr>
          <w:p w:rsidR="00561F96" w:rsidRPr="00460E6B" w:rsidRDefault="00561F96" w:rsidP="00561F96">
            <w:pPr>
              <w:rPr>
                <w:b/>
              </w:rPr>
            </w:pPr>
            <w:r w:rsidRPr="00460E6B">
              <w:rPr>
                <w:b/>
              </w:rPr>
              <w:t>Υδραυλικό σύστημα</w:t>
            </w:r>
          </w:p>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11.5.1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EA0CFC" w:rsidRDefault="00561F96" w:rsidP="00561F96">
            <w:pPr>
              <w:tabs>
                <w:tab w:val="left" w:pos="1095"/>
                <w:tab w:val="left" w:pos="1860"/>
              </w:tabs>
              <w:spacing w:line="240" w:lineRule="auto"/>
              <w:jc w:val="both"/>
              <w:rPr>
                <w:rFonts w:cs="Tahoma"/>
                <w:bCs/>
              </w:rPr>
            </w:pPr>
            <w:r w:rsidRPr="00EA0CFC">
              <w:rPr>
                <w:rFonts w:cs="Tahoma"/>
                <w:bCs/>
              </w:rPr>
              <w:t xml:space="preserve">Η κίνηση του ανυψωτικού μηχανισμού θα επιτυγχάνεται με τροφοδοσία υδραυλικού ελαίου από την κατάλληλης απόδοσης αντλία ελαίου η οποία προσαρμόζεται στο </w:t>
            </w:r>
            <w:proofErr w:type="spellStart"/>
            <w:r w:rsidRPr="00EA0CFC">
              <w:rPr>
                <w:rFonts w:cs="Tahoma"/>
                <w:bCs/>
              </w:rPr>
              <w:t>δυναμοδότη</w:t>
            </w:r>
            <w:proofErr w:type="spellEnd"/>
            <w:r w:rsidRPr="00EA0CFC">
              <w:rPr>
                <w:rFonts w:cs="Tahoma"/>
                <w:bCs/>
              </w:rPr>
              <w:t xml:space="preserve"> του αυτοκινήτου(</w:t>
            </w:r>
            <w:r w:rsidRPr="00EA0CFC">
              <w:rPr>
                <w:rFonts w:cs="Tahoma"/>
                <w:bCs/>
                <w:lang w:val="en-US"/>
              </w:rPr>
              <w:t>PTO</w:t>
            </w:r>
            <w:r w:rsidRPr="00EA0CFC">
              <w:rPr>
                <w:rFonts w:cs="Tahoma"/>
                <w:bCs/>
              </w:rPr>
              <w:t>). Με εντολή εμπλοκής και απεμπλοκής από τον χειριστή.</w:t>
            </w:r>
            <w:r>
              <w:rPr>
                <w:rFonts w:cs="Tahoma"/>
                <w:bCs/>
              </w:rPr>
              <w:t xml:space="preserve"> </w:t>
            </w:r>
            <w:r w:rsidRPr="00EA0CFC">
              <w:rPr>
                <w:rFonts w:cs="Tahoma"/>
                <w:bCs/>
              </w:rPr>
              <w:t>Όλες οι σωληνώσεις υψηλής πίεσης να είναι στηριγμένες με ασφάλεια και φέρουν μεταλλικά κολλήματα οπού απαιτείται.</w:t>
            </w:r>
          </w:p>
          <w:p w:rsidR="00561F96" w:rsidRPr="00EA0CFC" w:rsidRDefault="00561F96" w:rsidP="00561F96">
            <w:pPr>
              <w:spacing w:after="0" w:line="240" w:lineRule="auto"/>
              <w:jc w:val="both"/>
              <w:rPr>
                <w:rFonts w:cs="Tahoma"/>
                <w:bCs/>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p w:rsidR="00460E6B" w:rsidRDefault="00460E6B" w:rsidP="00561F96"/>
          <w:p w:rsidR="00460E6B" w:rsidRDefault="00460E6B"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1F96" w:rsidRDefault="00561F96" w:rsidP="00561F96">
            <w:pPr>
              <w:rPr>
                <w:b/>
                <w:bCs/>
              </w:rPr>
            </w:pPr>
            <w:r>
              <w:rPr>
                <w:b/>
                <w:bCs/>
              </w:rPr>
              <w:lastRenderedPageBreak/>
              <w:t>11.6</w:t>
            </w:r>
          </w:p>
        </w:tc>
        <w:tc>
          <w:tcPr>
            <w:tcW w:w="9562" w:type="dxa"/>
            <w:gridSpan w:val="4"/>
            <w:tcBorders>
              <w:top w:val="single" w:sz="4" w:space="0" w:color="000000"/>
              <w:left w:val="nil"/>
              <w:bottom w:val="single" w:sz="4" w:space="0" w:color="000000"/>
              <w:right w:val="single" w:sz="4" w:space="0" w:color="000000"/>
            </w:tcBorders>
            <w:shd w:val="clear" w:color="auto" w:fill="BFBFBF" w:themeFill="background1" w:themeFillShade="BF"/>
          </w:tcPr>
          <w:p w:rsidR="00561F96" w:rsidRPr="00460E6B" w:rsidRDefault="00561F96" w:rsidP="00561F96">
            <w:pPr>
              <w:rPr>
                <w:b/>
              </w:rPr>
            </w:pPr>
            <w:r w:rsidRPr="00460E6B">
              <w:rPr>
                <w:b/>
              </w:rPr>
              <w:t xml:space="preserve">Ηλεκτρικό σύστημα </w:t>
            </w:r>
          </w:p>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11.6.1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0D1629" w:rsidRDefault="00561F96" w:rsidP="00561F96">
            <w:pPr>
              <w:pStyle w:val="36"/>
              <w:spacing w:after="0"/>
              <w:ind w:right="-58"/>
              <w:rPr>
                <w:rFonts w:asciiTheme="minorHAnsi" w:hAnsiTheme="minorHAnsi" w:cs="Tahoma"/>
                <w:bCs/>
                <w:sz w:val="22"/>
                <w:szCs w:val="22"/>
              </w:rPr>
            </w:pPr>
            <w:r w:rsidRPr="000D1629">
              <w:rPr>
                <w:rFonts w:asciiTheme="minorHAnsi" w:hAnsiTheme="minorHAnsi" w:cs="Tahoma"/>
                <w:bCs/>
                <w:sz w:val="22"/>
                <w:szCs w:val="22"/>
              </w:rPr>
              <w:t xml:space="preserve">Η ηλεκτρική ενέργεια της </w:t>
            </w:r>
            <w:proofErr w:type="spellStart"/>
            <w:r w:rsidRPr="000D1629">
              <w:rPr>
                <w:rFonts w:asciiTheme="minorHAnsi" w:hAnsiTheme="minorHAnsi" w:cs="Tahoma"/>
                <w:bCs/>
                <w:sz w:val="22"/>
                <w:szCs w:val="22"/>
              </w:rPr>
              <w:t>υπερκαατσκευής</w:t>
            </w:r>
            <w:proofErr w:type="spellEnd"/>
            <w:r w:rsidRPr="000D1629">
              <w:rPr>
                <w:rFonts w:asciiTheme="minorHAnsi" w:hAnsiTheme="minorHAnsi" w:cs="Tahoma"/>
                <w:bCs/>
                <w:sz w:val="22"/>
                <w:szCs w:val="22"/>
              </w:rPr>
              <w:t xml:space="preserve"> θα παρέχεται με ανεξάρτητο ηλεκτρικό κύκλωμα από την συστοιχία των συσσωρευτών του αυτοκινήτου.</w:t>
            </w:r>
          </w:p>
          <w:p w:rsidR="00561F96" w:rsidRPr="00D853C6" w:rsidRDefault="00561F96" w:rsidP="00561F96">
            <w:pPr>
              <w:pStyle w:val="36"/>
              <w:spacing w:after="0"/>
              <w:ind w:right="-58"/>
              <w:rPr>
                <w:rFonts w:asciiTheme="minorHAnsi" w:hAnsiTheme="minorHAnsi" w:cs="Tahoma"/>
                <w:bCs/>
                <w:sz w:val="22"/>
                <w:szCs w:val="22"/>
              </w:rPr>
            </w:pPr>
            <w:r w:rsidRPr="000D1629">
              <w:rPr>
                <w:rFonts w:asciiTheme="minorHAnsi" w:hAnsiTheme="minorHAnsi" w:cs="Tahoma"/>
                <w:bCs/>
                <w:sz w:val="22"/>
                <w:szCs w:val="22"/>
              </w:rPr>
              <w:t>Όλες οι γραμμές του ηλεκτρικού ρεύματος θα είναι τοποθετημένες σε στεγανούς αγωγούς ή πίνακες με καλύμματα, για την διευκόλυνση των αναγκών συντήρησης και επισκευής. Όλα τα ηλεκτρικά εξαρτήματα και συστήματα θα είναι σύμφωνα με τα ευρωπαϊκά πρότυπα.</w:t>
            </w:r>
          </w:p>
        </w:tc>
        <w:tc>
          <w:tcPr>
            <w:tcW w:w="1458" w:type="dxa"/>
            <w:tcBorders>
              <w:top w:val="single" w:sz="4" w:space="0" w:color="000000"/>
              <w:left w:val="nil"/>
              <w:bottom w:val="single" w:sz="4" w:space="0" w:color="000000"/>
              <w:right w:val="single" w:sz="4" w:space="0" w:color="000000"/>
            </w:tcBorders>
            <w:shd w:val="clear" w:color="auto" w:fill="auto"/>
          </w:tcPr>
          <w:p w:rsidR="00460E6B" w:rsidRDefault="00460E6B" w:rsidP="00561F96"/>
          <w:p w:rsidR="00460E6B" w:rsidRDefault="00460E6B" w:rsidP="00561F96"/>
          <w:p w:rsidR="00561F96"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1F96" w:rsidRDefault="00561F96" w:rsidP="00561F96">
            <w:pPr>
              <w:rPr>
                <w:b/>
                <w:bCs/>
              </w:rPr>
            </w:pPr>
            <w:r>
              <w:rPr>
                <w:b/>
                <w:bCs/>
              </w:rPr>
              <w:t>11.7</w:t>
            </w:r>
          </w:p>
        </w:tc>
        <w:tc>
          <w:tcPr>
            <w:tcW w:w="9562" w:type="dxa"/>
            <w:gridSpan w:val="4"/>
            <w:tcBorders>
              <w:top w:val="single" w:sz="4" w:space="0" w:color="000000"/>
              <w:left w:val="nil"/>
              <w:bottom w:val="single" w:sz="4" w:space="0" w:color="000000"/>
              <w:right w:val="single" w:sz="4" w:space="0" w:color="000000"/>
            </w:tcBorders>
            <w:shd w:val="clear" w:color="auto" w:fill="BFBFBF" w:themeFill="background1" w:themeFillShade="BF"/>
          </w:tcPr>
          <w:p w:rsidR="00561F96" w:rsidRPr="00460E6B" w:rsidRDefault="00561F96" w:rsidP="00561F96">
            <w:pPr>
              <w:rPr>
                <w:b/>
              </w:rPr>
            </w:pPr>
            <w:r w:rsidRPr="00460E6B">
              <w:rPr>
                <w:rFonts w:cs="Tahoma"/>
                <w:b/>
                <w:bCs/>
              </w:rPr>
              <w:t xml:space="preserve">Πέλματα </w:t>
            </w:r>
            <w:proofErr w:type="spellStart"/>
            <w:r w:rsidRPr="00460E6B">
              <w:rPr>
                <w:rFonts w:cs="Tahoma"/>
                <w:b/>
                <w:bCs/>
              </w:rPr>
              <w:t>έδρασης</w:t>
            </w:r>
            <w:proofErr w:type="spellEnd"/>
            <w:r w:rsidRPr="00460E6B">
              <w:rPr>
                <w:rFonts w:cs="Tahoma"/>
                <w:b/>
                <w:bCs/>
              </w:rPr>
              <w:t xml:space="preserve"> </w:t>
            </w:r>
          </w:p>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11.7.1</w:t>
            </w:r>
          </w:p>
        </w:tc>
        <w:tc>
          <w:tcPr>
            <w:tcW w:w="4684" w:type="dxa"/>
            <w:tcBorders>
              <w:top w:val="single" w:sz="4" w:space="0" w:color="000000"/>
              <w:left w:val="nil"/>
              <w:bottom w:val="single" w:sz="4" w:space="0" w:color="000000"/>
              <w:right w:val="single" w:sz="4" w:space="0" w:color="000000"/>
            </w:tcBorders>
            <w:shd w:val="clear" w:color="auto" w:fill="auto"/>
          </w:tcPr>
          <w:p w:rsidR="00561F96" w:rsidRDefault="00561F96" w:rsidP="00561F96">
            <w:pPr>
              <w:jc w:val="both"/>
              <w:rPr>
                <w:rFonts w:cs="Tahoma"/>
                <w:bCs/>
              </w:rPr>
            </w:pPr>
            <w:r>
              <w:rPr>
                <w:rFonts w:cs="Tahoma"/>
                <w:bCs/>
              </w:rPr>
              <w:t xml:space="preserve">Θα υπάρχουν </w:t>
            </w:r>
            <w:r w:rsidRPr="00EA0CFC">
              <w:rPr>
                <w:rFonts w:cs="Tahoma"/>
                <w:bCs/>
              </w:rPr>
              <w:t>4 σταθεροποιητές – πέλματα στη βάση του ανυψωτικού 2 εμπρόσθια 2 οπίσθια με ανεξάρτητη στήριξη.</w:t>
            </w:r>
          </w:p>
          <w:p w:rsidR="00561F96" w:rsidRPr="00EA0CFC" w:rsidRDefault="00561F96" w:rsidP="00561F96">
            <w:pPr>
              <w:jc w:val="both"/>
              <w:rPr>
                <w:rFonts w:cs="Tahoma"/>
                <w:bCs/>
              </w:rPr>
            </w:pPr>
            <w:r>
              <w:rPr>
                <w:rFonts w:cs="Tahoma"/>
                <w:bCs/>
              </w:rPr>
              <w:t xml:space="preserve">Τεχνικά χαρακτηριστικά </w:t>
            </w:r>
            <w:proofErr w:type="spellStart"/>
            <w:r>
              <w:rPr>
                <w:rFonts w:cs="Tahoma"/>
                <w:bCs/>
              </w:rPr>
              <w:t>σύμαφωνα</w:t>
            </w:r>
            <w:proofErr w:type="spellEnd"/>
            <w:r>
              <w:rPr>
                <w:rFonts w:cs="Tahoma"/>
                <w:bCs/>
              </w:rPr>
              <w:t xml:space="preserve"> με την τεχνική περιγραφή  ( παρ. 2.2.5 )   </w:t>
            </w:r>
          </w:p>
          <w:p w:rsidR="00561F96" w:rsidRPr="000D1629" w:rsidRDefault="00561F96" w:rsidP="00561F96">
            <w:pPr>
              <w:pStyle w:val="36"/>
              <w:spacing w:after="0"/>
              <w:ind w:right="-58"/>
              <w:rPr>
                <w:rFonts w:asciiTheme="minorHAnsi" w:hAnsiTheme="minorHAnsi" w:cs="Tahoma"/>
                <w:bCs/>
                <w:sz w:val="22"/>
                <w:szCs w:val="22"/>
              </w:rPr>
            </w:pP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1F96" w:rsidRDefault="00561F96" w:rsidP="00561F96">
            <w:pPr>
              <w:rPr>
                <w:b/>
                <w:bCs/>
              </w:rPr>
            </w:pPr>
            <w:r>
              <w:rPr>
                <w:b/>
                <w:bCs/>
              </w:rPr>
              <w:t>11.8</w:t>
            </w:r>
          </w:p>
        </w:tc>
        <w:tc>
          <w:tcPr>
            <w:tcW w:w="9562" w:type="dxa"/>
            <w:gridSpan w:val="4"/>
            <w:tcBorders>
              <w:top w:val="single" w:sz="4" w:space="0" w:color="000000"/>
              <w:left w:val="nil"/>
              <w:bottom w:val="single" w:sz="4" w:space="0" w:color="000000"/>
              <w:right w:val="single" w:sz="4" w:space="0" w:color="000000"/>
            </w:tcBorders>
            <w:shd w:val="clear" w:color="auto" w:fill="BFBFBF" w:themeFill="background1" w:themeFillShade="BF"/>
          </w:tcPr>
          <w:p w:rsidR="00561F96" w:rsidRPr="00460E6B" w:rsidRDefault="008D0A5F" w:rsidP="00561F96">
            <w:pPr>
              <w:rPr>
                <w:b/>
              </w:rPr>
            </w:pPr>
            <w:r w:rsidRPr="00460E6B">
              <w:rPr>
                <w:b/>
              </w:rPr>
              <w:t xml:space="preserve">Σύστημα ασφαλείας – ασφαλιστικές διατάξεις </w:t>
            </w:r>
          </w:p>
        </w:tc>
      </w:tr>
      <w:tr w:rsidR="00561F96" w:rsidRPr="00ED1EC3" w:rsidTr="00561F96">
        <w:trPr>
          <w:trHeight w:val="763"/>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Default="00561F96" w:rsidP="00561F96">
            <w:pPr>
              <w:rPr>
                <w:b/>
                <w:bCs/>
              </w:rPr>
            </w:pPr>
            <w:r>
              <w:rPr>
                <w:b/>
                <w:bCs/>
              </w:rPr>
              <w:t>11.8.1.</w:t>
            </w:r>
          </w:p>
        </w:tc>
        <w:tc>
          <w:tcPr>
            <w:tcW w:w="4684" w:type="dxa"/>
            <w:tcBorders>
              <w:top w:val="single" w:sz="4" w:space="0" w:color="000000"/>
              <w:left w:val="nil"/>
              <w:bottom w:val="single" w:sz="4" w:space="0" w:color="000000"/>
              <w:right w:val="single" w:sz="4" w:space="0" w:color="000000"/>
            </w:tcBorders>
            <w:shd w:val="clear" w:color="auto" w:fill="auto"/>
          </w:tcPr>
          <w:p w:rsidR="00561F96" w:rsidRDefault="00561F96" w:rsidP="00561F96">
            <w:pPr>
              <w:tabs>
                <w:tab w:val="left" w:pos="1860"/>
              </w:tabs>
              <w:rPr>
                <w:rFonts w:cs="Tahoma"/>
                <w:bCs/>
              </w:rPr>
            </w:pPr>
            <w:r>
              <w:rPr>
                <w:rFonts w:cs="Tahoma"/>
                <w:b/>
                <w:bCs/>
              </w:rPr>
              <w:t xml:space="preserve"> </w:t>
            </w:r>
            <w:r w:rsidRPr="001E7BEC">
              <w:rPr>
                <w:rFonts w:cs="Tahoma"/>
                <w:b/>
                <w:bCs/>
              </w:rPr>
              <w:t xml:space="preserve"> </w:t>
            </w:r>
            <w:r w:rsidRPr="00EA0CFC">
              <w:rPr>
                <w:rFonts w:cs="Tahoma"/>
                <w:bCs/>
              </w:rPr>
              <w:t>Οι ασφαλιστικές διατάξεις που θα διαθέτει ο ανυψωτικός μηχανισμός θα</w:t>
            </w:r>
            <w:r>
              <w:rPr>
                <w:rFonts w:cs="Tahoma"/>
                <w:bCs/>
              </w:rPr>
              <w:t xml:space="preserve"> είναι όπως αυτές αναφέρονται στην τεχνική περιγραφή                     ( Παρ. 2.2.6 ) </w:t>
            </w:r>
          </w:p>
        </w:tc>
        <w:tc>
          <w:tcPr>
            <w:tcW w:w="1458" w:type="dxa"/>
            <w:tcBorders>
              <w:top w:val="single" w:sz="4" w:space="0" w:color="000000"/>
              <w:left w:val="nil"/>
              <w:bottom w:val="single" w:sz="4" w:space="0" w:color="000000"/>
              <w:right w:val="single" w:sz="4" w:space="0" w:color="000000"/>
            </w:tcBorders>
            <w:shd w:val="clear" w:color="auto" w:fill="auto"/>
          </w:tcPr>
          <w:p w:rsidR="00561F96" w:rsidRDefault="00561F96" w:rsidP="00561F96"/>
          <w:p w:rsidR="00460E6B" w:rsidRDefault="00460E6B" w:rsidP="00561F96">
            <w:r>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570"/>
        </w:trPr>
        <w:tc>
          <w:tcPr>
            <w:tcW w:w="10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61F96" w:rsidRPr="001B21D6" w:rsidRDefault="00561F96" w:rsidP="00561F96">
            <w:pPr>
              <w:rPr>
                <w:b/>
                <w:bCs/>
              </w:rPr>
            </w:pPr>
            <w:r>
              <w:rPr>
                <w:b/>
                <w:bCs/>
              </w:rPr>
              <w:t>11.</w:t>
            </w:r>
            <w:r w:rsidR="008D0A5F">
              <w:rPr>
                <w:b/>
                <w:bCs/>
              </w:rPr>
              <w:t>9</w:t>
            </w:r>
          </w:p>
        </w:tc>
        <w:tc>
          <w:tcPr>
            <w:tcW w:w="9562" w:type="dxa"/>
            <w:gridSpan w:val="4"/>
            <w:tcBorders>
              <w:top w:val="single" w:sz="4" w:space="0" w:color="000000"/>
              <w:left w:val="nil"/>
              <w:bottom w:val="single" w:sz="4" w:space="0" w:color="000000"/>
              <w:right w:val="single" w:sz="4" w:space="0" w:color="000000"/>
            </w:tcBorders>
            <w:shd w:val="clear" w:color="auto" w:fill="BFBFBF" w:themeFill="background1" w:themeFillShade="BF"/>
          </w:tcPr>
          <w:p w:rsidR="00561F96" w:rsidRPr="00460E6B" w:rsidRDefault="00561F96" w:rsidP="00561F96">
            <w:pPr>
              <w:rPr>
                <w:b/>
              </w:rPr>
            </w:pPr>
            <w:r w:rsidRPr="00460E6B">
              <w:rPr>
                <w:rFonts w:ascii="Calibri" w:hAnsi="Calibri" w:cs="Calibri"/>
                <w:b/>
                <w:bCs/>
                <w:lang w:eastAsia="el-GR"/>
              </w:rPr>
              <w:t>Λειτουργικότητα, Αποδοτικότητα και Ασφάλεια</w:t>
            </w:r>
          </w:p>
        </w:tc>
      </w:tr>
      <w:tr w:rsidR="00561F96" w:rsidRPr="00ED1EC3" w:rsidTr="00561F96">
        <w:trPr>
          <w:trHeight w:val="848"/>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sidRPr="00ED1EC3">
              <w:rPr>
                <w:b/>
                <w:bCs/>
              </w:rPr>
              <w:t>1</w:t>
            </w:r>
            <w:r w:rsidR="008D0A5F">
              <w:rPr>
                <w:b/>
                <w:bCs/>
              </w:rPr>
              <w:t>1</w:t>
            </w:r>
            <w:r w:rsidRPr="00ED1EC3">
              <w:rPr>
                <w:b/>
                <w:bCs/>
              </w:rPr>
              <w:t>.</w:t>
            </w:r>
            <w:r w:rsidR="008D0A5F">
              <w:rPr>
                <w:b/>
                <w:bCs/>
              </w:rPr>
              <w:t>9</w:t>
            </w:r>
            <w:r>
              <w:rPr>
                <w:b/>
                <w:bCs/>
              </w:rPr>
              <w:t>.1</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C027C6" w:rsidRDefault="00561F96" w:rsidP="008D0A5F">
            <w:pPr>
              <w:tabs>
                <w:tab w:val="left" w:pos="454"/>
                <w:tab w:val="left" w:pos="5300"/>
                <w:tab w:val="left" w:pos="6717"/>
                <w:tab w:val="left" w:pos="7994"/>
              </w:tabs>
              <w:overflowPunct w:val="0"/>
              <w:autoSpaceDN w:val="0"/>
              <w:adjustRightInd w:val="0"/>
              <w:spacing w:line="240" w:lineRule="auto"/>
              <w:textAlignment w:val="baseline"/>
              <w:rPr>
                <w:rFonts w:ascii="Calibri" w:hAnsi="Calibri" w:cs="Calibri"/>
                <w:lang w:eastAsia="el-GR"/>
              </w:rPr>
            </w:pPr>
            <w:r>
              <w:rPr>
                <w:rFonts w:ascii="Calibri" w:hAnsi="Calibri" w:cs="Calibri"/>
                <w:lang w:eastAsia="el-GR"/>
              </w:rPr>
              <w:t xml:space="preserve">Η υπερκατασκευή </w:t>
            </w:r>
            <w:r w:rsidRPr="00834773">
              <w:rPr>
                <w:rFonts w:ascii="Calibri" w:hAnsi="Calibri" w:cs="Calibri"/>
                <w:lang w:eastAsia="el-GR"/>
              </w:rPr>
              <w:t xml:space="preserve"> έχει υ</w:t>
            </w:r>
            <w:r w:rsidRPr="00834773">
              <w:rPr>
                <w:rFonts w:ascii="Calibri" w:hAnsi="Calibri" w:cs="Calibri"/>
                <w:bCs/>
                <w:lang w:eastAsia="el-GR"/>
              </w:rPr>
              <w:t>ψηλή προστασία και υγιεινή των χειριστών αλλά και των πολιτ</w:t>
            </w:r>
            <w:r w:rsidR="008D0A5F">
              <w:rPr>
                <w:rFonts w:ascii="Calibri" w:hAnsi="Calibri" w:cs="Calibri"/>
                <w:bCs/>
                <w:lang w:eastAsia="el-GR"/>
              </w:rPr>
              <w:t xml:space="preserve">ών </w:t>
            </w:r>
            <w:r w:rsidRPr="00834773">
              <w:rPr>
                <w:rFonts w:ascii="Calibri" w:hAnsi="Calibri" w:cs="Calibri"/>
                <w:bCs/>
                <w:lang w:eastAsia="el-GR"/>
              </w:rPr>
              <w:t xml:space="preserve"> </w:t>
            </w:r>
            <w:r>
              <w:rPr>
                <w:rFonts w:ascii="Calibri" w:hAnsi="Calibri" w:cs="Calibri"/>
                <w:lang w:eastAsia="el-GR"/>
              </w:rPr>
              <w:t>Φ</w:t>
            </w:r>
            <w:r w:rsidRPr="00834773">
              <w:rPr>
                <w:rFonts w:ascii="Calibri" w:hAnsi="Calibri" w:cs="Calibri"/>
                <w:lang w:eastAsia="el-GR"/>
              </w:rPr>
              <w:t xml:space="preserve">έρει όλα τα απαραίτητα μέτρα ασφαλούς λειτουργίας, τα οποία θα περιγραφούν στην τεχνική προσφορά και θα ικανοποιεί </w:t>
            </w:r>
            <w:r>
              <w:rPr>
                <w:rFonts w:ascii="Calibri" w:hAnsi="Calibri" w:cs="Calibri"/>
                <w:lang w:eastAsia="el-GR"/>
              </w:rPr>
              <w:t xml:space="preserve">απόλυτα τις βασικές απαιτήσεις  όπως αυτές αναφέρονται στην </w:t>
            </w:r>
            <w:proofErr w:type="spellStart"/>
            <w:r>
              <w:rPr>
                <w:rFonts w:ascii="Calibri" w:hAnsi="Calibri" w:cs="Calibri"/>
                <w:lang w:eastAsia="el-GR"/>
              </w:rPr>
              <w:t>τεχ</w:t>
            </w:r>
            <w:proofErr w:type="spellEnd"/>
            <w:r>
              <w:rPr>
                <w:rFonts w:ascii="Calibri" w:hAnsi="Calibri" w:cs="Calibri"/>
                <w:lang w:eastAsia="el-GR"/>
              </w:rPr>
              <w:t xml:space="preserve">. περιγραφή </w:t>
            </w:r>
            <w:r w:rsidRPr="00834773">
              <w:rPr>
                <w:rFonts w:ascii="Calibri" w:hAnsi="Calibri" w:cs="Calibri"/>
                <w:lang w:eastAsia="el-GR"/>
              </w:rPr>
              <w:tab/>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r w:rsidR="00561F96" w:rsidRPr="00ED1EC3" w:rsidTr="00561F96">
        <w:trPr>
          <w:trHeight w:val="848"/>
        </w:trPr>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561F96" w:rsidRPr="00ED1EC3" w:rsidRDefault="00561F96" w:rsidP="00561F96">
            <w:pPr>
              <w:rPr>
                <w:b/>
                <w:bCs/>
              </w:rPr>
            </w:pPr>
            <w:r w:rsidRPr="00ED1EC3">
              <w:rPr>
                <w:b/>
                <w:bCs/>
              </w:rPr>
              <w:t>1</w:t>
            </w:r>
            <w:r w:rsidR="004C4B74">
              <w:rPr>
                <w:b/>
                <w:bCs/>
              </w:rPr>
              <w:t>1</w:t>
            </w:r>
            <w:r w:rsidRPr="00ED1EC3">
              <w:rPr>
                <w:b/>
                <w:bCs/>
              </w:rPr>
              <w:t>.</w:t>
            </w:r>
            <w:r w:rsidR="004C4B74">
              <w:rPr>
                <w:b/>
                <w:bCs/>
              </w:rPr>
              <w:t>9</w:t>
            </w:r>
            <w:r>
              <w:rPr>
                <w:b/>
                <w:bCs/>
              </w:rPr>
              <w:t>.2</w:t>
            </w:r>
          </w:p>
        </w:tc>
        <w:tc>
          <w:tcPr>
            <w:tcW w:w="4684" w:type="dxa"/>
            <w:tcBorders>
              <w:top w:val="single" w:sz="4" w:space="0" w:color="000000"/>
              <w:left w:val="nil"/>
              <w:bottom w:val="single" w:sz="4" w:space="0" w:color="000000"/>
              <w:right w:val="single" w:sz="4" w:space="0" w:color="000000"/>
            </w:tcBorders>
            <w:shd w:val="clear" w:color="auto" w:fill="auto"/>
          </w:tcPr>
          <w:p w:rsidR="00561F96" w:rsidRPr="008D0A5F" w:rsidRDefault="00561F96" w:rsidP="008D0A5F">
            <w:pPr>
              <w:spacing w:line="240" w:lineRule="auto"/>
              <w:jc w:val="both"/>
              <w:rPr>
                <w:rFonts w:cs="Tahoma"/>
              </w:rPr>
            </w:pPr>
            <w:r>
              <w:rPr>
                <w:rFonts w:cs="Tahoma"/>
              </w:rPr>
              <w:t>Τ</w:t>
            </w:r>
            <w:r w:rsidRPr="00001D4E">
              <w:rPr>
                <w:rFonts w:cs="Tahoma"/>
              </w:rPr>
              <w:t>ο όχημα πρέπει να διαθέτει όλους τους απαραίτητους μηχανισμούς και σημάνσεις για πρόληψη ατυχημάτων και βλαβών που θα μπορούσαν να προέλθουν από λάθος χειρισμό του ή απρόοπτη βλάβη καθώς επίσης πρέπει να είναι εξελιγμένης τεχνολογίας για να διασφαλίζει την άνετη, ασφαλή και υγιεινή χρήση του από τους εργαζομένους.</w:t>
            </w:r>
          </w:p>
        </w:tc>
        <w:tc>
          <w:tcPr>
            <w:tcW w:w="1458"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r w:rsidRPr="00ED1EC3">
              <w:t>ΝΑΙ</w:t>
            </w:r>
          </w:p>
        </w:tc>
        <w:tc>
          <w:tcPr>
            <w:tcW w:w="144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c>
          <w:tcPr>
            <w:tcW w:w="1980" w:type="dxa"/>
            <w:tcBorders>
              <w:top w:val="single" w:sz="4" w:space="0" w:color="000000"/>
              <w:left w:val="nil"/>
              <w:bottom w:val="single" w:sz="4" w:space="0" w:color="000000"/>
              <w:right w:val="single" w:sz="4" w:space="0" w:color="000000"/>
            </w:tcBorders>
            <w:shd w:val="clear" w:color="auto" w:fill="auto"/>
          </w:tcPr>
          <w:p w:rsidR="00561F96" w:rsidRPr="00ED1EC3" w:rsidRDefault="00561F96" w:rsidP="00561F96"/>
        </w:tc>
      </w:tr>
    </w:tbl>
    <w:tbl>
      <w:tblPr>
        <w:tblW w:w="10589" w:type="dxa"/>
        <w:tblInd w:w="-1026" w:type="dxa"/>
        <w:tblLayout w:type="fixed"/>
        <w:tblLook w:val="0000"/>
      </w:tblPr>
      <w:tblGrid>
        <w:gridCol w:w="992"/>
        <w:gridCol w:w="4820"/>
        <w:gridCol w:w="1418"/>
        <w:gridCol w:w="1370"/>
        <w:gridCol w:w="9"/>
        <w:gridCol w:w="1980"/>
      </w:tblGrid>
      <w:tr w:rsidR="00ED1EC3" w:rsidRPr="00ED1EC3" w:rsidTr="00E87798">
        <w:trPr>
          <w:trHeight w:val="559"/>
        </w:trPr>
        <w:tc>
          <w:tcPr>
            <w:tcW w:w="992" w:type="dxa"/>
            <w:tcBorders>
              <w:top w:val="single" w:sz="4" w:space="0" w:color="000000"/>
              <w:left w:val="single" w:sz="4" w:space="0" w:color="000000"/>
              <w:bottom w:val="single" w:sz="4" w:space="0" w:color="000000"/>
              <w:right w:val="single" w:sz="4" w:space="0" w:color="000000"/>
            </w:tcBorders>
            <w:shd w:val="clear" w:color="auto" w:fill="C0C0C0"/>
          </w:tcPr>
          <w:p w:rsidR="00ED1EC3" w:rsidRPr="00ED1EC3" w:rsidRDefault="00E87798" w:rsidP="00ED1EC3">
            <w:pPr>
              <w:rPr>
                <w:b/>
                <w:bCs/>
              </w:rPr>
            </w:pPr>
            <w:r>
              <w:rPr>
                <w:b/>
                <w:bCs/>
              </w:rPr>
              <w:lastRenderedPageBreak/>
              <w:t>1</w:t>
            </w:r>
            <w:r w:rsidR="00FC2FB1">
              <w:rPr>
                <w:b/>
                <w:bCs/>
              </w:rPr>
              <w:t>2</w:t>
            </w:r>
          </w:p>
        </w:tc>
        <w:tc>
          <w:tcPr>
            <w:tcW w:w="9597" w:type="dxa"/>
            <w:gridSpan w:val="5"/>
            <w:tcBorders>
              <w:top w:val="single" w:sz="4" w:space="0" w:color="000000"/>
              <w:left w:val="nil"/>
              <w:bottom w:val="single" w:sz="4" w:space="0" w:color="000000"/>
              <w:right w:val="single" w:sz="4" w:space="0" w:color="000000"/>
            </w:tcBorders>
            <w:shd w:val="clear" w:color="auto" w:fill="C0C0C0"/>
            <w:vAlign w:val="center"/>
          </w:tcPr>
          <w:p w:rsidR="00ED1EC3" w:rsidRPr="00460E6B" w:rsidRDefault="00ED1EC3" w:rsidP="00ED1EC3">
            <w:pPr>
              <w:rPr>
                <w:b/>
              </w:rPr>
            </w:pPr>
            <w:r w:rsidRPr="00460E6B">
              <w:rPr>
                <w:b/>
              </w:rPr>
              <w:t>Ποιότητα, Καταλληλότητα και Αξιοπιστία</w:t>
            </w:r>
          </w:p>
        </w:tc>
      </w:tr>
      <w:tr w:rsidR="00ED1EC3" w:rsidRPr="00DC0BA4" w:rsidTr="00E87798">
        <w:trPr>
          <w:trHeight w:val="60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Default="001049E1" w:rsidP="00ED1EC3">
            <w:pPr>
              <w:rPr>
                <w:b/>
                <w:bCs/>
              </w:rPr>
            </w:pPr>
            <w:r>
              <w:rPr>
                <w:b/>
                <w:bCs/>
              </w:rPr>
              <w:t>12</w:t>
            </w:r>
            <w:r w:rsidR="00ED1EC3" w:rsidRPr="001B21D6">
              <w:rPr>
                <w:b/>
                <w:bCs/>
              </w:rPr>
              <w:t>.1</w:t>
            </w:r>
          </w:p>
          <w:p w:rsidR="002A4B13" w:rsidRPr="001B21D6" w:rsidRDefault="002A4B13" w:rsidP="00ED1EC3">
            <w:pPr>
              <w:rPr>
                <w:b/>
                <w:bCs/>
              </w:rPr>
            </w:pPr>
          </w:p>
        </w:tc>
        <w:tc>
          <w:tcPr>
            <w:tcW w:w="4820" w:type="dxa"/>
            <w:tcBorders>
              <w:top w:val="single" w:sz="4" w:space="0" w:color="000000"/>
              <w:left w:val="nil"/>
              <w:bottom w:val="single" w:sz="4" w:space="0" w:color="000000"/>
              <w:right w:val="single" w:sz="4" w:space="0" w:color="000000"/>
            </w:tcBorders>
            <w:shd w:val="clear" w:color="auto" w:fill="auto"/>
          </w:tcPr>
          <w:p w:rsidR="00ED1EC3" w:rsidRDefault="002A4B13" w:rsidP="00D846DD">
            <w:r w:rsidRPr="00ED1EC3">
              <w:t>Δήλωση συμμόρφωσης ΕΚ για όλη</w:t>
            </w:r>
            <w:r>
              <w:t xml:space="preserve"> την κατασκευή (υπερκατασκευή)  (</w:t>
            </w:r>
            <w:r w:rsidRPr="00ED1EC3">
              <w:t>στην Ελληνική γλώσσα ή επίσημη μετάφραση σε αυτή) συνοδευμένη από Πιστοποιητικό Εξέτασης Τύπου ΕΚ κατά το π</w:t>
            </w:r>
            <w:bookmarkStart w:id="0" w:name="_GoBack"/>
            <w:bookmarkEnd w:id="0"/>
            <w:r w:rsidRPr="00ED1EC3">
              <w:t>αράρτημα IX τη</w:t>
            </w:r>
            <w:r>
              <w:t xml:space="preserve">ς  οδηγίας 2007/46/ΕΚ , </w:t>
            </w:r>
            <w:r w:rsidR="00D846DD">
              <w:t xml:space="preserve"> με την </w:t>
            </w:r>
            <w:r w:rsidR="00ED1EC3" w:rsidRPr="001B21D6">
              <w:t xml:space="preserve">παράδοση στον </w:t>
            </w:r>
            <w:r w:rsidR="00D846DD">
              <w:t>Δήμο</w:t>
            </w:r>
            <w:r w:rsidR="00192C85" w:rsidRPr="001B21D6">
              <w:t>.</w:t>
            </w:r>
            <w:r w:rsidR="00D846DD">
              <w:t xml:space="preserve"> ( υπεύθυνη δήλωση )</w:t>
            </w:r>
          </w:p>
          <w:p w:rsidR="00E75B82" w:rsidRDefault="00E75B82" w:rsidP="00E75B82">
            <w:pPr>
              <w:pStyle w:val="210"/>
              <w:rPr>
                <w:rFonts w:asciiTheme="minorHAnsi" w:hAnsiTheme="minorHAnsi" w:cs="Tahoma"/>
                <w:sz w:val="22"/>
                <w:szCs w:val="22"/>
              </w:rPr>
            </w:pPr>
            <w:r w:rsidRPr="000D1629">
              <w:rPr>
                <w:rFonts w:asciiTheme="minorHAnsi" w:hAnsiTheme="minorHAnsi" w:cs="Tahoma"/>
                <w:sz w:val="22"/>
                <w:szCs w:val="22"/>
              </w:rPr>
              <w:t xml:space="preserve">Με την τεχνική προσφορά θα υποβληθεί αντίγραφο </w:t>
            </w:r>
            <w:r w:rsidRPr="000D1629">
              <w:rPr>
                <w:rFonts w:asciiTheme="minorHAnsi" w:hAnsiTheme="minorHAnsi" w:cs="Tahoma"/>
                <w:b/>
                <w:sz w:val="22"/>
                <w:szCs w:val="22"/>
              </w:rPr>
              <w:t>πιστοποιητικού Συμμόρφωσης (</w:t>
            </w:r>
            <w:proofErr w:type="spellStart"/>
            <w:r w:rsidRPr="000D1629">
              <w:rPr>
                <w:rFonts w:asciiTheme="minorHAnsi" w:hAnsiTheme="minorHAnsi" w:cs="Tahoma"/>
                <w:b/>
                <w:sz w:val="22"/>
                <w:szCs w:val="22"/>
                <w:lang w:val="en-US"/>
              </w:rPr>
              <w:t>CoC</w:t>
            </w:r>
            <w:proofErr w:type="spellEnd"/>
            <w:r w:rsidRPr="000D1629">
              <w:rPr>
                <w:rFonts w:asciiTheme="minorHAnsi" w:hAnsiTheme="minorHAnsi" w:cs="Tahoma"/>
                <w:b/>
                <w:sz w:val="22"/>
                <w:szCs w:val="22"/>
              </w:rPr>
              <w:t>)</w:t>
            </w:r>
            <w:r w:rsidRPr="000D1629">
              <w:rPr>
                <w:rFonts w:asciiTheme="minorHAnsi" w:hAnsiTheme="minorHAnsi" w:cs="Tahoma"/>
                <w:sz w:val="22"/>
                <w:szCs w:val="22"/>
              </w:rPr>
              <w:t xml:space="preserve">  παρόμοιου τύπου πλαισίου με το προσφερόμενο όχημα.</w:t>
            </w:r>
          </w:p>
          <w:p w:rsidR="00E75B82" w:rsidRDefault="00E75B82" w:rsidP="00E75B82">
            <w:pPr>
              <w:pStyle w:val="210"/>
              <w:rPr>
                <w:rFonts w:asciiTheme="minorHAnsi" w:hAnsiTheme="minorHAnsi" w:cs="Tahoma"/>
                <w:sz w:val="22"/>
                <w:szCs w:val="22"/>
              </w:rPr>
            </w:pPr>
          </w:p>
          <w:p w:rsidR="00E75B82" w:rsidRPr="000D1629" w:rsidRDefault="00E75B82" w:rsidP="00E75B82">
            <w:pPr>
              <w:pStyle w:val="210"/>
              <w:rPr>
                <w:rFonts w:asciiTheme="minorHAnsi" w:hAnsiTheme="minorHAnsi" w:cs="Tahoma"/>
                <w:sz w:val="22"/>
                <w:szCs w:val="22"/>
              </w:rPr>
            </w:pPr>
            <w:r w:rsidRPr="000D1629">
              <w:rPr>
                <w:rFonts w:asciiTheme="minorHAnsi" w:hAnsiTheme="minorHAnsi" w:cs="Tahoma"/>
                <w:sz w:val="22"/>
                <w:szCs w:val="22"/>
              </w:rPr>
              <w:t xml:space="preserve">Με την τεχνική προσφορά θα υποβληθεί </w:t>
            </w:r>
            <w:r w:rsidRPr="000D1629">
              <w:rPr>
                <w:rFonts w:asciiTheme="minorHAnsi" w:hAnsiTheme="minorHAnsi" w:cs="Tahoma"/>
                <w:b/>
                <w:sz w:val="22"/>
                <w:szCs w:val="22"/>
              </w:rPr>
              <w:t>υπεύθυνη δήλωση</w:t>
            </w:r>
            <w:r w:rsidRPr="000D1629">
              <w:rPr>
                <w:rFonts w:asciiTheme="minorHAnsi" w:hAnsiTheme="minorHAnsi" w:cs="Tahoma"/>
                <w:sz w:val="22"/>
                <w:szCs w:val="22"/>
              </w:rPr>
              <w:t xml:space="preserve"> του προμηθευτή η οποία θα δηλώνει ότι θα αναλάβει την έκδοση της μεμονωμένης έγκρισης τύπου του πλήρους οχήματος.</w:t>
            </w:r>
          </w:p>
          <w:p w:rsidR="00E75B82" w:rsidRPr="00E75B82" w:rsidRDefault="00E75B82" w:rsidP="00E75B82">
            <w:pPr>
              <w:pStyle w:val="210"/>
              <w:rPr>
                <w:rFonts w:asciiTheme="minorHAnsi" w:hAnsiTheme="minorHAnsi" w:cs="Tahoma"/>
                <w:sz w:val="22"/>
                <w:szCs w:val="22"/>
              </w:rPr>
            </w:pPr>
          </w:p>
        </w:tc>
        <w:tc>
          <w:tcPr>
            <w:tcW w:w="1418" w:type="dxa"/>
            <w:tcBorders>
              <w:top w:val="single" w:sz="4" w:space="0" w:color="000000"/>
              <w:left w:val="nil"/>
              <w:bottom w:val="single" w:sz="4" w:space="0" w:color="000000"/>
              <w:right w:val="single" w:sz="4" w:space="0" w:color="000000"/>
            </w:tcBorders>
            <w:shd w:val="clear" w:color="auto" w:fill="auto"/>
          </w:tcPr>
          <w:p w:rsidR="00E75B82" w:rsidRDefault="00E75B82" w:rsidP="00ED1EC3"/>
          <w:p w:rsidR="00E75B82" w:rsidRDefault="00E75B82" w:rsidP="00ED1EC3"/>
          <w:p w:rsidR="00E75B82" w:rsidRDefault="00E75B82" w:rsidP="00ED1EC3"/>
          <w:p w:rsidR="00E75B82" w:rsidRDefault="00E75B82" w:rsidP="00ED1EC3"/>
          <w:p w:rsidR="00ED1EC3" w:rsidRPr="001B21D6" w:rsidRDefault="00ED1EC3" w:rsidP="00ED1EC3">
            <w:r w:rsidRPr="001B21D6">
              <w:t>NAI</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ED1EC3" w:rsidRPr="00DC0BA4" w:rsidRDefault="00ED1EC3" w:rsidP="00ED1EC3">
            <w:pPr>
              <w:rPr>
                <w:color w:val="FF0000"/>
              </w:rPr>
            </w:pPr>
            <w:r w:rsidRPr="00DC0BA4">
              <w:rPr>
                <w:color w:val="FF0000"/>
              </w:rPr>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DC0BA4" w:rsidRDefault="00ED1EC3" w:rsidP="00ED1EC3">
            <w:pPr>
              <w:rPr>
                <w:color w:val="FF0000"/>
              </w:rPr>
            </w:pPr>
            <w:r w:rsidRPr="00DC0BA4">
              <w:rPr>
                <w:color w:val="FF0000"/>
              </w:rPr>
              <w:t> </w:t>
            </w:r>
          </w:p>
        </w:tc>
      </w:tr>
      <w:tr w:rsidR="00ED1EC3" w:rsidRPr="00ED1EC3" w:rsidTr="009555BF">
        <w:trPr>
          <w:trHeight w:val="41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87798">
            <w:pPr>
              <w:rPr>
                <w:b/>
                <w:bCs/>
              </w:rPr>
            </w:pPr>
            <w:r w:rsidRPr="00ED1EC3">
              <w:rPr>
                <w:b/>
                <w:bCs/>
              </w:rPr>
              <w:t>1</w:t>
            </w:r>
            <w:r w:rsidR="001049E1">
              <w:rPr>
                <w:b/>
                <w:bCs/>
              </w:rPr>
              <w:t>2</w:t>
            </w:r>
            <w:r w:rsidRPr="00ED1EC3">
              <w:rPr>
                <w:b/>
                <w:bCs/>
              </w:rPr>
              <w:t>.2</w:t>
            </w:r>
          </w:p>
        </w:tc>
        <w:tc>
          <w:tcPr>
            <w:tcW w:w="4820" w:type="dxa"/>
            <w:tcBorders>
              <w:top w:val="single" w:sz="4" w:space="0" w:color="000000"/>
              <w:left w:val="nil"/>
              <w:bottom w:val="single" w:sz="4" w:space="0" w:color="000000"/>
              <w:right w:val="single" w:sz="4" w:space="0" w:color="000000"/>
            </w:tcBorders>
            <w:shd w:val="clear" w:color="auto" w:fill="auto"/>
          </w:tcPr>
          <w:p w:rsidR="002A4B13" w:rsidRPr="000D1629" w:rsidRDefault="002A4B13" w:rsidP="002A4B13">
            <w:pPr>
              <w:contextualSpacing/>
              <w:jc w:val="both"/>
              <w:rPr>
                <w:rFonts w:cs="Tahoma"/>
              </w:rPr>
            </w:pPr>
            <w:r w:rsidRPr="000D1629">
              <w:rPr>
                <w:rFonts w:cs="Tahoma"/>
              </w:rPr>
              <w:t>Με την προσφορά θα δοθούν όλα τα απαραίτητα τεχνικά στοιχεία (Τεχνικό έντυπο  οχήματος κατασκευαστή)  που θα παρέχουν την δυνατότητα σχηματισμού πλήρους και σαφούς εικόνας των τεχνικών χαρακτηριστικών του προσφερόμενου οχήματος.</w:t>
            </w:r>
          </w:p>
          <w:p w:rsidR="002A4B13" w:rsidRPr="000D1629" w:rsidRDefault="002A4B13" w:rsidP="002A4B13">
            <w:pPr>
              <w:contextualSpacing/>
              <w:jc w:val="both"/>
              <w:rPr>
                <w:rFonts w:cs="Tahoma"/>
              </w:rPr>
            </w:pPr>
            <w:r w:rsidRPr="000D1629">
              <w:rPr>
                <w:rFonts w:cs="Tahoma"/>
              </w:rPr>
              <w:t>Ενδεικτικά αναφέρονται :</w:t>
            </w:r>
          </w:p>
          <w:p w:rsidR="002A4B13" w:rsidRPr="000D1629" w:rsidRDefault="002A4B13" w:rsidP="002A4B13">
            <w:pPr>
              <w:contextualSpacing/>
              <w:jc w:val="both"/>
              <w:rPr>
                <w:rFonts w:cs="Tahoma"/>
              </w:rPr>
            </w:pPr>
            <w:r w:rsidRPr="000D1629">
              <w:rPr>
                <w:rFonts w:cs="Tahoma"/>
              </w:rPr>
              <w:t xml:space="preserve">α. Περιγραφικό κατάλογο ( </w:t>
            </w:r>
            <w:r w:rsidRPr="000D1629">
              <w:rPr>
                <w:rFonts w:cs="Tahoma"/>
                <w:lang w:val="en-US"/>
              </w:rPr>
              <w:t>prospectus</w:t>
            </w:r>
            <w:r w:rsidRPr="000D1629">
              <w:rPr>
                <w:rFonts w:cs="Tahoma"/>
              </w:rPr>
              <w:t xml:space="preserve"> ) του κατασκευαστή του οχήματος.</w:t>
            </w:r>
          </w:p>
          <w:p w:rsidR="00ED1EC3" w:rsidRPr="002A4B13" w:rsidRDefault="002A4B13" w:rsidP="002A4B13">
            <w:pPr>
              <w:contextualSpacing/>
              <w:jc w:val="both"/>
              <w:rPr>
                <w:rFonts w:cs="Arial"/>
              </w:rPr>
            </w:pPr>
            <w:r w:rsidRPr="000D1629">
              <w:rPr>
                <w:rFonts w:cs="Tahoma"/>
              </w:rPr>
              <w:t>β. Πίνακα των εργαλείων του οχήματος που θα παραδοθούν</w:t>
            </w:r>
            <w:r w:rsidRPr="000D1629">
              <w:rPr>
                <w:rFonts w:cs="Arial"/>
              </w:rPr>
              <w:t xml:space="preserve">. </w:t>
            </w:r>
          </w:p>
        </w:tc>
        <w:tc>
          <w:tcPr>
            <w:tcW w:w="1418"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2A4B13" w:rsidRPr="00ED1EC3" w:rsidTr="009555BF">
        <w:trPr>
          <w:trHeight w:val="41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4B13" w:rsidRPr="00ED1EC3" w:rsidRDefault="002A4B13" w:rsidP="00E87798">
            <w:pPr>
              <w:rPr>
                <w:b/>
                <w:bCs/>
              </w:rPr>
            </w:pPr>
            <w:r>
              <w:rPr>
                <w:b/>
                <w:bCs/>
              </w:rPr>
              <w:t>12.3</w:t>
            </w:r>
          </w:p>
        </w:tc>
        <w:tc>
          <w:tcPr>
            <w:tcW w:w="4820" w:type="dxa"/>
            <w:tcBorders>
              <w:top w:val="single" w:sz="4" w:space="0" w:color="000000"/>
              <w:left w:val="nil"/>
              <w:bottom w:val="single" w:sz="4" w:space="0" w:color="000000"/>
              <w:right w:val="single" w:sz="4" w:space="0" w:color="000000"/>
            </w:tcBorders>
            <w:shd w:val="clear" w:color="auto" w:fill="auto"/>
          </w:tcPr>
          <w:p w:rsidR="002A4B13" w:rsidRPr="002A4B13" w:rsidRDefault="002A4B13" w:rsidP="002A4B13">
            <w:pPr>
              <w:suppressAutoHyphens/>
              <w:autoSpaceDE w:val="0"/>
              <w:spacing w:after="0" w:line="240" w:lineRule="auto"/>
              <w:jc w:val="both"/>
              <w:rPr>
                <w:rFonts w:cs="Tahoma"/>
              </w:rPr>
            </w:pPr>
            <w:r w:rsidRPr="002A4B13">
              <w:rPr>
                <w:rFonts w:cs="Tahoma"/>
                <w:b/>
                <w:bCs/>
              </w:rPr>
              <w:t xml:space="preserve">Υπόδειγμα δήλωση συμμόρφωσης ΕΚ, </w:t>
            </w:r>
            <w:r w:rsidRPr="002A4B13">
              <w:rPr>
                <w:rFonts w:cs="Tahoma"/>
              </w:rPr>
              <w:t xml:space="preserve">σύμφωνα με τις βασικές απαιτήσεις υγείας και ασφάλειας ( ΠΔ 57/2010 ) – σήμανση </w:t>
            </w:r>
            <w:r w:rsidRPr="002A4B13">
              <w:rPr>
                <w:rFonts w:cs="Tahoma"/>
                <w:lang w:val="en-US"/>
              </w:rPr>
              <w:t>CE</w:t>
            </w:r>
            <w:r w:rsidRPr="002A4B13">
              <w:rPr>
                <w:rFonts w:cs="Tahoma"/>
              </w:rPr>
              <w:t xml:space="preserve">. </w:t>
            </w:r>
          </w:p>
          <w:p w:rsidR="002A4B13" w:rsidRPr="000D1629" w:rsidRDefault="002A4B13" w:rsidP="002A4B13">
            <w:pPr>
              <w:contextualSpacing/>
              <w:jc w:val="both"/>
              <w:rPr>
                <w:rFonts w:cs="Tahoma"/>
              </w:rPr>
            </w:pPr>
          </w:p>
        </w:tc>
        <w:tc>
          <w:tcPr>
            <w:tcW w:w="1418" w:type="dxa"/>
            <w:tcBorders>
              <w:top w:val="single" w:sz="4" w:space="0" w:color="000000"/>
              <w:left w:val="nil"/>
              <w:bottom w:val="single" w:sz="4" w:space="0" w:color="000000"/>
              <w:right w:val="single" w:sz="4" w:space="0" w:color="000000"/>
            </w:tcBorders>
            <w:shd w:val="clear" w:color="auto" w:fill="auto"/>
          </w:tcPr>
          <w:p w:rsidR="002A4B13" w:rsidRPr="00ED1EC3" w:rsidRDefault="002A4B13" w:rsidP="00ED1EC3">
            <w:r>
              <w:t>ΝΑΙ</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2A4B13" w:rsidRPr="00ED1EC3" w:rsidRDefault="002A4B13" w:rsidP="00ED1EC3"/>
        </w:tc>
        <w:tc>
          <w:tcPr>
            <w:tcW w:w="1980" w:type="dxa"/>
            <w:tcBorders>
              <w:top w:val="single" w:sz="4" w:space="0" w:color="000000"/>
              <w:left w:val="nil"/>
              <w:bottom w:val="single" w:sz="4" w:space="0" w:color="000000"/>
              <w:right w:val="single" w:sz="4" w:space="0" w:color="000000"/>
            </w:tcBorders>
            <w:shd w:val="clear" w:color="auto" w:fill="auto"/>
          </w:tcPr>
          <w:p w:rsidR="002A4B13" w:rsidRPr="00ED1EC3" w:rsidRDefault="002A4B13" w:rsidP="00ED1EC3"/>
        </w:tc>
      </w:tr>
      <w:tr w:rsidR="002A4B13" w:rsidRPr="00ED1EC3" w:rsidTr="009555BF">
        <w:trPr>
          <w:trHeight w:val="416"/>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A4B13" w:rsidRDefault="002A4B13" w:rsidP="00E87798">
            <w:pPr>
              <w:rPr>
                <w:b/>
                <w:bCs/>
              </w:rPr>
            </w:pPr>
            <w:r>
              <w:rPr>
                <w:b/>
                <w:bCs/>
              </w:rPr>
              <w:t>12.4</w:t>
            </w:r>
          </w:p>
        </w:tc>
        <w:tc>
          <w:tcPr>
            <w:tcW w:w="4820" w:type="dxa"/>
            <w:tcBorders>
              <w:top w:val="single" w:sz="4" w:space="0" w:color="000000"/>
              <w:left w:val="nil"/>
              <w:bottom w:val="single" w:sz="4" w:space="0" w:color="000000"/>
              <w:right w:val="single" w:sz="4" w:space="0" w:color="000000"/>
            </w:tcBorders>
            <w:shd w:val="clear" w:color="auto" w:fill="auto"/>
          </w:tcPr>
          <w:p w:rsidR="002A4B13" w:rsidRDefault="002A4B13" w:rsidP="002A4B13">
            <w:pPr>
              <w:pStyle w:val="27"/>
              <w:suppressAutoHyphens w:val="0"/>
              <w:autoSpaceDE/>
              <w:spacing w:after="0" w:line="240" w:lineRule="auto"/>
              <w:jc w:val="both"/>
              <w:rPr>
                <w:rFonts w:asciiTheme="minorHAnsi" w:hAnsiTheme="minorHAnsi" w:cs="Tahoma"/>
                <w:sz w:val="22"/>
                <w:szCs w:val="22"/>
              </w:rPr>
            </w:pPr>
            <w:r w:rsidRPr="00D051D3">
              <w:rPr>
                <w:rFonts w:asciiTheme="minorHAnsi" w:hAnsiTheme="minorHAnsi" w:cs="Tahoma"/>
                <w:sz w:val="22"/>
                <w:szCs w:val="22"/>
              </w:rPr>
              <w:t>Πλήρη στοιχεία του εργοστασίου κατασκευής των επί μέρους μερών της κατασκευής (</w:t>
            </w:r>
            <w:r w:rsidRPr="00D051D3">
              <w:rPr>
                <w:rFonts w:asciiTheme="minorHAnsi" w:hAnsiTheme="minorHAnsi" w:cs="Tahoma"/>
                <w:sz w:val="22"/>
                <w:szCs w:val="22"/>
                <w:lang w:val="en-US"/>
              </w:rPr>
              <w:t>prospectus</w:t>
            </w:r>
            <w:r w:rsidRPr="00D051D3">
              <w:rPr>
                <w:rFonts w:asciiTheme="minorHAnsi" w:hAnsiTheme="minorHAnsi" w:cs="Tahoma"/>
                <w:sz w:val="22"/>
                <w:szCs w:val="22"/>
              </w:rPr>
              <w:t xml:space="preserve">) από τα οποία θα προκύπτουν σαφώς οι επιδόσεις αυτών. Παραστατικά που θα επιβεβαιώνουν την ποιότητα και το πάχος των χρησιμοποιούμενων </w:t>
            </w:r>
            <w:proofErr w:type="spellStart"/>
            <w:r w:rsidRPr="00D051D3">
              <w:rPr>
                <w:rFonts w:asciiTheme="minorHAnsi" w:hAnsiTheme="minorHAnsi" w:cs="Tahoma"/>
                <w:sz w:val="22"/>
                <w:szCs w:val="22"/>
              </w:rPr>
              <w:t>χαλυβδοελασμάτων</w:t>
            </w:r>
            <w:proofErr w:type="spellEnd"/>
            <w:r w:rsidRPr="00D051D3">
              <w:rPr>
                <w:rFonts w:asciiTheme="minorHAnsi" w:hAnsiTheme="minorHAnsi" w:cs="Tahoma"/>
                <w:sz w:val="22"/>
                <w:szCs w:val="22"/>
              </w:rPr>
              <w:t>.</w:t>
            </w:r>
          </w:p>
          <w:p w:rsidR="00043EFD" w:rsidRDefault="00043EFD" w:rsidP="002A4B13">
            <w:pPr>
              <w:pStyle w:val="27"/>
              <w:suppressAutoHyphens w:val="0"/>
              <w:autoSpaceDE/>
              <w:spacing w:after="0" w:line="240" w:lineRule="auto"/>
              <w:jc w:val="both"/>
              <w:rPr>
                <w:rFonts w:asciiTheme="minorHAnsi" w:hAnsiTheme="minorHAnsi" w:cs="Tahoma"/>
                <w:sz w:val="22"/>
                <w:szCs w:val="22"/>
              </w:rPr>
            </w:pPr>
          </w:p>
          <w:p w:rsidR="002A4B13" w:rsidRPr="00043EFD" w:rsidRDefault="00043EFD" w:rsidP="00043EFD">
            <w:pPr>
              <w:pStyle w:val="27"/>
              <w:suppressAutoHyphens w:val="0"/>
              <w:autoSpaceDE/>
              <w:spacing w:after="0" w:line="240" w:lineRule="auto"/>
              <w:jc w:val="both"/>
              <w:rPr>
                <w:rFonts w:asciiTheme="minorHAnsi" w:hAnsiTheme="minorHAnsi" w:cs="Tahoma"/>
                <w:sz w:val="22"/>
                <w:szCs w:val="22"/>
              </w:rPr>
            </w:pPr>
            <w:r w:rsidRPr="00D051D3">
              <w:rPr>
                <w:rFonts w:asciiTheme="minorHAnsi" w:hAnsiTheme="minorHAnsi" w:cs="Tahoma"/>
                <w:sz w:val="22"/>
                <w:szCs w:val="22"/>
              </w:rPr>
              <w:t>Πίνακα των απαραίτητων ανταλλακτικών, διετούς λειτουργίας.</w:t>
            </w:r>
          </w:p>
        </w:tc>
        <w:tc>
          <w:tcPr>
            <w:tcW w:w="1418" w:type="dxa"/>
            <w:tcBorders>
              <w:top w:val="single" w:sz="4" w:space="0" w:color="000000"/>
              <w:left w:val="nil"/>
              <w:bottom w:val="single" w:sz="4" w:space="0" w:color="000000"/>
              <w:right w:val="single" w:sz="4" w:space="0" w:color="000000"/>
            </w:tcBorders>
            <w:shd w:val="clear" w:color="auto" w:fill="auto"/>
          </w:tcPr>
          <w:p w:rsidR="002A4B13" w:rsidRDefault="00043EFD" w:rsidP="00ED1EC3">
            <w:r>
              <w:t>ΝΑΙ</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2A4B13" w:rsidRPr="00ED1EC3" w:rsidRDefault="002A4B13" w:rsidP="00ED1EC3"/>
        </w:tc>
        <w:tc>
          <w:tcPr>
            <w:tcW w:w="1980" w:type="dxa"/>
            <w:tcBorders>
              <w:top w:val="single" w:sz="4" w:space="0" w:color="000000"/>
              <w:left w:val="nil"/>
              <w:bottom w:val="single" w:sz="4" w:space="0" w:color="000000"/>
              <w:right w:val="single" w:sz="4" w:space="0" w:color="000000"/>
            </w:tcBorders>
            <w:shd w:val="clear" w:color="auto" w:fill="auto"/>
          </w:tcPr>
          <w:p w:rsidR="002A4B13" w:rsidRPr="00ED1EC3" w:rsidRDefault="002A4B13" w:rsidP="00ED1EC3"/>
        </w:tc>
      </w:tr>
      <w:tr w:rsidR="00ED1EC3" w:rsidRPr="00ED1EC3" w:rsidTr="00E87798">
        <w:trPr>
          <w:trHeight w:val="146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1049E1" w:rsidP="00ED1EC3">
            <w:pPr>
              <w:rPr>
                <w:b/>
                <w:bCs/>
              </w:rPr>
            </w:pPr>
            <w:r>
              <w:rPr>
                <w:b/>
                <w:bCs/>
              </w:rPr>
              <w:lastRenderedPageBreak/>
              <w:t>12</w:t>
            </w:r>
            <w:r w:rsidR="00ED1EC3" w:rsidRPr="00ED1EC3">
              <w:rPr>
                <w:b/>
                <w:bCs/>
              </w:rPr>
              <w:t>.</w:t>
            </w:r>
            <w:r w:rsidR="00531C93">
              <w:rPr>
                <w:b/>
                <w:bCs/>
              </w:rPr>
              <w:t>5</w:t>
            </w:r>
          </w:p>
        </w:tc>
        <w:tc>
          <w:tcPr>
            <w:tcW w:w="482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D846DD">
            <w:r w:rsidRPr="00ED1EC3">
              <w:t>Αντίγραφ</w:t>
            </w:r>
            <w:r w:rsidR="00211C31">
              <w:t>α</w:t>
            </w:r>
            <w:r w:rsidRPr="00ED1EC3">
              <w:t xml:space="preserve"> πιστοποιητικ</w:t>
            </w:r>
            <w:r w:rsidR="00211C31">
              <w:t>ών</w:t>
            </w:r>
            <w:r w:rsidRPr="00ED1EC3">
              <w:t xml:space="preserve"> της σειράς ISO 9001:20</w:t>
            </w:r>
            <w:r w:rsidR="00A378D0" w:rsidRPr="00603FC9">
              <w:t>15</w:t>
            </w:r>
            <w:r w:rsidRPr="00ED1EC3">
              <w:t>, 14001:20</w:t>
            </w:r>
            <w:r w:rsidR="00A378D0" w:rsidRPr="00603FC9">
              <w:t>15</w:t>
            </w:r>
            <w:r w:rsidRPr="00ED1EC3">
              <w:t xml:space="preserve"> και </w:t>
            </w:r>
            <w:r w:rsidR="00D846DD">
              <w:t>ΕΛΟΤ</w:t>
            </w:r>
            <w:r w:rsidR="00E23148" w:rsidRPr="00EA790E">
              <w:t xml:space="preserve"> </w:t>
            </w:r>
            <w:r w:rsidR="006D76D6">
              <w:t>45</w:t>
            </w:r>
            <w:r w:rsidRPr="00ED1EC3">
              <w:t>0</w:t>
            </w:r>
            <w:r w:rsidR="00A678DF">
              <w:t>0</w:t>
            </w:r>
            <w:r w:rsidR="006D76D6">
              <w:t>1:2018</w:t>
            </w:r>
            <w:r w:rsidRPr="00ED1EC3">
              <w:t xml:space="preserve"> </w:t>
            </w:r>
            <w:r w:rsidR="00E23148">
              <w:t xml:space="preserve">ή ισοδύναμα </w:t>
            </w:r>
            <w:r w:rsidRPr="00ED1EC3">
              <w:t xml:space="preserve">του κατασκευαστή </w:t>
            </w:r>
            <w:r w:rsidR="00043EFD">
              <w:t xml:space="preserve">της υπερκατασκευής  </w:t>
            </w:r>
            <w:r w:rsidR="006D76D6">
              <w:t xml:space="preserve">για </w:t>
            </w:r>
            <w:r w:rsidR="00043EFD" w:rsidRPr="0096653D">
              <w:rPr>
                <w:rFonts w:cs="Tahoma"/>
                <w:color w:val="000000"/>
              </w:rPr>
              <w:t xml:space="preserve"> εμπορία και </w:t>
            </w:r>
            <w:r w:rsidR="00043EFD" w:rsidRPr="0096653D">
              <w:rPr>
                <w:rFonts w:cs="Tahoma"/>
                <w:color w:val="000000"/>
                <w:lang w:val="en-US"/>
              </w:rPr>
              <w:t>service</w:t>
            </w:r>
            <w:r w:rsidR="00043EFD" w:rsidRPr="0096653D">
              <w:rPr>
                <w:rFonts w:cs="Tahoma"/>
                <w:color w:val="000000"/>
              </w:rPr>
              <w:t xml:space="preserve"> του υπό προμήθεια είδους.</w:t>
            </w:r>
          </w:p>
        </w:tc>
        <w:tc>
          <w:tcPr>
            <w:tcW w:w="1418"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E23148" w:rsidRPr="00ED1EC3" w:rsidTr="00E87798">
        <w:trPr>
          <w:trHeight w:val="97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23148" w:rsidRPr="00ED1EC3" w:rsidRDefault="00E23148" w:rsidP="00D846DD">
            <w:pPr>
              <w:rPr>
                <w:b/>
                <w:bCs/>
              </w:rPr>
            </w:pPr>
            <w:r w:rsidRPr="00ED1EC3">
              <w:rPr>
                <w:b/>
                <w:bCs/>
              </w:rPr>
              <w:t>1</w:t>
            </w:r>
            <w:r w:rsidR="001049E1">
              <w:rPr>
                <w:b/>
                <w:bCs/>
              </w:rPr>
              <w:t>2</w:t>
            </w:r>
            <w:r w:rsidRPr="00ED1EC3">
              <w:rPr>
                <w:b/>
                <w:bCs/>
              </w:rPr>
              <w:t>.</w:t>
            </w:r>
            <w:r w:rsidR="00531C93">
              <w:rPr>
                <w:b/>
                <w:bCs/>
              </w:rPr>
              <w:t>6</w:t>
            </w:r>
          </w:p>
        </w:tc>
        <w:tc>
          <w:tcPr>
            <w:tcW w:w="4820" w:type="dxa"/>
            <w:tcBorders>
              <w:top w:val="single" w:sz="4" w:space="0" w:color="000000"/>
              <w:left w:val="nil"/>
              <w:bottom w:val="single" w:sz="4" w:space="0" w:color="000000"/>
              <w:right w:val="single" w:sz="4" w:space="0" w:color="000000"/>
            </w:tcBorders>
            <w:shd w:val="clear" w:color="auto" w:fill="auto"/>
          </w:tcPr>
          <w:p w:rsidR="00E23148" w:rsidRPr="00ED1EC3" w:rsidRDefault="00D846DD" w:rsidP="00E87798">
            <w:r>
              <w:t xml:space="preserve">Πίνακας παραδόσεων </w:t>
            </w:r>
            <w:r w:rsidR="004D60B6">
              <w:t xml:space="preserve">του αναδόχου </w:t>
            </w:r>
            <w:r>
              <w:t>που να</w:t>
            </w:r>
            <w:r w:rsidR="003300AD">
              <w:t xml:space="preserve"> συμπεριλαμβάνει τουλάχιστον τρία</w:t>
            </w:r>
            <w:r>
              <w:t xml:space="preserve"> </w:t>
            </w:r>
            <w:r w:rsidR="00043EFD">
              <w:t xml:space="preserve">παρόμοια </w:t>
            </w:r>
            <w:r w:rsidR="00E23148" w:rsidRPr="00ED1EC3">
              <w:t xml:space="preserve"> </w:t>
            </w:r>
            <w:r w:rsidR="00043EFD">
              <w:t xml:space="preserve">οχήματα </w:t>
            </w:r>
            <w:r w:rsidR="00E23148" w:rsidRPr="00ED1EC3">
              <w:t xml:space="preserve"> με όμοιο </w:t>
            </w:r>
            <w:r>
              <w:t>εξοπλισμό</w:t>
            </w:r>
            <w:r w:rsidR="00E23148" w:rsidRPr="00ED1EC3">
              <w:t xml:space="preserve"> </w:t>
            </w:r>
            <w:r>
              <w:t>( υπεύθυνη δήλωση )</w:t>
            </w:r>
          </w:p>
        </w:tc>
        <w:tc>
          <w:tcPr>
            <w:tcW w:w="1418" w:type="dxa"/>
            <w:tcBorders>
              <w:top w:val="single" w:sz="4" w:space="0" w:color="000000"/>
              <w:left w:val="nil"/>
              <w:bottom w:val="single" w:sz="4" w:space="0" w:color="000000"/>
              <w:right w:val="single" w:sz="4" w:space="0" w:color="000000"/>
            </w:tcBorders>
            <w:shd w:val="clear" w:color="auto" w:fill="auto"/>
          </w:tcPr>
          <w:p w:rsidR="00E23148" w:rsidRPr="00ED1EC3" w:rsidRDefault="00E23148" w:rsidP="00246748">
            <w:r w:rsidRPr="00ED1EC3">
              <w:t>ΝΑΙ</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E23148" w:rsidRPr="00ED1EC3" w:rsidRDefault="00E23148" w:rsidP="00ED1EC3"/>
        </w:tc>
        <w:tc>
          <w:tcPr>
            <w:tcW w:w="1980" w:type="dxa"/>
            <w:tcBorders>
              <w:top w:val="single" w:sz="4" w:space="0" w:color="000000"/>
              <w:left w:val="nil"/>
              <w:bottom w:val="single" w:sz="4" w:space="0" w:color="000000"/>
              <w:right w:val="single" w:sz="4" w:space="0" w:color="000000"/>
            </w:tcBorders>
            <w:shd w:val="clear" w:color="auto" w:fill="auto"/>
          </w:tcPr>
          <w:p w:rsidR="00E23148" w:rsidRPr="00ED1EC3" w:rsidRDefault="00E23148" w:rsidP="00ED1EC3"/>
        </w:tc>
      </w:tr>
      <w:tr w:rsidR="00ED1EC3" w:rsidRPr="00ED1EC3" w:rsidTr="00E87798">
        <w:trPr>
          <w:trHeight w:val="690"/>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1049E1" w:rsidP="00D846DD">
            <w:pPr>
              <w:rPr>
                <w:b/>
                <w:bCs/>
              </w:rPr>
            </w:pPr>
            <w:r>
              <w:rPr>
                <w:b/>
                <w:bCs/>
              </w:rPr>
              <w:t>12</w:t>
            </w:r>
            <w:r w:rsidR="00ED1EC3" w:rsidRPr="00ED1EC3">
              <w:rPr>
                <w:b/>
                <w:bCs/>
              </w:rPr>
              <w:t>.</w:t>
            </w:r>
            <w:r w:rsidR="00531C93">
              <w:rPr>
                <w:b/>
                <w:bCs/>
              </w:rPr>
              <w:t>7</w:t>
            </w:r>
          </w:p>
        </w:tc>
        <w:tc>
          <w:tcPr>
            <w:tcW w:w="4820" w:type="dxa"/>
            <w:tcBorders>
              <w:top w:val="single" w:sz="4" w:space="0" w:color="000000"/>
              <w:left w:val="nil"/>
              <w:bottom w:val="single" w:sz="4" w:space="0" w:color="000000"/>
              <w:right w:val="single" w:sz="4" w:space="0" w:color="000000"/>
            </w:tcBorders>
            <w:shd w:val="clear" w:color="auto" w:fill="auto"/>
          </w:tcPr>
          <w:p w:rsidR="00ED1EC3" w:rsidRDefault="00E23148" w:rsidP="00ED1EC3">
            <w:r>
              <w:t>Πίνακας προσωπικού του κατασκε</w:t>
            </w:r>
            <w:r w:rsidR="00043EFD">
              <w:t xml:space="preserve">υαστή της υπερκατασκευής ,  με τουλάχιστον έναν τεχνίτη πιστοποιημένο συγκολλητή </w:t>
            </w:r>
          </w:p>
          <w:p w:rsidR="00043EFD" w:rsidRPr="00043EFD" w:rsidRDefault="00043EFD" w:rsidP="00043EFD">
            <w:pPr>
              <w:spacing w:after="60" w:line="240" w:lineRule="auto"/>
              <w:jc w:val="both"/>
              <w:rPr>
                <w:rFonts w:cs="Tahoma"/>
                <w:b/>
                <w:u w:val="single"/>
              </w:rPr>
            </w:pPr>
            <w:r w:rsidRPr="00043EFD">
              <w:rPr>
                <w:rFonts w:cs="Tahoma"/>
              </w:rPr>
              <w:t xml:space="preserve">Να κατατεθεί το αντίστοιχο </w:t>
            </w:r>
            <w:r w:rsidRPr="00043EFD">
              <w:rPr>
                <w:rFonts w:cs="Tahoma"/>
                <w:lang w:val="en-US"/>
              </w:rPr>
              <w:t>ISO</w:t>
            </w:r>
            <w:r w:rsidRPr="00043EFD">
              <w:rPr>
                <w:rFonts w:cs="Tahoma"/>
              </w:rPr>
              <w:t xml:space="preserve"> 3834 και το αντίστοιχο πιστοποιητικό ηλεκτροσυγκολλητή από διαπιστευμένο φορέα τόσο στην Ελλάδα όσο και στο εξωτερικό, όπως επίσης και υπεύθυνη δήλωση του εργοστασίου κατασκευής που θα βεβαιώνει την διαδικασία συγκόλλησης βάσει του ΕΝ </w:t>
            </w:r>
            <w:r w:rsidRPr="00043EFD">
              <w:rPr>
                <w:rFonts w:cs="Tahoma"/>
                <w:lang w:val="en-US"/>
              </w:rPr>
              <w:t>ISO</w:t>
            </w:r>
            <w:r w:rsidRPr="00043EFD">
              <w:rPr>
                <w:rFonts w:cs="Tahoma"/>
              </w:rPr>
              <w:t xml:space="preserve"> 3834 </w:t>
            </w:r>
          </w:p>
        </w:tc>
        <w:tc>
          <w:tcPr>
            <w:tcW w:w="1418" w:type="dxa"/>
            <w:tcBorders>
              <w:top w:val="single" w:sz="4" w:space="0" w:color="000000"/>
              <w:left w:val="nil"/>
              <w:bottom w:val="single" w:sz="4" w:space="0" w:color="000000"/>
              <w:right w:val="single" w:sz="4" w:space="0" w:color="000000"/>
            </w:tcBorders>
            <w:shd w:val="clear" w:color="auto" w:fill="auto"/>
          </w:tcPr>
          <w:p w:rsidR="00ED1EC3" w:rsidRPr="00ED1EC3" w:rsidRDefault="00D846DD" w:rsidP="00D846DD">
            <w:pPr>
              <w:ind w:left="36"/>
            </w:pPr>
            <w:r w:rsidRPr="00D846DD">
              <w:rPr>
                <w:u w:val="single"/>
              </w:rPr>
              <w:t>&gt;</w:t>
            </w:r>
            <w:r w:rsidR="00043EFD">
              <w:t xml:space="preserve"> 1</w:t>
            </w:r>
            <w:r>
              <w:t xml:space="preserve"> τεχνίτες</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D846DD" w:rsidRPr="00ED1EC3" w:rsidTr="00E87798">
        <w:trPr>
          <w:trHeight w:val="36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46DD" w:rsidRPr="005F1991" w:rsidRDefault="00D846DD" w:rsidP="00246748">
            <w:pPr>
              <w:rPr>
                <w:b/>
                <w:bCs/>
              </w:rPr>
            </w:pPr>
            <w:r w:rsidRPr="005F1991">
              <w:rPr>
                <w:b/>
                <w:bCs/>
              </w:rPr>
              <w:t>1</w:t>
            </w:r>
            <w:r w:rsidR="001049E1">
              <w:rPr>
                <w:b/>
                <w:bCs/>
              </w:rPr>
              <w:t>2</w:t>
            </w:r>
            <w:r w:rsidRPr="005F1991">
              <w:rPr>
                <w:b/>
                <w:bCs/>
              </w:rPr>
              <w:t>.</w:t>
            </w:r>
            <w:r w:rsidR="00531C93">
              <w:rPr>
                <w:b/>
                <w:bCs/>
              </w:rPr>
              <w:t>8</w:t>
            </w:r>
          </w:p>
        </w:tc>
        <w:tc>
          <w:tcPr>
            <w:tcW w:w="4820" w:type="dxa"/>
            <w:tcBorders>
              <w:top w:val="single" w:sz="4" w:space="0" w:color="000000"/>
              <w:left w:val="nil"/>
              <w:bottom w:val="single" w:sz="4" w:space="0" w:color="000000"/>
              <w:right w:val="single" w:sz="4" w:space="0" w:color="000000"/>
            </w:tcBorders>
            <w:shd w:val="clear" w:color="auto" w:fill="auto"/>
          </w:tcPr>
          <w:p w:rsidR="00D846DD" w:rsidRPr="005F1991" w:rsidRDefault="00D846DD" w:rsidP="00246748">
            <w:r w:rsidRPr="005F1991">
              <w:t>Χρόνος παράδοσης οχήματος</w:t>
            </w:r>
          </w:p>
        </w:tc>
        <w:tc>
          <w:tcPr>
            <w:tcW w:w="1418" w:type="dxa"/>
            <w:tcBorders>
              <w:top w:val="single" w:sz="4" w:space="0" w:color="000000"/>
              <w:left w:val="nil"/>
              <w:bottom w:val="single" w:sz="4" w:space="0" w:color="000000"/>
              <w:right w:val="single" w:sz="4" w:space="0" w:color="000000"/>
            </w:tcBorders>
            <w:shd w:val="clear" w:color="auto" w:fill="auto"/>
          </w:tcPr>
          <w:p w:rsidR="00D846DD" w:rsidRPr="005F1991" w:rsidRDefault="00D846DD" w:rsidP="00246748">
            <w:r w:rsidRPr="005F1991">
              <w:rPr>
                <w:u w:val="single"/>
              </w:rPr>
              <w:t>&lt; </w:t>
            </w:r>
            <w:r w:rsidR="004D60B6">
              <w:t>8</w:t>
            </w:r>
            <w:r>
              <w:t xml:space="preserve"> </w:t>
            </w:r>
            <w:r w:rsidRPr="005F1991">
              <w:t>μηνών</w:t>
            </w:r>
          </w:p>
        </w:tc>
        <w:tc>
          <w:tcPr>
            <w:tcW w:w="1379" w:type="dxa"/>
            <w:gridSpan w:val="2"/>
            <w:tcBorders>
              <w:top w:val="single" w:sz="4" w:space="0" w:color="000000"/>
              <w:left w:val="nil"/>
              <w:bottom w:val="single" w:sz="4" w:space="0" w:color="000000"/>
              <w:right w:val="single" w:sz="4" w:space="0" w:color="000000"/>
            </w:tcBorders>
            <w:shd w:val="clear" w:color="auto" w:fill="auto"/>
          </w:tcPr>
          <w:p w:rsidR="00D846DD" w:rsidRPr="00ED1EC3" w:rsidRDefault="00D846DD" w:rsidP="00ED1EC3"/>
        </w:tc>
        <w:tc>
          <w:tcPr>
            <w:tcW w:w="1980" w:type="dxa"/>
            <w:tcBorders>
              <w:top w:val="single" w:sz="4" w:space="0" w:color="000000"/>
              <w:left w:val="nil"/>
              <w:bottom w:val="single" w:sz="4" w:space="0" w:color="000000"/>
              <w:right w:val="single" w:sz="4" w:space="0" w:color="000000"/>
            </w:tcBorders>
            <w:shd w:val="clear" w:color="auto" w:fill="auto"/>
          </w:tcPr>
          <w:p w:rsidR="00D846DD" w:rsidRPr="00ED1EC3" w:rsidRDefault="00D846DD" w:rsidP="00ED1EC3"/>
        </w:tc>
      </w:tr>
      <w:tr w:rsidR="00ED1EC3" w:rsidRPr="00A378D0" w:rsidTr="00E87798">
        <w:trPr>
          <w:trHeight w:val="209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5F1991" w:rsidRDefault="00E23148" w:rsidP="00D846DD">
            <w:pPr>
              <w:rPr>
                <w:b/>
                <w:bCs/>
              </w:rPr>
            </w:pPr>
            <w:r>
              <w:rPr>
                <w:b/>
                <w:bCs/>
              </w:rPr>
              <w:t>1</w:t>
            </w:r>
            <w:r w:rsidR="001049E1">
              <w:rPr>
                <w:b/>
                <w:bCs/>
              </w:rPr>
              <w:t>2</w:t>
            </w:r>
            <w:r>
              <w:rPr>
                <w:b/>
                <w:bCs/>
              </w:rPr>
              <w:t>.</w:t>
            </w:r>
            <w:r w:rsidR="00531C93">
              <w:rPr>
                <w:b/>
                <w:bCs/>
              </w:rPr>
              <w:t>9</w:t>
            </w:r>
          </w:p>
        </w:tc>
        <w:tc>
          <w:tcPr>
            <w:tcW w:w="4820" w:type="dxa"/>
            <w:tcBorders>
              <w:top w:val="single" w:sz="4" w:space="0" w:color="000000"/>
              <w:left w:val="nil"/>
              <w:bottom w:val="single" w:sz="4" w:space="0" w:color="000000"/>
              <w:right w:val="single" w:sz="4" w:space="0" w:color="000000"/>
            </w:tcBorders>
            <w:shd w:val="clear" w:color="auto" w:fill="auto"/>
          </w:tcPr>
          <w:p w:rsidR="00ED1EC3" w:rsidRPr="005F1991" w:rsidRDefault="00ED1EC3" w:rsidP="00E23148">
            <w:r w:rsidRPr="005F1991">
              <w:t xml:space="preserve">Εγγύηση καλής λειτουργίας για το πλήρες όχημα (η εγγύηση να είναι ανεξάρτητη από τα προβλεπόμενα σε οποιαδήποτε εργοστασιακή εγγύηση και να καλύπτει, χωρίς καμία επιπλέον επιβάρυνση του </w:t>
            </w:r>
            <w:r w:rsidR="00E23148">
              <w:t>Δήμου</w:t>
            </w:r>
            <w:r w:rsidRPr="005F1991">
              <w:t>, την αντικατάσταση ή επιδιόρθωση οποιασδήποτε βλάβης ή φθοράς συμβεί, μη οφειλόμενης σε κακό χειρισμό)</w:t>
            </w:r>
          </w:p>
        </w:tc>
        <w:tc>
          <w:tcPr>
            <w:tcW w:w="1418" w:type="dxa"/>
            <w:tcBorders>
              <w:top w:val="single" w:sz="4" w:space="0" w:color="000000"/>
              <w:left w:val="nil"/>
              <w:bottom w:val="single" w:sz="4" w:space="0" w:color="000000"/>
              <w:right w:val="single" w:sz="4" w:space="0" w:color="000000"/>
            </w:tcBorders>
            <w:shd w:val="clear" w:color="auto" w:fill="auto"/>
          </w:tcPr>
          <w:p w:rsidR="00ED1EC3" w:rsidRPr="005F1991" w:rsidRDefault="00D846DD" w:rsidP="00D846DD">
            <w:r w:rsidRPr="00D846DD">
              <w:rPr>
                <w:u w:val="single"/>
              </w:rPr>
              <w:t>&gt;</w:t>
            </w:r>
            <w:r w:rsidRPr="00D846DD">
              <w:t xml:space="preserve">  </w:t>
            </w:r>
            <w:r w:rsidR="006D76D6">
              <w:t>1</w:t>
            </w:r>
            <w:r>
              <w:t xml:space="preserve"> </w:t>
            </w:r>
            <w:r w:rsidR="00ED1EC3" w:rsidRPr="005F1991">
              <w:t xml:space="preserve"> έτ</w:t>
            </w:r>
            <w:r w:rsidR="006D76D6">
              <w:t>ος</w:t>
            </w:r>
          </w:p>
        </w:tc>
        <w:tc>
          <w:tcPr>
            <w:tcW w:w="1370" w:type="dxa"/>
            <w:tcBorders>
              <w:top w:val="single" w:sz="4" w:space="0" w:color="000000"/>
              <w:left w:val="nil"/>
              <w:bottom w:val="single" w:sz="4" w:space="0" w:color="000000"/>
              <w:right w:val="single" w:sz="4" w:space="0" w:color="000000"/>
            </w:tcBorders>
            <w:shd w:val="clear" w:color="auto" w:fill="auto"/>
          </w:tcPr>
          <w:p w:rsidR="00ED1EC3" w:rsidRPr="00A378D0" w:rsidRDefault="00ED1EC3" w:rsidP="00ED1EC3">
            <w:pPr>
              <w:rPr>
                <w:color w:val="FF0000"/>
              </w:rPr>
            </w:pPr>
            <w:r w:rsidRPr="00A378D0">
              <w:rPr>
                <w:color w:val="FF0000"/>
              </w:rPr>
              <w:t> </w:t>
            </w:r>
          </w:p>
        </w:tc>
        <w:tc>
          <w:tcPr>
            <w:tcW w:w="1989" w:type="dxa"/>
            <w:gridSpan w:val="2"/>
            <w:tcBorders>
              <w:top w:val="single" w:sz="4" w:space="0" w:color="000000"/>
              <w:left w:val="nil"/>
              <w:bottom w:val="single" w:sz="4" w:space="0" w:color="000000"/>
              <w:right w:val="single" w:sz="4" w:space="0" w:color="000000"/>
            </w:tcBorders>
            <w:shd w:val="clear" w:color="auto" w:fill="auto"/>
          </w:tcPr>
          <w:p w:rsidR="00ED1EC3" w:rsidRPr="00A378D0" w:rsidRDefault="00ED1EC3" w:rsidP="00ED1EC3">
            <w:pPr>
              <w:rPr>
                <w:color w:val="FF0000"/>
              </w:rPr>
            </w:pPr>
            <w:r w:rsidRPr="00A378D0">
              <w:rPr>
                <w:color w:val="FF0000"/>
              </w:rPr>
              <w:t> </w:t>
            </w:r>
          </w:p>
        </w:tc>
      </w:tr>
      <w:tr w:rsidR="00ED1EC3" w:rsidRPr="00A378D0" w:rsidTr="00E87798">
        <w:trPr>
          <w:trHeight w:val="345"/>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5F1991" w:rsidRDefault="00E23148" w:rsidP="00E87798">
            <w:pPr>
              <w:rPr>
                <w:b/>
                <w:bCs/>
              </w:rPr>
            </w:pPr>
            <w:r>
              <w:rPr>
                <w:b/>
                <w:bCs/>
              </w:rPr>
              <w:t>1</w:t>
            </w:r>
            <w:r w:rsidR="001049E1">
              <w:rPr>
                <w:b/>
                <w:bCs/>
              </w:rPr>
              <w:t>2</w:t>
            </w:r>
            <w:r>
              <w:rPr>
                <w:b/>
                <w:bCs/>
              </w:rPr>
              <w:t>.</w:t>
            </w:r>
            <w:r w:rsidR="00531C93">
              <w:rPr>
                <w:b/>
                <w:bCs/>
              </w:rPr>
              <w:t>9</w:t>
            </w:r>
            <w:r>
              <w:rPr>
                <w:b/>
                <w:bCs/>
              </w:rPr>
              <w:t>.1</w:t>
            </w:r>
          </w:p>
        </w:tc>
        <w:tc>
          <w:tcPr>
            <w:tcW w:w="4820" w:type="dxa"/>
            <w:tcBorders>
              <w:top w:val="single" w:sz="4" w:space="0" w:color="000000"/>
              <w:left w:val="nil"/>
              <w:bottom w:val="single" w:sz="4" w:space="0" w:color="000000"/>
              <w:right w:val="single" w:sz="4" w:space="0" w:color="000000"/>
            </w:tcBorders>
            <w:shd w:val="clear" w:color="auto" w:fill="auto"/>
          </w:tcPr>
          <w:p w:rsidR="00ED1EC3" w:rsidRPr="005F1991" w:rsidRDefault="00ED1EC3" w:rsidP="00ED1EC3">
            <w:r w:rsidRPr="005F1991">
              <w:t xml:space="preserve">Εγγύηση </w:t>
            </w:r>
            <w:proofErr w:type="spellStart"/>
            <w:r w:rsidRPr="005F1991">
              <w:t>αντισκωριακής</w:t>
            </w:r>
            <w:proofErr w:type="spellEnd"/>
            <w:r w:rsidRPr="005F1991">
              <w:t xml:space="preserve"> προστασίας </w:t>
            </w:r>
            <w:r w:rsidR="00E23148">
              <w:t>του ολοκληρωμένου οχήματος</w:t>
            </w:r>
            <w:r w:rsidR="003D75CD">
              <w:t xml:space="preserve"> ( υπεύθυνη δήλωση ) </w:t>
            </w:r>
          </w:p>
        </w:tc>
        <w:tc>
          <w:tcPr>
            <w:tcW w:w="1418" w:type="dxa"/>
            <w:tcBorders>
              <w:top w:val="single" w:sz="4" w:space="0" w:color="000000"/>
              <w:left w:val="nil"/>
              <w:bottom w:val="single" w:sz="4" w:space="0" w:color="000000"/>
              <w:right w:val="single" w:sz="4" w:space="0" w:color="000000"/>
            </w:tcBorders>
            <w:shd w:val="clear" w:color="auto" w:fill="auto"/>
          </w:tcPr>
          <w:p w:rsidR="00ED1EC3" w:rsidRPr="005F1991" w:rsidRDefault="00ED1EC3" w:rsidP="00ED1EC3">
            <w:r w:rsidRPr="005F1991">
              <w:rPr>
                <w:u w:val="single"/>
              </w:rPr>
              <w:t>&gt; </w:t>
            </w:r>
            <w:r w:rsidR="00A378D0" w:rsidRPr="005F1991">
              <w:t>3</w:t>
            </w:r>
            <w:r w:rsidRPr="005F1991">
              <w:t xml:space="preserve"> έτη</w:t>
            </w:r>
          </w:p>
        </w:tc>
        <w:tc>
          <w:tcPr>
            <w:tcW w:w="1370" w:type="dxa"/>
            <w:tcBorders>
              <w:top w:val="single" w:sz="4" w:space="0" w:color="000000"/>
              <w:left w:val="nil"/>
              <w:bottom w:val="single" w:sz="4" w:space="0" w:color="000000"/>
              <w:right w:val="single" w:sz="4" w:space="0" w:color="000000"/>
            </w:tcBorders>
            <w:shd w:val="clear" w:color="auto" w:fill="auto"/>
          </w:tcPr>
          <w:p w:rsidR="00ED1EC3" w:rsidRPr="00A378D0" w:rsidRDefault="00ED1EC3" w:rsidP="00ED1EC3">
            <w:pPr>
              <w:rPr>
                <w:color w:val="FF0000"/>
              </w:rPr>
            </w:pPr>
            <w:r w:rsidRPr="00A378D0">
              <w:rPr>
                <w:color w:val="FF0000"/>
              </w:rPr>
              <w:t> </w:t>
            </w:r>
          </w:p>
        </w:tc>
        <w:tc>
          <w:tcPr>
            <w:tcW w:w="1989" w:type="dxa"/>
            <w:gridSpan w:val="2"/>
            <w:tcBorders>
              <w:top w:val="single" w:sz="4" w:space="0" w:color="000000"/>
              <w:left w:val="nil"/>
              <w:bottom w:val="single" w:sz="4" w:space="0" w:color="000000"/>
              <w:right w:val="single" w:sz="4" w:space="0" w:color="000000"/>
            </w:tcBorders>
            <w:shd w:val="clear" w:color="auto" w:fill="auto"/>
          </w:tcPr>
          <w:p w:rsidR="00ED1EC3" w:rsidRPr="00A378D0" w:rsidRDefault="00ED1EC3" w:rsidP="00ED1EC3">
            <w:pPr>
              <w:rPr>
                <w:color w:val="FF0000"/>
              </w:rPr>
            </w:pPr>
            <w:r w:rsidRPr="00A378D0">
              <w:rPr>
                <w:color w:val="FF0000"/>
              </w:rPr>
              <w:t> </w:t>
            </w:r>
          </w:p>
        </w:tc>
      </w:tr>
      <w:tr w:rsidR="00ED1EC3" w:rsidRPr="00ED1EC3" w:rsidTr="00E87798">
        <w:trPr>
          <w:trHeight w:val="106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23148" w:rsidP="00D846DD">
            <w:pPr>
              <w:rPr>
                <w:b/>
                <w:bCs/>
              </w:rPr>
            </w:pPr>
            <w:r>
              <w:rPr>
                <w:b/>
                <w:bCs/>
              </w:rPr>
              <w:t>1</w:t>
            </w:r>
            <w:r w:rsidR="001049E1">
              <w:rPr>
                <w:b/>
                <w:bCs/>
              </w:rPr>
              <w:t>2</w:t>
            </w:r>
            <w:r>
              <w:rPr>
                <w:b/>
                <w:bCs/>
              </w:rPr>
              <w:t>.</w:t>
            </w:r>
            <w:r w:rsidR="00531C93">
              <w:rPr>
                <w:b/>
                <w:bCs/>
              </w:rPr>
              <w:t>9</w:t>
            </w:r>
            <w:r w:rsidR="003D75CD">
              <w:rPr>
                <w:b/>
                <w:bCs/>
              </w:rPr>
              <w:t>.2</w:t>
            </w:r>
          </w:p>
        </w:tc>
        <w:tc>
          <w:tcPr>
            <w:tcW w:w="482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D846DD">
            <w:r w:rsidRPr="00ED1EC3">
              <w:t xml:space="preserve">Στο διάστημα της εγγύησης οι βλάβες να αποκαθίστανται σε  συνεργείο </w:t>
            </w:r>
            <w:r w:rsidR="00E23148">
              <w:t xml:space="preserve">( σε απόσταση όχι μεγαλύτερη των 100 </w:t>
            </w:r>
            <w:proofErr w:type="spellStart"/>
            <w:r w:rsidR="00E23148">
              <w:t>χλμ</w:t>
            </w:r>
            <w:proofErr w:type="spellEnd"/>
            <w:r w:rsidR="00E23148">
              <w:t xml:space="preserve"> από τον Δήμο</w:t>
            </w:r>
            <w:r w:rsidR="00E23148" w:rsidRPr="00ED1EC3">
              <w:t xml:space="preserve"> </w:t>
            </w:r>
            <w:r w:rsidR="00E23148">
              <w:t>)</w:t>
            </w:r>
            <w:r w:rsidR="00D846DD">
              <w:t>.</w:t>
            </w:r>
          </w:p>
        </w:tc>
        <w:tc>
          <w:tcPr>
            <w:tcW w:w="1418"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ΝΑΙ</w:t>
            </w:r>
          </w:p>
        </w:tc>
        <w:tc>
          <w:tcPr>
            <w:tcW w:w="137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9"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3D75CD" w:rsidRPr="00ED1EC3" w:rsidTr="00E87798">
        <w:trPr>
          <w:trHeight w:val="1061"/>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D75CD" w:rsidRDefault="00531C93" w:rsidP="00D846DD">
            <w:pPr>
              <w:rPr>
                <w:b/>
                <w:bCs/>
              </w:rPr>
            </w:pPr>
            <w:r>
              <w:rPr>
                <w:b/>
                <w:bCs/>
              </w:rPr>
              <w:t>12.9</w:t>
            </w:r>
            <w:r w:rsidR="003D75CD">
              <w:rPr>
                <w:b/>
                <w:bCs/>
              </w:rPr>
              <w:t>.3.</w:t>
            </w:r>
          </w:p>
        </w:tc>
        <w:tc>
          <w:tcPr>
            <w:tcW w:w="4820" w:type="dxa"/>
            <w:tcBorders>
              <w:top w:val="single" w:sz="4" w:space="0" w:color="000000"/>
              <w:left w:val="nil"/>
              <w:bottom w:val="single" w:sz="4" w:space="0" w:color="000000"/>
              <w:right w:val="single" w:sz="4" w:space="0" w:color="000000"/>
            </w:tcBorders>
            <w:shd w:val="clear" w:color="auto" w:fill="auto"/>
          </w:tcPr>
          <w:p w:rsidR="003D75CD" w:rsidRPr="003D75CD" w:rsidRDefault="003D75CD" w:rsidP="003D75CD">
            <w:pPr>
              <w:pStyle w:val="27"/>
              <w:suppressAutoHyphens w:val="0"/>
              <w:autoSpaceDE/>
              <w:spacing w:after="0" w:line="240" w:lineRule="auto"/>
              <w:jc w:val="both"/>
              <w:rPr>
                <w:rFonts w:asciiTheme="minorHAnsi" w:hAnsiTheme="minorHAnsi" w:cs="Tahoma"/>
                <w:color w:val="000000"/>
                <w:sz w:val="22"/>
                <w:szCs w:val="22"/>
              </w:rPr>
            </w:pPr>
            <w:r w:rsidRPr="0096653D">
              <w:rPr>
                <w:rFonts w:asciiTheme="minorHAnsi" w:hAnsiTheme="minorHAnsi" w:cs="Tahoma"/>
                <w:color w:val="000000"/>
                <w:sz w:val="22"/>
                <w:szCs w:val="22"/>
              </w:rPr>
              <w:t xml:space="preserve">Εφ όσον ο </w:t>
            </w:r>
            <w:r w:rsidRPr="0096653D">
              <w:rPr>
                <w:rFonts w:asciiTheme="minorHAnsi" w:hAnsiTheme="minorHAnsi" w:cs="Tahoma"/>
                <w:sz w:val="22"/>
                <w:szCs w:val="22"/>
              </w:rPr>
              <w:t xml:space="preserve">προσφέρων δεν είναι κατασκευαστής θα πρέπει να διαθέτει επαρκή εμπειρία στο </w:t>
            </w:r>
            <w:r w:rsidRPr="0096653D">
              <w:rPr>
                <w:rFonts w:asciiTheme="minorHAnsi" w:hAnsiTheme="minorHAnsi" w:cs="Tahoma"/>
                <w:sz w:val="22"/>
                <w:szCs w:val="22"/>
                <w:lang w:val="en-US"/>
              </w:rPr>
              <w:t>service</w:t>
            </w:r>
            <w:r w:rsidRPr="0096653D">
              <w:rPr>
                <w:rFonts w:asciiTheme="minorHAnsi" w:hAnsiTheme="minorHAnsi" w:cs="Tahoma"/>
                <w:sz w:val="22"/>
                <w:szCs w:val="22"/>
              </w:rPr>
              <w:t xml:space="preserve">  </w:t>
            </w:r>
            <w:proofErr w:type="spellStart"/>
            <w:r w:rsidRPr="0096653D">
              <w:rPr>
                <w:rFonts w:asciiTheme="minorHAnsi" w:hAnsiTheme="minorHAnsi" w:cs="Tahoma"/>
                <w:sz w:val="22"/>
                <w:szCs w:val="22"/>
              </w:rPr>
              <w:t>καλαθοφόρων</w:t>
            </w:r>
            <w:proofErr w:type="spellEnd"/>
            <w:r w:rsidRPr="0096653D">
              <w:rPr>
                <w:rFonts w:asciiTheme="minorHAnsi" w:hAnsiTheme="minorHAnsi" w:cs="Tahoma"/>
                <w:sz w:val="22"/>
                <w:szCs w:val="22"/>
              </w:rPr>
              <w:t xml:space="preserve">  και αυτό θα αποδεικνύεται από υπεύθυνη δήλωση του Ν 1599/1986, επίσημα θεωρημένη για το γνήσιο της υπογραφής  και μεταφρασμένη , του κατασκευαστικού οίκου του μηχανισμού </w:t>
            </w:r>
            <w:r w:rsidRPr="0096653D">
              <w:rPr>
                <w:rFonts w:asciiTheme="minorHAnsi" w:hAnsiTheme="minorHAnsi" w:cs="Tahoma"/>
                <w:color w:val="000000"/>
                <w:sz w:val="22"/>
                <w:szCs w:val="22"/>
              </w:rPr>
              <w:t xml:space="preserve">καθώς και συμφωνητικό αντιπροσώπευσης του συγκεκριμένου προϊόντος επίσημα μεταφρασμένο και θεωρημένο από επίσημη αρχή.  </w:t>
            </w:r>
          </w:p>
        </w:tc>
        <w:tc>
          <w:tcPr>
            <w:tcW w:w="1418" w:type="dxa"/>
            <w:tcBorders>
              <w:top w:val="single" w:sz="4" w:space="0" w:color="000000"/>
              <w:left w:val="nil"/>
              <w:bottom w:val="single" w:sz="4" w:space="0" w:color="000000"/>
              <w:right w:val="single" w:sz="4" w:space="0" w:color="000000"/>
            </w:tcBorders>
            <w:shd w:val="clear" w:color="auto" w:fill="auto"/>
          </w:tcPr>
          <w:p w:rsidR="003D75CD" w:rsidRPr="00ED1EC3" w:rsidRDefault="003D75CD" w:rsidP="00ED1EC3">
            <w:r>
              <w:t>ΝΑΙ</w:t>
            </w:r>
          </w:p>
        </w:tc>
        <w:tc>
          <w:tcPr>
            <w:tcW w:w="1370" w:type="dxa"/>
            <w:tcBorders>
              <w:top w:val="single" w:sz="4" w:space="0" w:color="000000"/>
              <w:left w:val="nil"/>
              <w:bottom w:val="single" w:sz="4" w:space="0" w:color="000000"/>
              <w:right w:val="single" w:sz="4" w:space="0" w:color="000000"/>
            </w:tcBorders>
            <w:shd w:val="clear" w:color="auto" w:fill="auto"/>
          </w:tcPr>
          <w:p w:rsidR="003D75CD" w:rsidRPr="00ED1EC3" w:rsidRDefault="003D75CD" w:rsidP="00ED1EC3"/>
        </w:tc>
        <w:tc>
          <w:tcPr>
            <w:tcW w:w="1989" w:type="dxa"/>
            <w:gridSpan w:val="2"/>
            <w:tcBorders>
              <w:top w:val="single" w:sz="4" w:space="0" w:color="000000"/>
              <w:left w:val="nil"/>
              <w:bottom w:val="single" w:sz="4" w:space="0" w:color="000000"/>
              <w:right w:val="single" w:sz="4" w:space="0" w:color="000000"/>
            </w:tcBorders>
            <w:shd w:val="clear" w:color="auto" w:fill="auto"/>
          </w:tcPr>
          <w:p w:rsidR="003D75CD" w:rsidRPr="00ED1EC3" w:rsidRDefault="003D75CD" w:rsidP="00ED1EC3"/>
        </w:tc>
      </w:tr>
      <w:tr w:rsidR="00D846DD" w:rsidRPr="00ED1EC3" w:rsidTr="009555BF">
        <w:trPr>
          <w:trHeight w:val="1233"/>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846DD" w:rsidRPr="00ED1EC3" w:rsidRDefault="001049E1" w:rsidP="00246748">
            <w:pPr>
              <w:rPr>
                <w:b/>
                <w:bCs/>
              </w:rPr>
            </w:pPr>
            <w:r>
              <w:rPr>
                <w:b/>
                <w:bCs/>
              </w:rPr>
              <w:lastRenderedPageBreak/>
              <w:t>12</w:t>
            </w:r>
            <w:r w:rsidR="00D846DD" w:rsidRPr="00ED1EC3">
              <w:rPr>
                <w:b/>
                <w:bCs/>
              </w:rPr>
              <w:t>.</w:t>
            </w:r>
            <w:r w:rsidR="00531C93">
              <w:rPr>
                <w:b/>
                <w:bCs/>
              </w:rPr>
              <w:t>10</w:t>
            </w:r>
          </w:p>
        </w:tc>
        <w:tc>
          <w:tcPr>
            <w:tcW w:w="4820" w:type="dxa"/>
            <w:tcBorders>
              <w:top w:val="single" w:sz="4" w:space="0" w:color="000000"/>
              <w:left w:val="nil"/>
              <w:bottom w:val="single" w:sz="4" w:space="0" w:color="000000"/>
              <w:right w:val="single" w:sz="4" w:space="0" w:color="000000"/>
            </w:tcBorders>
            <w:shd w:val="clear" w:color="auto" w:fill="auto"/>
          </w:tcPr>
          <w:p w:rsidR="00D846DD" w:rsidRPr="00531C93" w:rsidRDefault="00531C93" w:rsidP="00531C93">
            <w:pPr>
              <w:pStyle w:val="27"/>
              <w:suppressAutoHyphens w:val="0"/>
              <w:autoSpaceDE/>
              <w:spacing w:after="0" w:line="240" w:lineRule="auto"/>
              <w:jc w:val="both"/>
              <w:rPr>
                <w:rFonts w:asciiTheme="minorHAnsi" w:hAnsiTheme="minorHAnsi" w:cs="Tahoma"/>
                <w:color w:val="000000"/>
                <w:sz w:val="22"/>
                <w:szCs w:val="22"/>
              </w:rPr>
            </w:pPr>
            <w:r w:rsidRPr="0096653D">
              <w:rPr>
                <w:rFonts w:asciiTheme="minorHAnsi" w:hAnsiTheme="minorHAnsi" w:cs="Tahoma"/>
                <w:color w:val="000000"/>
                <w:sz w:val="22"/>
                <w:szCs w:val="22"/>
              </w:rPr>
              <w:t xml:space="preserve">Εφ όσον ο </w:t>
            </w:r>
            <w:r w:rsidRPr="0096653D">
              <w:rPr>
                <w:rFonts w:asciiTheme="minorHAnsi" w:hAnsiTheme="minorHAnsi" w:cs="Tahoma"/>
                <w:sz w:val="22"/>
                <w:szCs w:val="22"/>
              </w:rPr>
              <w:t xml:space="preserve">προσφέρων δεν είναι κατασκευαστής θα πρέπει να διαθέτει επαρκή εμπειρία στο </w:t>
            </w:r>
            <w:r w:rsidRPr="0096653D">
              <w:rPr>
                <w:rFonts w:asciiTheme="minorHAnsi" w:hAnsiTheme="minorHAnsi" w:cs="Tahoma"/>
                <w:sz w:val="22"/>
                <w:szCs w:val="22"/>
                <w:lang w:val="en-US"/>
              </w:rPr>
              <w:t>service</w:t>
            </w:r>
            <w:r w:rsidRPr="0096653D">
              <w:rPr>
                <w:rFonts w:asciiTheme="minorHAnsi" w:hAnsiTheme="minorHAnsi" w:cs="Tahoma"/>
                <w:sz w:val="22"/>
                <w:szCs w:val="22"/>
              </w:rPr>
              <w:t xml:space="preserve">  </w:t>
            </w:r>
            <w:proofErr w:type="spellStart"/>
            <w:r w:rsidRPr="0096653D">
              <w:rPr>
                <w:rFonts w:asciiTheme="minorHAnsi" w:hAnsiTheme="minorHAnsi" w:cs="Tahoma"/>
                <w:sz w:val="22"/>
                <w:szCs w:val="22"/>
              </w:rPr>
              <w:t>καλαθοφόρων</w:t>
            </w:r>
            <w:proofErr w:type="spellEnd"/>
            <w:r w:rsidRPr="0096653D">
              <w:rPr>
                <w:rFonts w:asciiTheme="minorHAnsi" w:hAnsiTheme="minorHAnsi" w:cs="Tahoma"/>
                <w:sz w:val="22"/>
                <w:szCs w:val="22"/>
              </w:rPr>
              <w:t xml:space="preserve">  και αυτό θα αποδεικνύεται από υπεύθυνη δήλωση του Ν 1599/1986, επίσημα θεωρημένη για το γνήσιο της υπογραφής  και μεταφρασμένη , του κατασκευαστικού οίκου του μηχανισμού </w:t>
            </w:r>
            <w:r w:rsidRPr="0096653D">
              <w:rPr>
                <w:rFonts w:asciiTheme="minorHAnsi" w:hAnsiTheme="minorHAnsi" w:cs="Tahoma"/>
                <w:color w:val="000000"/>
                <w:sz w:val="22"/>
                <w:szCs w:val="22"/>
              </w:rPr>
              <w:t xml:space="preserve">καθώς και συμφωνητικό αντιπροσώπευσης του συγκεκριμένου προϊόντος επίσημα μεταφρασμένο και θεωρημένο από επίσημη αρχή.  </w:t>
            </w:r>
          </w:p>
        </w:tc>
        <w:tc>
          <w:tcPr>
            <w:tcW w:w="1418" w:type="dxa"/>
            <w:tcBorders>
              <w:top w:val="single" w:sz="4" w:space="0" w:color="000000"/>
              <w:left w:val="nil"/>
              <w:bottom w:val="single" w:sz="4" w:space="0" w:color="000000"/>
              <w:right w:val="single" w:sz="4" w:space="0" w:color="000000"/>
            </w:tcBorders>
            <w:shd w:val="clear" w:color="auto" w:fill="auto"/>
          </w:tcPr>
          <w:p w:rsidR="00D846DD" w:rsidRPr="00ED1EC3" w:rsidRDefault="00D846DD" w:rsidP="00246748">
            <w:r w:rsidRPr="00ED1EC3">
              <w:t>ΝΑΙ</w:t>
            </w:r>
          </w:p>
        </w:tc>
        <w:tc>
          <w:tcPr>
            <w:tcW w:w="1370" w:type="dxa"/>
            <w:tcBorders>
              <w:top w:val="single" w:sz="4" w:space="0" w:color="000000"/>
              <w:left w:val="nil"/>
              <w:bottom w:val="single" w:sz="4" w:space="0" w:color="000000"/>
              <w:right w:val="single" w:sz="4" w:space="0" w:color="000000"/>
            </w:tcBorders>
            <w:shd w:val="clear" w:color="auto" w:fill="auto"/>
          </w:tcPr>
          <w:p w:rsidR="00D846DD" w:rsidRPr="00ED1EC3" w:rsidRDefault="00D846DD" w:rsidP="00ED1EC3"/>
        </w:tc>
        <w:tc>
          <w:tcPr>
            <w:tcW w:w="1989" w:type="dxa"/>
            <w:gridSpan w:val="2"/>
            <w:tcBorders>
              <w:top w:val="single" w:sz="4" w:space="0" w:color="000000"/>
              <w:left w:val="nil"/>
              <w:bottom w:val="single" w:sz="4" w:space="0" w:color="000000"/>
              <w:right w:val="single" w:sz="4" w:space="0" w:color="000000"/>
            </w:tcBorders>
            <w:shd w:val="clear" w:color="auto" w:fill="auto"/>
          </w:tcPr>
          <w:p w:rsidR="00D846DD" w:rsidRPr="00ED1EC3" w:rsidRDefault="00D846DD" w:rsidP="00ED1EC3"/>
        </w:tc>
      </w:tr>
      <w:tr w:rsidR="00757688" w:rsidRPr="00ED1EC3" w:rsidTr="009555BF">
        <w:trPr>
          <w:trHeight w:val="644"/>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57688" w:rsidRPr="00ED1EC3" w:rsidRDefault="001049E1" w:rsidP="00E87798">
            <w:pPr>
              <w:rPr>
                <w:b/>
                <w:bCs/>
              </w:rPr>
            </w:pPr>
            <w:r>
              <w:rPr>
                <w:b/>
                <w:bCs/>
              </w:rPr>
              <w:t>12</w:t>
            </w:r>
            <w:r w:rsidR="00757688">
              <w:rPr>
                <w:b/>
                <w:bCs/>
              </w:rPr>
              <w:t>.</w:t>
            </w:r>
            <w:r w:rsidR="00531C93">
              <w:rPr>
                <w:b/>
                <w:bCs/>
              </w:rPr>
              <w:t>10</w:t>
            </w:r>
            <w:r w:rsidR="00757688">
              <w:rPr>
                <w:b/>
                <w:bCs/>
              </w:rPr>
              <w:t>.</w:t>
            </w:r>
            <w:r w:rsidR="00531C93">
              <w:rPr>
                <w:b/>
                <w:bCs/>
              </w:rPr>
              <w:t>1</w:t>
            </w:r>
          </w:p>
        </w:tc>
        <w:tc>
          <w:tcPr>
            <w:tcW w:w="4820" w:type="dxa"/>
            <w:tcBorders>
              <w:top w:val="single" w:sz="4" w:space="0" w:color="000000"/>
              <w:left w:val="nil"/>
              <w:bottom w:val="single" w:sz="4" w:space="0" w:color="000000"/>
              <w:right w:val="single" w:sz="4" w:space="0" w:color="000000"/>
            </w:tcBorders>
            <w:shd w:val="clear" w:color="auto" w:fill="auto"/>
          </w:tcPr>
          <w:p w:rsidR="00757688" w:rsidRPr="009017BC" w:rsidRDefault="00531C93" w:rsidP="00757688">
            <w:r w:rsidRPr="000D1629">
              <w:rPr>
                <w:rFonts w:ascii="Calibri" w:hAnsi="Calibri" w:cs="Calibri"/>
                <w:bCs/>
              </w:rPr>
              <w:t xml:space="preserve">Υπεύθυνη δήλωση του αναδόχου για τον τρόπο  αντιμετώπισης των αναγκών συντήρησης / </w:t>
            </w:r>
            <w:proofErr w:type="spellStart"/>
            <w:r w:rsidRPr="000D1629">
              <w:rPr>
                <w:rFonts w:ascii="Calibri" w:hAnsi="Calibri" w:cs="Calibri"/>
                <w:bCs/>
              </w:rPr>
              <w:t>service</w:t>
            </w:r>
            <w:proofErr w:type="spellEnd"/>
            <w:r w:rsidRPr="000D1629">
              <w:rPr>
                <w:rFonts w:ascii="Calibri" w:hAnsi="Calibri" w:cs="Calibri"/>
                <w:bCs/>
              </w:rPr>
              <w:t xml:space="preserve">. Η ανταπόκριση του συνεργείου συντήρησης / αποκατάστασης θα γίνεται το πολύ  εντός τριών (3) εργασίμων ημερών από την εγγραφή ειδοποίηση περί βλάβης και η έντεχνη αποκατάσταση το πολύ εντός δέκα (10) εργασίμων ημερών.  </w:t>
            </w:r>
          </w:p>
        </w:tc>
        <w:tc>
          <w:tcPr>
            <w:tcW w:w="1418" w:type="dxa"/>
            <w:tcBorders>
              <w:top w:val="single" w:sz="4" w:space="0" w:color="000000"/>
              <w:left w:val="nil"/>
              <w:bottom w:val="single" w:sz="4" w:space="0" w:color="000000"/>
              <w:right w:val="single" w:sz="4" w:space="0" w:color="000000"/>
            </w:tcBorders>
            <w:shd w:val="clear" w:color="auto" w:fill="auto"/>
          </w:tcPr>
          <w:p w:rsidR="00757688" w:rsidRPr="00531C93" w:rsidRDefault="00531C93" w:rsidP="00757688">
            <w:r w:rsidRPr="00531C93">
              <w:t>ΝΑΙ</w:t>
            </w:r>
          </w:p>
        </w:tc>
        <w:tc>
          <w:tcPr>
            <w:tcW w:w="1370" w:type="dxa"/>
            <w:tcBorders>
              <w:top w:val="single" w:sz="4" w:space="0" w:color="000000"/>
              <w:left w:val="nil"/>
              <w:bottom w:val="single" w:sz="4" w:space="0" w:color="000000"/>
              <w:right w:val="single" w:sz="4" w:space="0" w:color="000000"/>
            </w:tcBorders>
            <w:shd w:val="clear" w:color="auto" w:fill="auto"/>
          </w:tcPr>
          <w:p w:rsidR="00757688" w:rsidRPr="00ED1EC3" w:rsidRDefault="00757688" w:rsidP="00ED1EC3"/>
        </w:tc>
        <w:tc>
          <w:tcPr>
            <w:tcW w:w="1989" w:type="dxa"/>
            <w:gridSpan w:val="2"/>
            <w:tcBorders>
              <w:top w:val="single" w:sz="4" w:space="0" w:color="000000"/>
              <w:left w:val="nil"/>
              <w:bottom w:val="single" w:sz="4" w:space="0" w:color="000000"/>
              <w:right w:val="single" w:sz="4" w:space="0" w:color="000000"/>
            </w:tcBorders>
            <w:shd w:val="clear" w:color="auto" w:fill="auto"/>
          </w:tcPr>
          <w:p w:rsidR="00757688" w:rsidRPr="00ED1EC3" w:rsidRDefault="00757688" w:rsidP="00ED1EC3"/>
        </w:tc>
      </w:tr>
      <w:tr w:rsidR="00ED1EC3" w:rsidRPr="00ED1EC3" w:rsidTr="009555BF">
        <w:trPr>
          <w:trHeight w:val="65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D1EC3" w:rsidRPr="00ED1EC3" w:rsidRDefault="00ED1EC3" w:rsidP="00E87798">
            <w:pPr>
              <w:rPr>
                <w:b/>
                <w:bCs/>
              </w:rPr>
            </w:pPr>
            <w:r w:rsidRPr="00ED1EC3">
              <w:rPr>
                <w:b/>
                <w:bCs/>
              </w:rPr>
              <w:t>1</w:t>
            </w:r>
            <w:r w:rsidR="001049E1">
              <w:rPr>
                <w:b/>
                <w:bCs/>
              </w:rPr>
              <w:t>2</w:t>
            </w:r>
            <w:r w:rsidRPr="00ED1EC3">
              <w:rPr>
                <w:b/>
                <w:bCs/>
              </w:rPr>
              <w:t>.</w:t>
            </w:r>
            <w:r w:rsidR="00531C93">
              <w:rPr>
                <w:b/>
                <w:bCs/>
              </w:rPr>
              <w:t>10</w:t>
            </w:r>
            <w:r w:rsidR="00D17C55">
              <w:rPr>
                <w:b/>
                <w:bCs/>
              </w:rPr>
              <w:t>.</w:t>
            </w:r>
            <w:r w:rsidR="00531C93">
              <w:rPr>
                <w:b/>
                <w:bCs/>
              </w:rPr>
              <w:t>2</w:t>
            </w:r>
          </w:p>
        </w:tc>
        <w:tc>
          <w:tcPr>
            <w:tcW w:w="482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757688">
            <w:r w:rsidRPr="00ED1EC3">
              <w:t xml:space="preserve">Εκπαίδευση </w:t>
            </w:r>
            <w:r w:rsidR="00757688">
              <w:t>προσωπικού</w:t>
            </w:r>
            <w:r w:rsidRPr="00ED1EC3">
              <w:t xml:space="preserve"> </w:t>
            </w:r>
            <w:r w:rsidR="00757688">
              <w:t>σ</w:t>
            </w:r>
            <w:r w:rsidRPr="00ED1EC3">
              <w:t xml:space="preserve">το χειρισμό του </w:t>
            </w:r>
            <w:proofErr w:type="spellStart"/>
            <w:r w:rsidR="00531C93">
              <w:t>καλαθοφλορου</w:t>
            </w:r>
            <w:proofErr w:type="spellEnd"/>
          </w:p>
        </w:tc>
        <w:tc>
          <w:tcPr>
            <w:tcW w:w="1418"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rPr>
                <w:u w:val="single"/>
              </w:rPr>
              <w:t>&gt;</w:t>
            </w:r>
            <w:r w:rsidRPr="00757688">
              <w:t> </w:t>
            </w:r>
            <w:r w:rsidRPr="00ED1EC3">
              <w:t>2</w:t>
            </w:r>
          </w:p>
        </w:tc>
        <w:tc>
          <w:tcPr>
            <w:tcW w:w="1370" w:type="dxa"/>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c>
          <w:tcPr>
            <w:tcW w:w="1989" w:type="dxa"/>
            <w:gridSpan w:val="2"/>
            <w:tcBorders>
              <w:top w:val="single" w:sz="4" w:space="0" w:color="000000"/>
              <w:left w:val="nil"/>
              <w:bottom w:val="single" w:sz="4" w:space="0" w:color="000000"/>
              <w:right w:val="single" w:sz="4" w:space="0" w:color="000000"/>
            </w:tcBorders>
            <w:shd w:val="clear" w:color="auto" w:fill="auto"/>
          </w:tcPr>
          <w:p w:rsidR="00ED1EC3" w:rsidRPr="00ED1EC3" w:rsidRDefault="00ED1EC3" w:rsidP="00ED1EC3">
            <w:r w:rsidRPr="00ED1EC3">
              <w:t> </w:t>
            </w:r>
          </w:p>
        </w:tc>
      </w:tr>
      <w:tr w:rsidR="002C6782" w:rsidRPr="00ED1EC3" w:rsidTr="009555BF">
        <w:trPr>
          <w:trHeight w:val="657"/>
        </w:trPr>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C6782" w:rsidRPr="00ED1EC3" w:rsidRDefault="002C6782" w:rsidP="00E87798">
            <w:pPr>
              <w:rPr>
                <w:b/>
                <w:bCs/>
              </w:rPr>
            </w:pPr>
            <w:r>
              <w:rPr>
                <w:b/>
                <w:bCs/>
              </w:rPr>
              <w:t>12.10.</w:t>
            </w:r>
            <w:r w:rsidR="00EE17E8">
              <w:rPr>
                <w:b/>
                <w:bCs/>
              </w:rPr>
              <w:t>3</w:t>
            </w:r>
          </w:p>
        </w:tc>
        <w:tc>
          <w:tcPr>
            <w:tcW w:w="4820" w:type="dxa"/>
            <w:tcBorders>
              <w:top w:val="single" w:sz="4" w:space="0" w:color="000000"/>
              <w:left w:val="nil"/>
              <w:bottom w:val="single" w:sz="4" w:space="0" w:color="000000"/>
              <w:right w:val="single" w:sz="4" w:space="0" w:color="000000"/>
            </w:tcBorders>
            <w:shd w:val="clear" w:color="auto" w:fill="auto"/>
          </w:tcPr>
          <w:p w:rsidR="002C6782" w:rsidRPr="002C6782" w:rsidRDefault="002C6782" w:rsidP="002C6782">
            <w:pPr>
              <w:spacing w:before="120" w:after="120"/>
              <w:jc w:val="both"/>
              <w:rPr>
                <w:rFonts w:cs="Tahoma"/>
              </w:rPr>
            </w:pPr>
            <w:r w:rsidRPr="00721E88">
              <w:rPr>
                <w:rFonts w:cs="Tahoma"/>
              </w:rPr>
              <w:t>Για να εξασφαλίζεται ο Δήμος  την τεχνική υποστήριξη, ο προμηθευτής πρέπει επί ποινή αποκλεισμού, να καταθέσει κ</w:t>
            </w:r>
            <w:r w:rsidRPr="00721E88">
              <w:rPr>
                <w:rFonts w:cs="Tahoma"/>
                <w:bCs/>
              </w:rPr>
              <w:t>ατάσταση προσωπικού του αρμόδιου ασφαλιστικού φορέα από την οποία θα προκύπτει η μόνιμη σχέση εργασίας τουλάχιστον τριών ατόμων σχετικών με τον οικονομικό φορέα, τουλάχιστον δύο (2) εξειδικευμένους τεχνίτες καθώς και έναν (1) Μηχανολόγο Μηχανικό υπεύθυνο ελέγχου ποιότητας τεχνικής υποστήριξης.</w:t>
            </w:r>
          </w:p>
        </w:tc>
        <w:tc>
          <w:tcPr>
            <w:tcW w:w="1418" w:type="dxa"/>
            <w:tcBorders>
              <w:top w:val="single" w:sz="4" w:space="0" w:color="000000"/>
              <w:left w:val="nil"/>
              <w:bottom w:val="single" w:sz="4" w:space="0" w:color="000000"/>
              <w:right w:val="single" w:sz="4" w:space="0" w:color="000000"/>
            </w:tcBorders>
            <w:shd w:val="clear" w:color="auto" w:fill="auto"/>
          </w:tcPr>
          <w:p w:rsidR="002C6782" w:rsidRDefault="002C6782" w:rsidP="00ED1EC3">
            <w:pPr>
              <w:rPr>
                <w:u w:val="single"/>
              </w:rPr>
            </w:pPr>
          </w:p>
          <w:p w:rsidR="002C6782" w:rsidRDefault="002C6782" w:rsidP="00ED1EC3">
            <w:pPr>
              <w:rPr>
                <w:u w:val="single"/>
              </w:rPr>
            </w:pPr>
          </w:p>
          <w:p w:rsidR="002C6782" w:rsidRPr="002C6782" w:rsidRDefault="002C6782" w:rsidP="00ED1EC3">
            <w:r w:rsidRPr="002C6782">
              <w:t>ΝΑΙ</w:t>
            </w:r>
          </w:p>
        </w:tc>
        <w:tc>
          <w:tcPr>
            <w:tcW w:w="1370" w:type="dxa"/>
            <w:tcBorders>
              <w:top w:val="single" w:sz="4" w:space="0" w:color="000000"/>
              <w:left w:val="nil"/>
              <w:bottom w:val="single" w:sz="4" w:space="0" w:color="000000"/>
              <w:right w:val="single" w:sz="4" w:space="0" w:color="000000"/>
            </w:tcBorders>
            <w:shd w:val="clear" w:color="auto" w:fill="auto"/>
          </w:tcPr>
          <w:p w:rsidR="002C6782" w:rsidRPr="00ED1EC3" w:rsidRDefault="002C6782" w:rsidP="00ED1EC3"/>
        </w:tc>
        <w:tc>
          <w:tcPr>
            <w:tcW w:w="1989" w:type="dxa"/>
            <w:gridSpan w:val="2"/>
            <w:tcBorders>
              <w:top w:val="single" w:sz="4" w:space="0" w:color="000000"/>
              <w:left w:val="nil"/>
              <w:bottom w:val="single" w:sz="4" w:space="0" w:color="000000"/>
              <w:right w:val="single" w:sz="4" w:space="0" w:color="000000"/>
            </w:tcBorders>
            <w:shd w:val="clear" w:color="auto" w:fill="auto"/>
          </w:tcPr>
          <w:p w:rsidR="002C6782" w:rsidRPr="00ED1EC3" w:rsidRDefault="002C6782" w:rsidP="00ED1EC3"/>
        </w:tc>
      </w:tr>
    </w:tbl>
    <w:p w:rsidR="00C43C7A" w:rsidRDefault="00C43C7A"/>
    <w:sectPr w:rsidR="00C43C7A" w:rsidSect="002D4D4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Tahoma-Bold">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644"/>
        </w:tabs>
        <w:ind w:left="0" w:firstLine="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b/>
      </w:rPr>
    </w:lvl>
  </w:abstractNum>
  <w:abstractNum w:abstractNumId="4">
    <w:nsid w:val="00000005"/>
    <w:multiLevelType w:val="singleLevel"/>
    <w:tmpl w:val="00000005"/>
    <w:name w:val="WW8Num5"/>
    <w:lvl w:ilvl="0">
      <w:start w:val="1"/>
      <w:numFmt w:val="bullet"/>
      <w:lvlText w:val=""/>
      <w:lvlJc w:val="left"/>
      <w:pPr>
        <w:tabs>
          <w:tab w:val="num" w:pos="0"/>
        </w:tabs>
        <w:ind w:left="0" w:firstLine="0"/>
      </w:pPr>
      <w:rPr>
        <w:rFonts w:ascii="Wingdings" w:hAnsi="Wingdings" w:cs="Times New Roman"/>
      </w:rPr>
    </w:lvl>
  </w:abstractNum>
  <w:abstractNum w:abstractNumId="5">
    <w:nsid w:val="00000006"/>
    <w:multiLevelType w:val="singleLevel"/>
    <w:tmpl w:val="00000006"/>
    <w:name w:val="WW8Num6"/>
    <w:lvl w:ilvl="0">
      <w:numFmt w:val="bullet"/>
      <w:lvlText w:val="-"/>
      <w:lvlJc w:val="left"/>
      <w:pPr>
        <w:tabs>
          <w:tab w:val="num" w:pos="420"/>
        </w:tabs>
        <w:ind w:left="420" w:hanging="360"/>
      </w:pPr>
      <w:rPr>
        <w:rFonts w:ascii="Times New Roman" w:hAnsi="Times New Roman"/>
      </w:rPr>
    </w:lvl>
  </w:abstractNum>
  <w:abstractNum w:abstractNumId="6">
    <w:nsid w:val="00000007"/>
    <w:multiLevelType w:val="singleLevel"/>
    <w:tmpl w:val="00000007"/>
    <w:name w:val="WW8Num7"/>
    <w:lvl w:ilvl="0">
      <w:start w:val="1"/>
      <w:numFmt w:val="bullet"/>
      <w:lvlText w:val=""/>
      <w:lvlJc w:val="left"/>
      <w:pPr>
        <w:tabs>
          <w:tab w:val="num" w:pos="1800"/>
        </w:tabs>
        <w:ind w:left="1800" w:hanging="360"/>
      </w:pPr>
      <w:rPr>
        <w:rFonts w:ascii="Wingdings" w:hAnsi="Wingdings"/>
      </w:rPr>
    </w:lvl>
  </w:abstractNum>
  <w:abstractNum w:abstractNumId="7">
    <w:nsid w:val="00000008"/>
    <w:multiLevelType w:val="singleLevel"/>
    <w:tmpl w:val="00000008"/>
    <w:name w:val="WW8Num8"/>
    <w:lvl w:ilvl="0">
      <w:start w:val="9"/>
      <w:numFmt w:val="bullet"/>
      <w:lvlText w:val="-"/>
      <w:lvlJc w:val="left"/>
      <w:pPr>
        <w:tabs>
          <w:tab w:val="num" w:pos="360"/>
        </w:tabs>
        <w:ind w:left="360" w:hanging="360"/>
      </w:pPr>
      <w:rPr>
        <w:rFonts w:ascii="Times New Roman" w:hAnsi="Times New Roman"/>
      </w:rPr>
    </w:lvl>
  </w:abstractNum>
  <w:abstractNum w:abstractNumId="8">
    <w:nsid w:val="00000009"/>
    <w:multiLevelType w:val="singleLevel"/>
    <w:tmpl w:val="00000009"/>
    <w:name w:val="WW8Num9"/>
    <w:lvl w:ilvl="0">
      <w:start w:val="1"/>
      <w:numFmt w:val="decimal"/>
      <w:lvlText w:val="%1."/>
      <w:lvlJc w:val="left"/>
      <w:pPr>
        <w:tabs>
          <w:tab w:val="num" w:pos="360"/>
        </w:tabs>
        <w:ind w:left="360" w:hanging="360"/>
      </w:pPr>
    </w:lvl>
  </w:abstractNum>
  <w:abstractNum w:abstractNumId="9">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35326A8"/>
    <w:multiLevelType w:val="hybridMultilevel"/>
    <w:tmpl w:val="28C8E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1EC3"/>
    <w:rsid w:val="00001E54"/>
    <w:rsid w:val="0001088E"/>
    <w:rsid w:val="00031E77"/>
    <w:rsid w:val="00043EFD"/>
    <w:rsid w:val="0005067C"/>
    <w:rsid w:val="000618A9"/>
    <w:rsid w:val="000C4BF6"/>
    <w:rsid w:val="000C5665"/>
    <w:rsid w:val="001049E1"/>
    <w:rsid w:val="0012162D"/>
    <w:rsid w:val="00144961"/>
    <w:rsid w:val="001477E6"/>
    <w:rsid w:val="00153A9D"/>
    <w:rsid w:val="0015779C"/>
    <w:rsid w:val="00173AB9"/>
    <w:rsid w:val="00187D37"/>
    <w:rsid w:val="00192C85"/>
    <w:rsid w:val="001B03AC"/>
    <w:rsid w:val="001B21D6"/>
    <w:rsid w:val="001C06CE"/>
    <w:rsid w:val="001D0D76"/>
    <w:rsid w:val="001D69F0"/>
    <w:rsid w:val="001E24EA"/>
    <w:rsid w:val="001F45EE"/>
    <w:rsid w:val="00205838"/>
    <w:rsid w:val="00211C31"/>
    <w:rsid w:val="00213755"/>
    <w:rsid w:val="00246748"/>
    <w:rsid w:val="002546A4"/>
    <w:rsid w:val="00257A09"/>
    <w:rsid w:val="00295525"/>
    <w:rsid w:val="002975BE"/>
    <w:rsid w:val="002A2F6F"/>
    <w:rsid w:val="002A4B13"/>
    <w:rsid w:val="002C6782"/>
    <w:rsid w:val="002D4D41"/>
    <w:rsid w:val="002E01D6"/>
    <w:rsid w:val="00313D41"/>
    <w:rsid w:val="0032095C"/>
    <w:rsid w:val="00325763"/>
    <w:rsid w:val="003300AD"/>
    <w:rsid w:val="00331A2D"/>
    <w:rsid w:val="003A76FE"/>
    <w:rsid w:val="003B6FC5"/>
    <w:rsid w:val="003D1230"/>
    <w:rsid w:val="003D75CD"/>
    <w:rsid w:val="003D7A86"/>
    <w:rsid w:val="004149C3"/>
    <w:rsid w:val="00426E1A"/>
    <w:rsid w:val="00434056"/>
    <w:rsid w:val="00437C6A"/>
    <w:rsid w:val="00460E6B"/>
    <w:rsid w:val="00465006"/>
    <w:rsid w:val="00466785"/>
    <w:rsid w:val="004749E1"/>
    <w:rsid w:val="004B00EE"/>
    <w:rsid w:val="004B17D0"/>
    <w:rsid w:val="004B26CC"/>
    <w:rsid w:val="004C4B74"/>
    <w:rsid w:val="004D60B6"/>
    <w:rsid w:val="004E0C2B"/>
    <w:rsid w:val="00513CAD"/>
    <w:rsid w:val="00522E76"/>
    <w:rsid w:val="00531C93"/>
    <w:rsid w:val="00553284"/>
    <w:rsid w:val="00555421"/>
    <w:rsid w:val="00561F96"/>
    <w:rsid w:val="005674A5"/>
    <w:rsid w:val="00575FC3"/>
    <w:rsid w:val="005C4468"/>
    <w:rsid w:val="005E4089"/>
    <w:rsid w:val="005F1991"/>
    <w:rsid w:val="00603FC9"/>
    <w:rsid w:val="00607647"/>
    <w:rsid w:val="00622574"/>
    <w:rsid w:val="0063246E"/>
    <w:rsid w:val="006753EA"/>
    <w:rsid w:val="00697A21"/>
    <w:rsid w:val="006A4646"/>
    <w:rsid w:val="006B52DF"/>
    <w:rsid w:val="006C1357"/>
    <w:rsid w:val="006D76D6"/>
    <w:rsid w:val="00741D65"/>
    <w:rsid w:val="00757688"/>
    <w:rsid w:val="00760D04"/>
    <w:rsid w:val="007A4E24"/>
    <w:rsid w:val="007F432D"/>
    <w:rsid w:val="00801C41"/>
    <w:rsid w:val="008103FB"/>
    <w:rsid w:val="0083446D"/>
    <w:rsid w:val="00844DF2"/>
    <w:rsid w:val="00850C16"/>
    <w:rsid w:val="00874842"/>
    <w:rsid w:val="008D0A5F"/>
    <w:rsid w:val="008D6EF4"/>
    <w:rsid w:val="008F0170"/>
    <w:rsid w:val="008F07EE"/>
    <w:rsid w:val="008F6389"/>
    <w:rsid w:val="009017BC"/>
    <w:rsid w:val="00905133"/>
    <w:rsid w:val="00906371"/>
    <w:rsid w:val="00936109"/>
    <w:rsid w:val="0094078B"/>
    <w:rsid w:val="009555BF"/>
    <w:rsid w:val="00970912"/>
    <w:rsid w:val="00981E55"/>
    <w:rsid w:val="00984174"/>
    <w:rsid w:val="00987F6D"/>
    <w:rsid w:val="00993C99"/>
    <w:rsid w:val="009A00AC"/>
    <w:rsid w:val="009D0618"/>
    <w:rsid w:val="009D7DAB"/>
    <w:rsid w:val="009E34DD"/>
    <w:rsid w:val="00A378D0"/>
    <w:rsid w:val="00A678DF"/>
    <w:rsid w:val="00A73724"/>
    <w:rsid w:val="00AB28F3"/>
    <w:rsid w:val="00AC1BD3"/>
    <w:rsid w:val="00AC52CC"/>
    <w:rsid w:val="00B11A98"/>
    <w:rsid w:val="00B23D12"/>
    <w:rsid w:val="00B43A04"/>
    <w:rsid w:val="00B447B7"/>
    <w:rsid w:val="00B47E4F"/>
    <w:rsid w:val="00B53C47"/>
    <w:rsid w:val="00B70CB1"/>
    <w:rsid w:val="00BB12C1"/>
    <w:rsid w:val="00BC3AB0"/>
    <w:rsid w:val="00BE3EC3"/>
    <w:rsid w:val="00BE651C"/>
    <w:rsid w:val="00BF586A"/>
    <w:rsid w:val="00C027C6"/>
    <w:rsid w:val="00C23C42"/>
    <w:rsid w:val="00C339B7"/>
    <w:rsid w:val="00C41197"/>
    <w:rsid w:val="00C43C7A"/>
    <w:rsid w:val="00C871DA"/>
    <w:rsid w:val="00C93983"/>
    <w:rsid w:val="00CB7366"/>
    <w:rsid w:val="00D02C3A"/>
    <w:rsid w:val="00D130CD"/>
    <w:rsid w:val="00D1760E"/>
    <w:rsid w:val="00D17C55"/>
    <w:rsid w:val="00D374E3"/>
    <w:rsid w:val="00D846DD"/>
    <w:rsid w:val="00D853C6"/>
    <w:rsid w:val="00DA5F23"/>
    <w:rsid w:val="00DA7F77"/>
    <w:rsid w:val="00DA7F99"/>
    <w:rsid w:val="00DC0BA4"/>
    <w:rsid w:val="00E20160"/>
    <w:rsid w:val="00E23148"/>
    <w:rsid w:val="00E4214B"/>
    <w:rsid w:val="00E7369F"/>
    <w:rsid w:val="00E75B82"/>
    <w:rsid w:val="00E7680E"/>
    <w:rsid w:val="00E87798"/>
    <w:rsid w:val="00E939C6"/>
    <w:rsid w:val="00EA790E"/>
    <w:rsid w:val="00ED1EC3"/>
    <w:rsid w:val="00EE17E8"/>
    <w:rsid w:val="00F23B46"/>
    <w:rsid w:val="00F41E8E"/>
    <w:rsid w:val="00F62D2B"/>
    <w:rsid w:val="00F6659C"/>
    <w:rsid w:val="00F93B8F"/>
    <w:rsid w:val="00FA0D76"/>
    <w:rsid w:val="00FA51B9"/>
    <w:rsid w:val="00FC2F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41"/>
  </w:style>
  <w:style w:type="paragraph" w:styleId="1">
    <w:name w:val="heading 1"/>
    <w:basedOn w:val="a"/>
    <w:next w:val="a"/>
    <w:link w:val="1Char"/>
    <w:qFormat/>
    <w:rsid w:val="00ED1EC3"/>
    <w:pPr>
      <w:keepNext/>
      <w:widowControl w:val="0"/>
      <w:tabs>
        <w:tab w:val="num" w:pos="432"/>
      </w:tabs>
      <w:suppressAutoHyphens/>
      <w:spacing w:after="0" w:line="240" w:lineRule="auto"/>
      <w:ind w:left="432" w:hanging="432"/>
      <w:jc w:val="both"/>
      <w:outlineLvl w:val="0"/>
    </w:pPr>
    <w:rPr>
      <w:rFonts w:ascii="Arial" w:eastAsia="Arial" w:hAnsi="Arial" w:cs="Times New Roman"/>
      <w:b/>
      <w:kern w:val="1"/>
      <w:sz w:val="24"/>
      <w:szCs w:val="24"/>
      <w:u w:val="single"/>
    </w:rPr>
  </w:style>
  <w:style w:type="paragraph" w:styleId="2">
    <w:name w:val="heading 2"/>
    <w:basedOn w:val="a"/>
    <w:next w:val="a"/>
    <w:link w:val="2Char"/>
    <w:qFormat/>
    <w:rsid w:val="00ED1EC3"/>
    <w:pPr>
      <w:keepNext/>
      <w:widowControl w:val="0"/>
      <w:tabs>
        <w:tab w:val="num" w:pos="576"/>
      </w:tabs>
      <w:suppressAutoHyphens/>
      <w:spacing w:before="240" w:after="60" w:line="240" w:lineRule="auto"/>
      <w:outlineLvl w:val="1"/>
    </w:pPr>
    <w:rPr>
      <w:rFonts w:ascii="Times New Roman" w:eastAsia="Arial" w:hAnsi="Times New Roman" w:cs="Times New Roman"/>
      <w:b/>
      <w:kern w:val="1"/>
      <w:sz w:val="24"/>
      <w:szCs w:val="24"/>
    </w:rPr>
  </w:style>
  <w:style w:type="paragraph" w:styleId="3">
    <w:name w:val="heading 3"/>
    <w:basedOn w:val="a"/>
    <w:next w:val="a"/>
    <w:link w:val="3Char"/>
    <w:qFormat/>
    <w:rsid w:val="00ED1EC3"/>
    <w:pPr>
      <w:keepNext/>
      <w:tabs>
        <w:tab w:val="num" w:pos="720"/>
      </w:tabs>
      <w:suppressAutoHyphens/>
      <w:spacing w:before="240" w:after="60" w:line="240" w:lineRule="auto"/>
      <w:ind w:left="720" w:hanging="720"/>
      <w:outlineLvl w:val="2"/>
    </w:pPr>
    <w:rPr>
      <w:rFonts w:ascii="Arial" w:eastAsia="Times New Roman" w:hAnsi="Arial" w:cs="Arial"/>
      <w:b/>
      <w:sz w:val="24"/>
      <w:szCs w:val="20"/>
      <w:lang w:val="en-GB" w:eastAsia="ar-SA"/>
    </w:rPr>
  </w:style>
  <w:style w:type="paragraph" w:styleId="4">
    <w:name w:val="heading 4"/>
    <w:basedOn w:val="a"/>
    <w:next w:val="a"/>
    <w:link w:val="4Char"/>
    <w:qFormat/>
    <w:rsid w:val="00ED1EC3"/>
    <w:pPr>
      <w:keepNext/>
      <w:tabs>
        <w:tab w:val="num" w:pos="864"/>
      </w:tabs>
      <w:suppressAutoHyphens/>
      <w:spacing w:before="240" w:after="60" w:line="240" w:lineRule="auto"/>
      <w:ind w:left="864" w:hanging="864"/>
      <w:outlineLvl w:val="3"/>
    </w:pPr>
    <w:rPr>
      <w:rFonts w:ascii="Arial" w:eastAsia="Times New Roman" w:hAnsi="Arial" w:cs="Arial"/>
      <w:sz w:val="24"/>
      <w:szCs w:val="20"/>
      <w:lang w:val="en-GB" w:eastAsia="ar-SA"/>
    </w:rPr>
  </w:style>
  <w:style w:type="paragraph" w:styleId="5">
    <w:name w:val="heading 5"/>
    <w:basedOn w:val="a"/>
    <w:next w:val="a"/>
    <w:link w:val="5Char"/>
    <w:qFormat/>
    <w:rsid w:val="00ED1EC3"/>
    <w:pPr>
      <w:tabs>
        <w:tab w:val="num" w:pos="1008"/>
      </w:tabs>
      <w:suppressAutoHyphens/>
      <w:spacing w:before="240" w:after="60" w:line="240" w:lineRule="auto"/>
      <w:ind w:left="1008" w:hanging="1008"/>
      <w:outlineLvl w:val="4"/>
    </w:pPr>
    <w:rPr>
      <w:rFonts w:ascii="Arial" w:eastAsia="Times New Roman" w:hAnsi="Arial" w:cs="Arial"/>
      <w:szCs w:val="20"/>
      <w:lang w:val="en-GB" w:eastAsia="ar-SA"/>
    </w:rPr>
  </w:style>
  <w:style w:type="paragraph" w:styleId="6">
    <w:name w:val="heading 6"/>
    <w:basedOn w:val="a"/>
    <w:next w:val="a"/>
    <w:link w:val="6Char"/>
    <w:qFormat/>
    <w:rsid w:val="00ED1EC3"/>
    <w:pPr>
      <w:widowControl w:val="0"/>
      <w:tabs>
        <w:tab w:val="num" w:pos="1152"/>
      </w:tabs>
      <w:suppressAutoHyphens/>
      <w:spacing w:before="240" w:after="60" w:line="240" w:lineRule="auto"/>
      <w:outlineLvl w:val="5"/>
    </w:pPr>
    <w:rPr>
      <w:rFonts w:ascii="Times New Roman" w:eastAsia="Arial" w:hAnsi="Times New Roman" w:cs="Times New Roman"/>
      <w:i/>
      <w:kern w:val="1"/>
      <w:szCs w:val="24"/>
    </w:rPr>
  </w:style>
  <w:style w:type="paragraph" w:styleId="7">
    <w:name w:val="heading 7"/>
    <w:basedOn w:val="a"/>
    <w:next w:val="a"/>
    <w:link w:val="7Char"/>
    <w:qFormat/>
    <w:rsid w:val="00ED1EC3"/>
    <w:pPr>
      <w:widowControl w:val="0"/>
      <w:tabs>
        <w:tab w:val="num" w:pos="1296"/>
      </w:tabs>
      <w:suppressAutoHyphens/>
      <w:spacing w:before="240" w:after="60" w:line="240" w:lineRule="auto"/>
      <w:outlineLvl w:val="6"/>
    </w:pPr>
    <w:rPr>
      <w:rFonts w:ascii="Times New Roman" w:eastAsia="Arial" w:hAnsi="Times New Roman" w:cs="Times New Roman"/>
      <w:kern w:val="1"/>
      <w:sz w:val="24"/>
      <w:szCs w:val="24"/>
    </w:rPr>
  </w:style>
  <w:style w:type="paragraph" w:styleId="8">
    <w:name w:val="heading 8"/>
    <w:basedOn w:val="a"/>
    <w:next w:val="a"/>
    <w:link w:val="8Char"/>
    <w:qFormat/>
    <w:rsid w:val="00ED1EC3"/>
    <w:pPr>
      <w:tabs>
        <w:tab w:val="num" w:pos="1440"/>
      </w:tabs>
      <w:suppressAutoHyphens/>
      <w:spacing w:before="240" w:after="60" w:line="240" w:lineRule="auto"/>
      <w:ind w:left="1440" w:hanging="1440"/>
      <w:outlineLvl w:val="7"/>
    </w:pPr>
    <w:rPr>
      <w:rFonts w:ascii="Arial" w:eastAsia="Times New Roman" w:hAnsi="Arial" w:cs="Arial"/>
      <w:i/>
      <w:sz w:val="20"/>
      <w:szCs w:val="20"/>
      <w:lang w:val="en-GB" w:eastAsia="ar-SA"/>
    </w:rPr>
  </w:style>
  <w:style w:type="paragraph" w:styleId="9">
    <w:name w:val="heading 9"/>
    <w:basedOn w:val="a"/>
    <w:next w:val="a"/>
    <w:link w:val="9Char"/>
    <w:qFormat/>
    <w:rsid w:val="00ED1EC3"/>
    <w:pPr>
      <w:widowControl w:val="0"/>
      <w:numPr>
        <w:ilvl w:val="8"/>
        <w:numId w:val="1"/>
      </w:numPr>
      <w:suppressAutoHyphens/>
      <w:spacing w:before="240" w:after="60" w:line="240" w:lineRule="auto"/>
      <w:outlineLvl w:val="8"/>
    </w:pPr>
    <w:rPr>
      <w:rFonts w:ascii="Times New Roman" w:eastAsia="Arial" w:hAnsi="Times New Roman" w:cs="Times New Roman"/>
      <w:i/>
      <w:kern w:val="1"/>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D1EC3"/>
    <w:rPr>
      <w:rFonts w:ascii="Arial" w:eastAsia="Arial" w:hAnsi="Arial" w:cs="Times New Roman"/>
      <w:b/>
      <w:kern w:val="1"/>
      <w:sz w:val="24"/>
      <w:szCs w:val="24"/>
      <w:u w:val="single"/>
    </w:rPr>
  </w:style>
  <w:style w:type="character" w:customStyle="1" w:styleId="2Char">
    <w:name w:val="Επικεφαλίδα 2 Char"/>
    <w:basedOn w:val="a0"/>
    <w:link w:val="2"/>
    <w:rsid w:val="00ED1EC3"/>
    <w:rPr>
      <w:rFonts w:ascii="Times New Roman" w:eastAsia="Arial" w:hAnsi="Times New Roman" w:cs="Times New Roman"/>
      <w:b/>
      <w:kern w:val="1"/>
      <w:sz w:val="24"/>
      <w:szCs w:val="24"/>
    </w:rPr>
  </w:style>
  <w:style w:type="character" w:customStyle="1" w:styleId="3Char">
    <w:name w:val="Επικεφαλίδα 3 Char"/>
    <w:basedOn w:val="a0"/>
    <w:link w:val="3"/>
    <w:rsid w:val="00ED1EC3"/>
    <w:rPr>
      <w:rFonts w:ascii="Arial" w:eastAsia="Times New Roman" w:hAnsi="Arial" w:cs="Arial"/>
      <w:b/>
      <w:sz w:val="24"/>
      <w:szCs w:val="20"/>
      <w:lang w:val="en-GB" w:eastAsia="ar-SA"/>
    </w:rPr>
  </w:style>
  <w:style w:type="character" w:customStyle="1" w:styleId="4Char">
    <w:name w:val="Επικεφαλίδα 4 Char"/>
    <w:basedOn w:val="a0"/>
    <w:link w:val="4"/>
    <w:rsid w:val="00ED1EC3"/>
    <w:rPr>
      <w:rFonts w:ascii="Arial" w:eastAsia="Times New Roman" w:hAnsi="Arial" w:cs="Arial"/>
      <w:sz w:val="24"/>
      <w:szCs w:val="20"/>
      <w:lang w:val="en-GB" w:eastAsia="ar-SA"/>
    </w:rPr>
  </w:style>
  <w:style w:type="character" w:customStyle="1" w:styleId="5Char">
    <w:name w:val="Επικεφαλίδα 5 Char"/>
    <w:basedOn w:val="a0"/>
    <w:link w:val="5"/>
    <w:rsid w:val="00ED1EC3"/>
    <w:rPr>
      <w:rFonts w:ascii="Arial" w:eastAsia="Times New Roman" w:hAnsi="Arial" w:cs="Arial"/>
      <w:szCs w:val="20"/>
      <w:lang w:val="en-GB" w:eastAsia="ar-SA"/>
    </w:rPr>
  </w:style>
  <w:style w:type="character" w:customStyle="1" w:styleId="6Char">
    <w:name w:val="Επικεφαλίδα 6 Char"/>
    <w:basedOn w:val="a0"/>
    <w:link w:val="6"/>
    <w:rsid w:val="00ED1EC3"/>
    <w:rPr>
      <w:rFonts w:ascii="Times New Roman" w:eastAsia="Arial" w:hAnsi="Times New Roman" w:cs="Times New Roman"/>
      <w:i/>
      <w:kern w:val="1"/>
      <w:szCs w:val="24"/>
    </w:rPr>
  </w:style>
  <w:style w:type="character" w:customStyle="1" w:styleId="7Char">
    <w:name w:val="Επικεφαλίδα 7 Char"/>
    <w:basedOn w:val="a0"/>
    <w:link w:val="7"/>
    <w:rsid w:val="00ED1EC3"/>
    <w:rPr>
      <w:rFonts w:ascii="Times New Roman" w:eastAsia="Arial" w:hAnsi="Times New Roman" w:cs="Times New Roman"/>
      <w:kern w:val="1"/>
      <w:sz w:val="24"/>
      <w:szCs w:val="24"/>
    </w:rPr>
  </w:style>
  <w:style w:type="character" w:customStyle="1" w:styleId="8Char">
    <w:name w:val="Επικεφαλίδα 8 Char"/>
    <w:basedOn w:val="a0"/>
    <w:link w:val="8"/>
    <w:rsid w:val="00ED1EC3"/>
    <w:rPr>
      <w:rFonts w:ascii="Arial" w:eastAsia="Times New Roman" w:hAnsi="Arial" w:cs="Arial"/>
      <w:i/>
      <w:sz w:val="20"/>
      <w:szCs w:val="20"/>
      <w:lang w:val="en-GB" w:eastAsia="ar-SA"/>
    </w:rPr>
  </w:style>
  <w:style w:type="character" w:customStyle="1" w:styleId="9Char">
    <w:name w:val="Επικεφαλίδα 9 Char"/>
    <w:basedOn w:val="a0"/>
    <w:link w:val="9"/>
    <w:rsid w:val="00ED1EC3"/>
    <w:rPr>
      <w:rFonts w:ascii="Times New Roman" w:eastAsia="Arial" w:hAnsi="Times New Roman" w:cs="Times New Roman"/>
      <w:i/>
      <w:kern w:val="1"/>
      <w:sz w:val="18"/>
      <w:szCs w:val="24"/>
    </w:rPr>
  </w:style>
  <w:style w:type="character" w:customStyle="1" w:styleId="WW8Num4z0">
    <w:name w:val="WW8Num4z0"/>
    <w:rsid w:val="00ED1EC3"/>
    <w:rPr>
      <w:b/>
    </w:rPr>
  </w:style>
  <w:style w:type="character" w:customStyle="1" w:styleId="WW8Num5z0">
    <w:name w:val="WW8Num5z0"/>
    <w:rsid w:val="00ED1EC3"/>
    <w:rPr>
      <w:rFonts w:ascii="Times New Roman" w:eastAsia="Times New Roman" w:hAnsi="Times New Roman" w:cs="Times New Roman"/>
    </w:rPr>
  </w:style>
  <w:style w:type="character" w:customStyle="1" w:styleId="WW8Num6z0">
    <w:name w:val="WW8Num6z0"/>
    <w:rsid w:val="00ED1EC3"/>
    <w:rPr>
      <w:rFonts w:ascii="Wingdings" w:hAnsi="Wingdings"/>
    </w:rPr>
  </w:style>
  <w:style w:type="character" w:customStyle="1" w:styleId="WW8Num7z0">
    <w:name w:val="WW8Num7z0"/>
    <w:rsid w:val="00ED1EC3"/>
    <w:rPr>
      <w:rFonts w:ascii="Times New Roman" w:hAnsi="Times New Roman"/>
    </w:rPr>
  </w:style>
  <w:style w:type="character" w:customStyle="1" w:styleId="WW8Num8z0">
    <w:name w:val="WW8Num8z0"/>
    <w:rsid w:val="00ED1EC3"/>
    <w:rPr>
      <w:rFonts w:ascii="Times New Roman" w:hAnsi="Times New Roman"/>
    </w:rPr>
  </w:style>
  <w:style w:type="character" w:customStyle="1" w:styleId="WW8Num10z0">
    <w:name w:val="WW8Num10z0"/>
    <w:rsid w:val="00ED1EC3"/>
    <w:rPr>
      <w:rFonts w:ascii="Wingdings" w:hAnsi="Wingdings"/>
    </w:rPr>
  </w:style>
  <w:style w:type="character" w:customStyle="1" w:styleId="Absatz-Standardschriftart">
    <w:name w:val="Absatz-Standardschriftart"/>
    <w:rsid w:val="00ED1EC3"/>
  </w:style>
  <w:style w:type="character" w:customStyle="1" w:styleId="WW-Absatz-Standardschriftart">
    <w:name w:val="WW-Absatz-Standardschriftart"/>
    <w:rsid w:val="00ED1EC3"/>
  </w:style>
  <w:style w:type="character" w:customStyle="1" w:styleId="WW8Num11z0">
    <w:name w:val="WW8Num11z0"/>
    <w:rsid w:val="00ED1EC3"/>
    <w:rPr>
      <w:rFonts w:ascii="Wingdings" w:hAnsi="Wingdings"/>
    </w:rPr>
  </w:style>
  <w:style w:type="character" w:customStyle="1" w:styleId="WW-Absatz-Standardschriftart1">
    <w:name w:val="WW-Absatz-Standardschriftart1"/>
    <w:rsid w:val="00ED1EC3"/>
  </w:style>
  <w:style w:type="character" w:customStyle="1" w:styleId="WW-Absatz-Standardschriftart11">
    <w:name w:val="WW-Absatz-Standardschriftart11"/>
    <w:rsid w:val="00ED1EC3"/>
  </w:style>
  <w:style w:type="character" w:customStyle="1" w:styleId="WW8Num3z0">
    <w:name w:val="WW8Num3z0"/>
    <w:rsid w:val="00ED1EC3"/>
    <w:rPr>
      <w:b/>
    </w:rPr>
  </w:style>
  <w:style w:type="character" w:customStyle="1" w:styleId="WW-Absatz-Standardschriftart111">
    <w:name w:val="WW-Absatz-Standardschriftart111"/>
    <w:rsid w:val="00ED1EC3"/>
  </w:style>
  <w:style w:type="character" w:customStyle="1" w:styleId="WW-Absatz-Standardschriftart1111">
    <w:name w:val="WW-Absatz-Standardschriftart1111"/>
    <w:rsid w:val="00ED1EC3"/>
  </w:style>
  <w:style w:type="character" w:customStyle="1" w:styleId="WW-Absatz-Standardschriftart11111">
    <w:name w:val="WW-Absatz-Standardschriftart11111"/>
    <w:rsid w:val="00ED1EC3"/>
  </w:style>
  <w:style w:type="character" w:customStyle="1" w:styleId="WW8Num2z0">
    <w:name w:val="WW8Num2z0"/>
    <w:rsid w:val="00ED1EC3"/>
    <w:rPr>
      <w:rFonts w:ascii="Wingdings" w:hAnsi="Wingdings"/>
      <w:b/>
      <w:i w:val="0"/>
    </w:rPr>
  </w:style>
  <w:style w:type="character" w:customStyle="1" w:styleId="WW8Num5z1">
    <w:name w:val="WW8Num5z1"/>
    <w:rsid w:val="00ED1EC3"/>
    <w:rPr>
      <w:rFonts w:ascii="Courier New" w:hAnsi="Courier New"/>
    </w:rPr>
  </w:style>
  <w:style w:type="character" w:customStyle="1" w:styleId="WW8Num5z2">
    <w:name w:val="WW8Num5z2"/>
    <w:rsid w:val="00ED1EC3"/>
    <w:rPr>
      <w:rFonts w:ascii="Wingdings" w:hAnsi="Wingdings"/>
    </w:rPr>
  </w:style>
  <w:style w:type="character" w:customStyle="1" w:styleId="WW8Num5z3">
    <w:name w:val="WW8Num5z3"/>
    <w:rsid w:val="00ED1EC3"/>
    <w:rPr>
      <w:rFonts w:ascii="Symbol" w:hAnsi="Symbol"/>
    </w:rPr>
  </w:style>
  <w:style w:type="character" w:customStyle="1" w:styleId="WW8Num6z1">
    <w:name w:val="WW8Num6z1"/>
    <w:rsid w:val="00ED1EC3"/>
    <w:rPr>
      <w:rFonts w:ascii="Courier New" w:hAnsi="Courier New"/>
    </w:rPr>
  </w:style>
  <w:style w:type="character" w:customStyle="1" w:styleId="WW8Num6z3">
    <w:name w:val="WW8Num6z3"/>
    <w:rsid w:val="00ED1EC3"/>
    <w:rPr>
      <w:rFonts w:ascii="Symbol" w:hAnsi="Symbol"/>
    </w:rPr>
  </w:style>
  <w:style w:type="character" w:customStyle="1" w:styleId="a3">
    <w:name w:val="Χαρακτήρες αρίθμησης"/>
    <w:rsid w:val="00ED1EC3"/>
  </w:style>
  <w:style w:type="character" w:customStyle="1" w:styleId="WW8Num9z0">
    <w:name w:val="WW8Num9z0"/>
    <w:rsid w:val="00ED1EC3"/>
    <w:rPr>
      <w:rFonts w:ascii="Wingdings" w:hAnsi="Wingdings"/>
    </w:rPr>
  </w:style>
  <w:style w:type="paragraph" w:customStyle="1" w:styleId="a4">
    <w:name w:val="Επικεφαλίδα"/>
    <w:basedOn w:val="a"/>
    <w:next w:val="a5"/>
    <w:rsid w:val="00ED1EC3"/>
    <w:pPr>
      <w:keepNext/>
      <w:widowControl w:val="0"/>
      <w:suppressAutoHyphens/>
      <w:spacing w:before="240" w:after="120" w:line="240" w:lineRule="auto"/>
    </w:pPr>
    <w:rPr>
      <w:rFonts w:ascii="Arial" w:eastAsia="Lucida Sans Unicode" w:hAnsi="Arial" w:cs="Tahoma"/>
      <w:kern w:val="1"/>
      <w:sz w:val="28"/>
      <w:szCs w:val="28"/>
    </w:rPr>
  </w:style>
  <w:style w:type="paragraph" w:styleId="a5">
    <w:name w:val="Body Text"/>
    <w:basedOn w:val="a"/>
    <w:link w:val="Char"/>
    <w:rsid w:val="00ED1EC3"/>
    <w:pPr>
      <w:widowControl w:val="0"/>
      <w:suppressAutoHyphens/>
      <w:spacing w:after="120" w:line="240" w:lineRule="auto"/>
    </w:pPr>
    <w:rPr>
      <w:rFonts w:ascii="Times New Roman" w:eastAsia="Arial" w:hAnsi="Times New Roman" w:cs="Times New Roman"/>
      <w:kern w:val="1"/>
      <w:sz w:val="24"/>
      <w:szCs w:val="24"/>
    </w:rPr>
  </w:style>
  <w:style w:type="character" w:customStyle="1" w:styleId="Char">
    <w:name w:val="Σώμα κειμένου Char"/>
    <w:basedOn w:val="a0"/>
    <w:link w:val="a5"/>
    <w:rsid w:val="00ED1EC3"/>
    <w:rPr>
      <w:rFonts w:ascii="Times New Roman" w:eastAsia="Arial" w:hAnsi="Times New Roman" w:cs="Times New Roman"/>
      <w:kern w:val="1"/>
      <w:sz w:val="24"/>
      <w:szCs w:val="24"/>
    </w:rPr>
  </w:style>
  <w:style w:type="paragraph" w:styleId="a6">
    <w:name w:val="List"/>
    <w:basedOn w:val="a5"/>
    <w:rsid w:val="00ED1EC3"/>
    <w:rPr>
      <w:rFonts w:cs="Tahoma"/>
    </w:rPr>
  </w:style>
  <w:style w:type="paragraph" w:customStyle="1" w:styleId="10">
    <w:name w:val="Λεζάντα1"/>
    <w:basedOn w:val="a"/>
    <w:rsid w:val="00ED1EC3"/>
    <w:pPr>
      <w:widowControl w:val="0"/>
      <w:suppressLineNumbers/>
      <w:suppressAutoHyphens/>
      <w:spacing w:before="120" w:after="120" w:line="240" w:lineRule="auto"/>
    </w:pPr>
    <w:rPr>
      <w:rFonts w:ascii="Times New Roman" w:eastAsia="Arial" w:hAnsi="Times New Roman" w:cs="Tahoma"/>
      <w:i/>
      <w:iCs/>
      <w:kern w:val="1"/>
      <w:sz w:val="24"/>
      <w:szCs w:val="24"/>
    </w:rPr>
  </w:style>
  <w:style w:type="paragraph" w:customStyle="1" w:styleId="a7">
    <w:name w:val="Ευρετήριο"/>
    <w:basedOn w:val="a"/>
    <w:rsid w:val="00ED1EC3"/>
    <w:pPr>
      <w:widowControl w:val="0"/>
      <w:suppressLineNumbers/>
      <w:suppressAutoHyphens/>
      <w:spacing w:after="0" w:line="240" w:lineRule="auto"/>
    </w:pPr>
    <w:rPr>
      <w:rFonts w:ascii="Times New Roman" w:eastAsia="Arial" w:hAnsi="Times New Roman" w:cs="Tahoma"/>
      <w:kern w:val="1"/>
      <w:sz w:val="24"/>
      <w:szCs w:val="24"/>
    </w:rPr>
  </w:style>
  <w:style w:type="paragraph" w:styleId="Web">
    <w:name w:val="Normal (Web)"/>
    <w:basedOn w:val="a"/>
    <w:rsid w:val="00ED1EC3"/>
    <w:pPr>
      <w:widowControl w:val="0"/>
      <w:suppressAutoHyphens/>
      <w:spacing w:before="280" w:after="119" w:line="240" w:lineRule="auto"/>
    </w:pPr>
    <w:rPr>
      <w:rFonts w:ascii="Times New Roman" w:eastAsia="Arial" w:hAnsi="Times New Roman" w:cs="Times New Roman"/>
      <w:kern w:val="1"/>
      <w:sz w:val="24"/>
      <w:szCs w:val="24"/>
    </w:rPr>
  </w:style>
  <w:style w:type="paragraph" w:customStyle="1" w:styleId="21">
    <w:name w:val="Σώμα κείμενου με εσοχή 21"/>
    <w:basedOn w:val="a"/>
    <w:rsid w:val="00ED1EC3"/>
    <w:pPr>
      <w:widowControl w:val="0"/>
      <w:suppressAutoHyphens/>
      <w:autoSpaceDE w:val="0"/>
      <w:spacing w:after="0" w:line="0" w:lineRule="atLeast"/>
      <w:jc w:val="both"/>
    </w:pPr>
    <w:rPr>
      <w:rFonts w:ascii="Times New Roman" w:eastAsia="Arial" w:hAnsi="Times New Roman" w:cs="Arial"/>
      <w:kern w:val="1"/>
      <w:sz w:val="24"/>
      <w:szCs w:val="24"/>
    </w:rPr>
  </w:style>
  <w:style w:type="paragraph" w:styleId="a8">
    <w:name w:val="endnote text"/>
    <w:basedOn w:val="a"/>
    <w:link w:val="Char0"/>
    <w:semiHidden/>
    <w:rsid w:val="00ED1EC3"/>
    <w:pPr>
      <w:widowControl w:val="0"/>
      <w:suppressAutoHyphens/>
      <w:spacing w:after="0" w:line="240" w:lineRule="auto"/>
    </w:pPr>
    <w:rPr>
      <w:rFonts w:ascii="Times New Roman" w:eastAsia="Arial" w:hAnsi="Times New Roman" w:cs="Times New Roman"/>
      <w:kern w:val="1"/>
      <w:sz w:val="24"/>
      <w:szCs w:val="24"/>
    </w:rPr>
  </w:style>
  <w:style w:type="character" w:customStyle="1" w:styleId="Char0">
    <w:name w:val="Κείμενο σημείωσης τέλους Char"/>
    <w:basedOn w:val="a0"/>
    <w:link w:val="a8"/>
    <w:semiHidden/>
    <w:rsid w:val="00ED1EC3"/>
    <w:rPr>
      <w:rFonts w:ascii="Times New Roman" w:eastAsia="Arial" w:hAnsi="Times New Roman" w:cs="Times New Roman"/>
      <w:kern w:val="1"/>
      <w:sz w:val="24"/>
      <w:szCs w:val="24"/>
    </w:rPr>
  </w:style>
  <w:style w:type="paragraph" w:customStyle="1" w:styleId="31">
    <w:name w:val="Σώμα κείμενου με εσοχή 31"/>
    <w:basedOn w:val="a"/>
    <w:rsid w:val="00ED1EC3"/>
    <w:pPr>
      <w:widowControl w:val="0"/>
      <w:tabs>
        <w:tab w:val="left" w:pos="-720"/>
        <w:tab w:val="left" w:pos="0"/>
        <w:tab w:val="left" w:pos="567"/>
      </w:tabs>
      <w:suppressAutoHyphens/>
      <w:spacing w:after="0" w:line="360" w:lineRule="auto"/>
      <w:ind w:firstLine="567"/>
    </w:pPr>
    <w:rPr>
      <w:rFonts w:ascii="Times New Roman" w:eastAsia="Arial" w:hAnsi="Times New Roman" w:cs="Times New Roman"/>
      <w:spacing w:val="-3"/>
      <w:kern w:val="1"/>
      <w:szCs w:val="24"/>
    </w:rPr>
  </w:style>
  <w:style w:type="paragraph" w:customStyle="1" w:styleId="a9">
    <w:name w:val="Περιεχόμενα πίνακα"/>
    <w:basedOn w:val="a"/>
    <w:rsid w:val="00ED1EC3"/>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aa">
    <w:name w:val="Επικεφαλίδα πίνακα"/>
    <w:basedOn w:val="a9"/>
    <w:rsid w:val="00ED1EC3"/>
    <w:pPr>
      <w:jc w:val="center"/>
    </w:pPr>
    <w:rPr>
      <w:b/>
      <w:bCs/>
    </w:rPr>
  </w:style>
  <w:style w:type="paragraph" w:customStyle="1" w:styleId="210">
    <w:name w:val="Σώμα κείμενου 21"/>
    <w:basedOn w:val="a"/>
    <w:rsid w:val="00ED1EC3"/>
    <w:pPr>
      <w:widowControl w:val="0"/>
      <w:suppressAutoHyphens/>
      <w:spacing w:after="0" w:line="240" w:lineRule="auto"/>
      <w:jc w:val="both"/>
    </w:pPr>
    <w:rPr>
      <w:rFonts w:ascii="Arial" w:eastAsia="Arial" w:hAnsi="Arial" w:cs="Times New Roman"/>
      <w:kern w:val="1"/>
      <w:sz w:val="24"/>
      <w:szCs w:val="24"/>
    </w:rPr>
  </w:style>
  <w:style w:type="paragraph" w:customStyle="1" w:styleId="310">
    <w:name w:val="Σώμα κείμενου 31"/>
    <w:basedOn w:val="a"/>
    <w:rsid w:val="00ED1EC3"/>
    <w:pPr>
      <w:widowControl w:val="0"/>
      <w:suppressAutoHyphens/>
      <w:spacing w:after="0" w:line="240" w:lineRule="auto"/>
      <w:jc w:val="both"/>
    </w:pPr>
    <w:rPr>
      <w:rFonts w:ascii="Tahoma" w:eastAsia="Arial" w:hAnsi="Tahoma" w:cs="Tahoma"/>
      <w:kern w:val="1"/>
      <w:szCs w:val="24"/>
    </w:rPr>
  </w:style>
  <w:style w:type="paragraph" w:customStyle="1" w:styleId="11">
    <w:name w:val="Απλό κείμενο1"/>
    <w:basedOn w:val="a"/>
    <w:rsid w:val="00ED1EC3"/>
    <w:pPr>
      <w:widowControl w:val="0"/>
      <w:suppressAutoHyphens/>
      <w:spacing w:after="0" w:line="240" w:lineRule="auto"/>
    </w:pPr>
    <w:rPr>
      <w:rFonts w:ascii="Courier New" w:eastAsia="Arial" w:hAnsi="Courier New" w:cs="Times New Roman"/>
      <w:kern w:val="1"/>
      <w:sz w:val="24"/>
      <w:szCs w:val="24"/>
    </w:rPr>
  </w:style>
  <w:style w:type="character" w:styleId="-">
    <w:name w:val="Hyperlink"/>
    <w:rsid w:val="00ED1EC3"/>
    <w:rPr>
      <w:color w:val="000080"/>
      <w:u w:val="single"/>
    </w:rPr>
  </w:style>
  <w:style w:type="character" w:customStyle="1" w:styleId="ab">
    <w:name w:val="Κεφαλίδα ή υποσέλιδο_"/>
    <w:basedOn w:val="a0"/>
    <w:link w:val="12"/>
    <w:locked/>
    <w:rsid w:val="00ED1EC3"/>
    <w:rPr>
      <w:sz w:val="21"/>
      <w:szCs w:val="21"/>
    </w:rPr>
  </w:style>
  <w:style w:type="paragraph" w:customStyle="1" w:styleId="12">
    <w:name w:val="Κεφαλίδα ή υποσέλιδο1"/>
    <w:basedOn w:val="a"/>
    <w:link w:val="ab"/>
    <w:rsid w:val="00ED1EC3"/>
    <w:pPr>
      <w:widowControl w:val="0"/>
      <w:spacing w:after="0" w:line="250" w:lineRule="exact"/>
      <w:jc w:val="right"/>
    </w:pPr>
    <w:rPr>
      <w:sz w:val="21"/>
      <w:szCs w:val="21"/>
    </w:rPr>
  </w:style>
  <w:style w:type="character" w:customStyle="1" w:styleId="ac">
    <w:name w:val="Κεφαλίδα ή υποσέλιδο"/>
    <w:basedOn w:val="ab"/>
    <w:rsid w:val="00ED1EC3"/>
    <w:rPr>
      <w:sz w:val="21"/>
      <w:szCs w:val="21"/>
    </w:rPr>
  </w:style>
  <w:style w:type="character" w:customStyle="1" w:styleId="90">
    <w:name w:val="Κεφαλίδα ή υποσέλιδο + 9"/>
    <w:aliases w:val="5 στ."/>
    <w:basedOn w:val="ab"/>
    <w:rsid w:val="00ED1EC3"/>
    <w:rPr>
      <w:noProof/>
      <w:sz w:val="19"/>
      <w:szCs w:val="19"/>
    </w:rPr>
  </w:style>
  <w:style w:type="character" w:customStyle="1" w:styleId="20">
    <w:name w:val="Επικεφαλίδα #2_"/>
    <w:basedOn w:val="a0"/>
    <w:link w:val="22"/>
    <w:locked/>
    <w:rsid w:val="00ED1EC3"/>
    <w:rPr>
      <w:sz w:val="21"/>
      <w:szCs w:val="21"/>
    </w:rPr>
  </w:style>
  <w:style w:type="paragraph" w:customStyle="1" w:styleId="22">
    <w:name w:val="Επικεφαλίδα #2"/>
    <w:basedOn w:val="a"/>
    <w:link w:val="20"/>
    <w:rsid w:val="00ED1EC3"/>
    <w:pPr>
      <w:widowControl w:val="0"/>
      <w:spacing w:before="480" w:after="240" w:line="240" w:lineRule="atLeast"/>
      <w:jc w:val="both"/>
      <w:outlineLvl w:val="1"/>
    </w:pPr>
    <w:rPr>
      <w:sz w:val="21"/>
      <w:szCs w:val="21"/>
    </w:rPr>
  </w:style>
  <w:style w:type="character" w:customStyle="1" w:styleId="13">
    <w:name w:val="Επικεφαλίδα #1_"/>
    <w:basedOn w:val="a0"/>
    <w:link w:val="110"/>
    <w:locked/>
    <w:rsid w:val="00ED1EC3"/>
    <w:rPr>
      <w:rFonts w:ascii="Arial Narrow" w:hAnsi="Arial Narrow"/>
      <w:b/>
      <w:bCs/>
      <w:sz w:val="41"/>
      <w:szCs w:val="41"/>
      <w:lang w:val="en-US"/>
    </w:rPr>
  </w:style>
  <w:style w:type="paragraph" w:customStyle="1" w:styleId="110">
    <w:name w:val="Επικεφαλίδα #11"/>
    <w:basedOn w:val="a"/>
    <w:link w:val="13"/>
    <w:rsid w:val="00ED1EC3"/>
    <w:pPr>
      <w:widowControl w:val="0"/>
      <w:spacing w:after="0" w:line="240" w:lineRule="atLeast"/>
      <w:outlineLvl w:val="0"/>
    </w:pPr>
    <w:rPr>
      <w:rFonts w:ascii="Arial Narrow" w:hAnsi="Arial Narrow"/>
      <w:b/>
      <w:bCs/>
      <w:sz w:val="41"/>
      <w:szCs w:val="41"/>
      <w:lang w:val="en-US"/>
    </w:rPr>
  </w:style>
  <w:style w:type="character" w:customStyle="1" w:styleId="14">
    <w:name w:val="Επικεφαλίδα #1"/>
    <w:basedOn w:val="13"/>
    <w:rsid w:val="00ED1EC3"/>
    <w:rPr>
      <w:rFonts w:ascii="Arial Narrow" w:hAnsi="Arial Narrow"/>
      <w:b/>
      <w:bCs/>
      <w:color w:val="404040"/>
      <w:sz w:val="41"/>
      <w:szCs w:val="41"/>
      <w:lang w:val="en-US"/>
    </w:rPr>
  </w:style>
  <w:style w:type="character" w:customStyle="1" w:styleId="1TimesNewRoman">
    <w:name w:val="Επικεφαλίδα #1 + Times New Roman"/>
    <w:aliases w:val="10,5 στ.2,Χωρίς έντονη γραφή"/>
    <w:basedOn w:val="13"/>
    <w:rsid w:val="00ED1EC3"/>
    <w:rPr>
      <w:rFonts w:ascii="Times New Roman" w:hAnsi="Times New Roman" w:cs="Times New Roman"/>
      <w:b/>
      <w:bCs/>
      <w:sz w:val="21"/>
      <w:szCs w:val="21"/>
      <w:lang w:val="en-US"/>
    </w:rPr>
  </w:style>
  <w:style w:type="character" w:customStyle="1" w:styleId="BookmanOldStyle">
    <w:name w:val="Σώμα κειμένου + Bookman Old Style"/>
    <w:aliases w:val="14 στ.,Έντονη γραφή,Πλάγια γραφή,Διάστιχο 1 στ.,Σώμα κειμένου + 7 στ.1,Σώμα κειμένου + Έντονη γραφή3,Σώμα κειμένου + 9,5 στ.4"/>
    <w:basedOn w:val="Char"/>
    <w:rsid w:val="00ED1EC3"/>
    <w:rPr>
      <w:rFonts w:ascii="Bookman Old Style" w:eastAsia="Arial" w:hAnsi="Bookman Old Style" w:cs="Bookman Old Style"/>
      <w:b/>
      <w:bCs/>
      <w:i/>
      <w:iCs/>
      <w:color w:val="666666"/>
      <w:spacing w:val="30"/>
      <w:kern w:val="1"/>
      <w:sz w:val="28"/>
      <w:szCs w:val="28"/>
      <w:lang w:val="en-US" w:eastAsia="en-US" w:bidi="ar-SA"/>
    </w:rPr>
  </w:style>
  <w:style w:type="character" w:customStyle="1" w:styleId="BookmanOldStyle3">
    <w:name w:val="Σώμα κειμένου + Bookman Old Style3"/>
    <w:aliases w:val="14 στ.2,Έντονη γραφή4,Διάστιχο 1 στ.4"/>
    <w:basedOn w:val="Char"/>
    <w:rsid w:val="00ED1EC3"/>
    <w:rPr>
      <w:rFonts w:ascii="Bookman Old Style" w:eastAsia="Arial" w:hAnsi="Bookman Old Style" w:cs="Bookman Old Style"/>
      <w:b/>
      <w:bCs/>
      <w:color w:val="666666"/>
      <w:spacing w:val="20"/>
      <w:kern w:val="1"/>
      <w:sz w:val="28"/>
      <w:szCs w:val="28"/>
      <w:lang w:val="el-GR" w:bidi="ar-SA"/>
    </w:rPr>
  </w:style>
  <w:style w:type="character" w:customStyle="1" w:styleId="BookmanOldStyle2">
    <w:name w:val="Σώμα κειμένου + Bookman Old Style2"/>
    <w:aliases w:val="14 στ.1,Έντονη γραφή3,Πλάγια γραφή2,Διάστιχο 1 στ.3"/>
    <w:basedOn w:val="Char"/>
    <w:rsid w:val="00ED1EC3"/>
    <w:rPr>
      <w:rFonts w:ascii="Bookman Old Style" w:eastAsia="Arial" w:hAnsi="Bookman Old Style" w:cs="Bookman Old Style"/>
      <w:b/>
      <w:bCs/>
      <w:i/>
      <w:iCs/>
      <w:color w:val="666666"/>
      <w:spacing w:val="30"/>
      <w:kern w:val="1"/>
      <w:sz w:val="28"/>
      <w:szCs w:val="28"/>
      <w:lang w:val="en-US" w:eastAsia="en-US" w:bidi="ar-SA"/>
    </w:rPr>
  </w:style>
  <w:style w:type="character" w:customStyle="1" w:styleId="140">
    <w:name w:val="Σώμα κειμένου + 14 στ."/>
    <w:aliases w:val="Έντονη γραφή2,Πλάγια γραφή1,Διάστιχο 1 στ.2"/>
    <w:basedOn w:val="Char"/>
    <w:rsid w:val="00ED1EC3"/>
    <w:rPr>
      <w:rFonts w:ascii="Times New Roman" w:eastAsia="Arial" w:hAnsi="Times New Roman" w:cs="Times New Roman"/>
      <w:b/>
      <w:bCs/>
      <w:i/>
      <w:iCs/>
      <w:color w:val="666666"/>
      <w:spacing w:val="20"/>
      <w:kern w:val="1"/>
      <w:sz w:val="28"/>
      <w:szCs w:val="28"/>
      <w:lang w:val="en-US" w:eastAsia="en-US" w:bidi="ar-SA"/>
    </w:rPr>
  </w:style>
  <w:style w:type="character" w:customStyle="1" w:styleId="BookmanOldStyle1">
    <w:name w:val="Σώμα κειμένου + Bookman Old Style1"/>
    <w:aliases w:val="13,5 στ.1,Έντονη γραφή1,Διάστιχο 1 στ.1"/>
    <w:basedOn w:val="Char"/>
    <w:rsid w:val="00ED1EC3"/>
    <w:rPr>
      <w:rFonts w:ascii="Bookman Old Style" w:eastAsia="Arial" w:hAnsi="Bookman Old Style" w:cs="Bookman Old Style"/>
      <w:b/>
      <w:bCs/>
      <w:color w:val="666666"/>
      <w:spacing w:val="30"/>
      <w:kern w:val="1"/>
      <w:sz w:val="27"/>
      <w:szCs w:val="27"/>
      <w:lang w:val="el-GR" w:bidi="ar-SA"/>
    </w:rPr>
  </w:style>
  <w:style w:type="paragraph" w:styleId="ad">
    <w:name w:val="header"/>
    <w:basedOn w:val="a"/>
    <w:link w:val="Char1"/>
    <w:uiPriority w:val="99"/>
    <w:rsid w:val="00ED1EC3"/>
    <w:pPr>
      <w:widowControl w:val="0"/>
      <w:tabs>
        <w:tab w:val="center" w:pos="4153"/>
        <w:tab w:val="right" w:pos="8306"/>
      </w:tabs>
      <w:spacing w:after="0" w:line="240" w:lineRule="auto"/>
    </w:pPr>
    <w:rPr>
      <w:rFonts w:ascii="Courier New" w:eastAsia="Times New Roman" w:hAnsi="Courier New" w:cs="Courier New"/>
      <w:color w:val="000000"/>
      <w:sz w:val="24"/>
      <w:szCs w:val="24"/>
      <w:lang w:eastAsia="el-GR"/>
    </w:rPr>
  </w:style>
  <w:style w:type="character" w:customStyle="1" w:styleId="Char1">
    <w:name w:val="Κεφαλίδα Char"/>
    <w:basedOn w:val="a0"/>
    <w:link w:val="ad"/>
    <w:uiPriority w:val="99"/>
    <w:rsid w:val="00ED1EC3"/>
    <w:rPr>
      <w:rFonts w:ascii="Courier New" w:eastAsia="Times New Roman" w:hAnsi="Courier New" w:cs="Courier New"/>
      <w:color w:val="000000"/>
      <w:sz w:val="24"/>
      <w:szCs w:val="24"/>
      <w:lang w:eastAsia="el-GR"/>
    </w:rPr>
  </w:style>
  <w:style w:type="paragraph" w:styleId="ae">
    <w:name w:val="footer"/>
    <w:basedOn w:val="a"/>
    <w:link w:val="Char2"/>
    <w:rsid w:val="00ED1EC3"/>
    <w:pPr>
      <w:widowControl w:val="0"/>
      <w:tabs>
        <w:tab w:val="center" w:pos="4153"/>
        <w:tab w:val="right" w:pos="8306"/>
      </w:tabs>
      <w:spacing w:after="0" w:line="240" w:lineRule="auto"/>
    </w:pPr>
    <w:rPr>
      <w:rFonts w:ascii="Courier New" w:eastAsia="Times New Roman" w:hAnsi="Courier New" w:cs="Courier New"/>
      <w:color w:val="000000"/>
      <w:sz w:val="24"/>
      <w:szCs w:val="24"/>
      <w:lang w:eastAsia="el-GR"/>
    </w:rPr>
  </w:style>
  <w:style w:type="character" w:customStyle="1" w:styleId="Char2">
    <w:name w:val="Υποσέλιδο Char"/>
    <w:basedOn w:val="a0"/>
    <w:link w:val="ae"/>
    <w:rsid w:val="00ED1EC3"/>
    <w:rPr>
      <w:rFonts w:ascii="Courier New" w:eastAsia="Times New Roman" w:hAnsi="Courier New" w:cs="Courier New"/>
      <w:color w:val="000000"/>
      <w:sz w:val="24"/>
      <w:szCs w:val="24"/>
      <w:lang w:eastAsia="el-GR"/>
    </w:rPr>
  </w:style>
  <w:style w:type="character" w:customStyle="1" w:styleId="23">
    <w:name w:val="Προεπιλεγμένη γραμματοσειρά2"/>
    <w:rsid w:val="00ED1EC3"/>
  </w:style>
  <w:style w:type="character" w:customStyle="1" w:styleId="WW8Num1z0">
    <w:name w:val="WW8Num1z0"/>
    <w:rsid w:val="00ED1EC3"/>
  </w:style>
  <w:style w:type="character" w:customStyle="1" w:styleId="WW8Num1z1">
    <w:name w:val="WW8Num1z1"/>
    <w:rsid w:val="00ED1EC3"/>
  </w:style>
  <w:style w:type="character" w:customStyle="1" w:styleId="WW8Num1z2">
    <w:name w:val="WW8Num1z2"/>
    <w:rsid w:val="00ED1EC3"/>
  </w:style>
  <w:style w:type="character" w:customStyle="1" w:styleId="WW8Num1z3">
    <w:name w:val="WW8Num1z3"/>
    <w:rsid w:val="00ED1EC3"/>
  </w:style>
  <w:style w:type="character" w:customStyle="1" w:styleId="WW8Num1z4">
    <w:name w:val="WW8Num1z4"/>
    <w:rsid w:val="00ED1EC3"/>
  </w:style>
  <w:style w:type="character" w:customStyle="1" w:styleId="WW8Num1z5">
    <w:name w:val="WW8Num1z5"/>
    <w:rsid w:val="00ED1EC3"/>
  </w:style>
  <w:style w:type="character" w:customStyle="1" w:styleId="WW8Num1z6">
    <w:name w:val="WW8Num1z6"/>
    <w:rsid w:val="00ED1EC3"/>
  </w:style>
  <w:style w:type="character" w:customStyle="1" w:styleId="WW8Num1z7">
    <w:name w:val="WW8Num1z7"/>
    <w:rsid w:val="00ED1EC3"/>
  </w:style>
  <w:style w:type="character" w:customStyle="1" w:styleId="WW8Num1z8">
    <w:name w:val="WW8Num1z8"/>
    <w:rsid w:val="00ED1EC3"/>
  </w:style>
  <w:style w:type="character" w:customStyle="1" w:styleId="WW8Num2z1">
    <w:name w:val="WW8Num2z1"/>
    <w:rsid w:val="00ED1EC3"/>
  </w:style>
  <w:style w:type="character" w:customStyle="1" w:styleId="WW8Num2z2">
    <w:name w:val="WW8Num2z2"/>
    <w:rsid w:val="00ED1EC3"/>
  </w:style>
  <w:style w:type="character" w:customStyle="1" w:styleId="WW8Num2z3">
    <w:name w:val="WW8Num2z3"/>
    <w:rsid w:val="00ED1EC3"/>
  </w:style>
  <w:style w:type="character" w:customStyle="1" w:styleId="WW8Num2z4">
    <w:name w:val="WW8Num2z4"/>
    <w:rsid w:val="00ED1EC3"/>
  </w:style>
  <w:style w:type="character" w:customStyle="1" w:styleId="WW8Num2z5">
    <w:name w:val="WW8Num2z5"/>
    <w:rsid w:val="00ED1EC3"/>
  </w:style>
  <w:style w:type="character" w:customStyle="1" w:styleId="WW8Num2z6">
    <w:name w:val="WW8Num2z6"/>
    <w:rsid w:val="00ED1EC3"/>
  </w:style>
  <w:style w:type="character" w:customStyle="1" w:styleId="WW8Num2z7">
    <w:name w:val="WW8Num2z7"/>
    <w:rsid w:val="00ED1EC3"/>
  </w:style>
  <w:style w:type="character" w:customStyle="1" w:styleId="WW8Num2z8">
    <w:name w:val="WW8Num2z8"/>
    <w:rsid w:val="00ED1EC3"/>
  </w:style>
  <w:style w:type="character" w:customStyle="1" w:styleId="WW8Num4z1">
    <w:name w:val="WW8Num4z1"/>
    <w:rsid w:val="00ED1EC3"/>
    <w:rPr>
      <w:rFonts w:ascii="Courier New" w:hAnsi="Courier New" w:cs="Courier New"/>
    </w:rPr>
  </w:style>
  <w:style w:type="character" w:customStyle="1" w:styleId="WW8Num4z2">
    <w:name w:val="WW8Num4z2"/>
    <w:rsid w:val="00ED1EC3"/>
    <w:rPr>
      <w:rFonts w:ascii="Wingdings" w:hAnsi="Wingdings" w:cs="Wingdings"/>
    </w:rPr>
  </w:style>
  <w:style w:type="character" w:customStyle="1" w:styleId="WW8Num4z3">
    <w:name w:val="WW8Num4z3"/>
    <w:rsid w:val="00ED1EC3"/>
    <w:rPr>
      <w:rFonts w:ascii="Symbol" w:hAnsi="Symbol" w:cs="Symbol"/>
    </w:rPr>
  </w:style>
  <w:style w:type="character" w:customStyle="1" w:styleId="WW8Num5z4">
    <w:name w:val="WW8Num5z4"/>
    <w:rsid w:val="00ED1EC3"/>
  </w:style>
  <w:style w:type="character" w:customStyle="1" w:styleId="WW8Num5z5">
    <w:name w:val="WW8Num5z5"/>
    <w:rsid w:val="00ED1EC3"/>
  </w:style>
  <w:style w:type="character" w:customStyle="1" w:styleId="WW8Num5z6">
    <w:name w:val="WW8Num5z6"/>
    <w:rsid w:val="00ED1EC3"/>
  </w:style>
  <w:style w:type="character" w:customStyle="1" w:styleId="WW8Num5z7">
    <w:name w:val="WW8Num5z7"/>
    <w:rsid w:val="00ED1EC3"/>
  </w:style>
  <w:style w:type="character" w:customStyle="1" w:styleId="WW8Num5z8">
    <w:name w:val="WW8Num5z8"/>
    <w:rsid w:val="00ED1EC3"/>
  </w:style>
  <w:style w:type="character" w:customStyle="1" w:styleId="WW8Num6z2">
    <w:name w:val="WW8Num6z2"/>
    <w:rsid w:val="00ED1EC3"/>
  </w:style>
  <w:style w:type="character" w:customStyle="1" w:styleId="WW8Num6z4">
    <w:name w:val="WW8Num6z4"/>
    <w:rsid w:val="00ED1EC3"/>
  </w:style>
  <w:style w:type="character" w:customStyle="1" w:styleId="WW8Num6z5">
    <w:name w:val="WW8Num6z5"/>
    <w:rsid w:val="00ED1EC3"/>
  </w:style>
  <w:style w:type="character" w:customStyle="1" w:styleId="WW8Num6z6">
    <w:name w:val="WW8Num6z6"/>
    <w:rsid w:val="00ED1EC3"/>
  </w:style>
  <w:style w:type="character" w:customStyle="1" w:styleId="WW8Num6z7">
    <w:name w:val="WW8Num6z7"/>
    <w:rsid w:val="00ED1EC3"/>
  </w:style>
  <w:style w:type="character" w:customStyle="1" w:styleId="WW8Num6z8">
    <w:name w:val="WW8Num6z8"/>
    <w:rsid w:val="00ED1EC3"/>
  </w:style>
  <w:style w:type="character" w:customStyle="1" w:styleId="WW8Num7z1">
    <w:name w:val="WW8Num7z1"/>
    <w:rsid w:val="00ED1EC3"/>
  </w:style>
  <w:style w:type="character" w:customStyle="1" w:styleId="WW8Num7z2">
    <w:name w:val="WW8Num7z2"/>
    <w:rsid w:val="00ED1EC3"/>
  </w:style>
  <w:style w:type="character" w:customStyle="1" w:styleId="WW8Num7z3">
    <w:name w:val="WW8Num7z3"/>
    <w:rsid w:val="00ED1EC3"/>
  </w:style>
  <w:style w:type="character" w:customStyle="1" w:styleId="WW8Num7z4">
    <w:name w:val="WW8Num7z4"/>
    <w:rsid w:val="00ED1EC3"/>
  </w:style>
  <w:style w:type="character" w:customStyle="1" w:styleId="WW8Num7z5">
    <w:name w:val="WW8Num7z5"/>
    <w:rsid w:val="00ED1EC3"/>
  </w:style>
  <w:style w:type="character" w:customStyle="1" w:styleId="WW8Num7z6">
    <w:name w:val="WW8Num7z6"/>
    <w:rsid w:val="00ED1EC3"/>
  </w:style>
  <w:style w:type="character" w:customStyle="1" w:styleId="WW8Num7z7">
    <w:name w:val="WW8Num7z7"/>
    <w:rsid w:val="00ED1EC3"/>
  </w:style>
  <w:style w:type="character" w:customStyle="1" w:styleId="WW8Num7z8">
    <w:name w:val="WW8Num7z8"/>
    <w:rsid w:val="00ED1EC3"/>
  </w:style>
  <w:style w:type="character" w:customStyle="1" w:styleId="15">
    <w:name w:val="Προεπιλεγμένη γραμματοσειρά1"/>
    <w:rsid w:val="00ED1EC3"/>
  </w:style>
  <w:style w:type="character" w:styleId="af">
    <w:name w:val="page number"/>
    <w:basedOn w:val="15"/>
    <w:rsid w:val="00ED1EC3"/>
  </w:style>
  <w:style w:type="paragraph" w:customStyle="1" w:styleId="24">
    <w:name w:val="Λεζάντα2"/>
    <w:basedOn w:val="a"/>
    <w:rsid w:val="00ED1EC3"/>
    <w:pPr>
      <w:suppressLineNumbers/>
      <w:suppressAutoHyphens/>
      <w:spacing w:before="120" w:after="120" w:line="240" w:lineRule="auto"/>
      <w:ind w:firstLine="284"/>
    </w:pPr>
    <w:rPr>
      <w:rFonts w:ascii="Arial" w:eastAsia="Times New Roman" w:hAnsi="Arial" w:cs="Tahoma"/>
      <w:i/>
      <w:iCs/>
      <w:sz w:val="24"/>
      <w:szCs w:val="24"/>
      <w:lang w:val="en-GB" w:eastAsia="ar-SA"/>
    </w:rPr>
  </w:style>
  <w:style w:type="paragraph" w:styleId="91">
    <w:name w:val="toc 9"/>
    <w:basedOn w:val="a"/>
    <w:next w:val="a"/>
    <w:semiHidden/>
    <w:rsid w:val="00ED1EC3"/>
    <w:pPr>
      <w:tabs>
        <w:tab w:val="right" w:leader="dot" w:pos="9639"/>
      </w:tabs>
      <w:suppressAutoHyphens/>
      <w:spacing w:after="0" w:line="240" w:lineRule="auto"/>
      <w:ind w:left="1600" w:firstLine="284"/>
    </w:pPr>
    <w:rPr>
      <w:rFonts w:ascii="Times New Roman" w:eastAsia="Times New Roman" w:hAnsi="Times New Roman" w:cs="Times New Roman"/>
      <w:sz w:val="20"/>
      <w:szCs w:val="20"/>
      <w:lang w:val="en-GB" w:eastAsia="ar-SA"/>
    </w:rPr>
  </w:style>
  <w:style w:type="paragraph" w:customStyle="1" w:styleId="16">
    <w:name w:val="Στυλ1"/>
    <w:basedOn w:val="4"/>
    <w:rsid w:val="00ED1EC3"/>
    <w:pPr>
      <w:tabs>
        <w:tab w:val="clear" w:pos="864"/>
      </w:tabs>
      <w:ind w:left="0" w:firstLine="0"/>
    </w:pPr>
    <w:rPr>
      <w:b/>
      <w:i/>
    </w:rPr>
  </w:style>
  <w:style w:type="paragraph" w:styleId="af0">
    <w:name w:val="Body Text Indent"/>
    <w:basedOn w:val="a"/>
    <w:link w:val="Char3"/>
    <w:rsid w:val="00ED1EC3"/>
    <w:pPr>
      <w:suppressAutoHyphens/>
      <w:spacing w:after="0" w:line="240" w:lineRule="atLeast"/>
      <w:ind w:firstLine="284"/>
      <w:jc w:val="both"/>
    </w:pPr>
    <w:rPr>
      <w:rFonts w:ascii="Arial" w:eastAsia="Times New Roman" w:hAnsi="Arial" w:cs="Arial"/>
      <w:sz w:val="24"/>
      <w:szCs w:val="20"/>
      <w:lang w:val="en-GB" w:eastAsia="ar-SA"/>
    </w:rPr>
  </w:style>
  <w:style w:type="character" w:customStyle="1" w:styleId="Char3">
    <w:name w:val="Σώμα κείμενου με εσοχή Char"/>
    <w:basedOn w:val="a0"/>
    <w:link w:val="af0"/>
    <w:rsid w:val="00ED1EC3"/>
    <w:rPr>
      <w:rFonts w:ascii="Arial" w:eastAsia="Times New Roman" w:hAnsi="Arial" w:cs="Arial"/>
      <w:sz w:val="24"/>
      <w:szCs w:val="20"/>
      <w:lang w:val="en-GB" w:eastAsia="ar-SA"/>
    </w:rPr>
  </w:style>
  <w:style w:type="paragraph" w:styleId="af1">
    <w:name w:val="Title"/>
    <w:basedOn w:val="a"/>
    <w:next w:val="af2"/>
    <w:link w:val="Char4"/>
    <w:qFormat/>
    <w:rsid w:val="00ED1EC3"/>
    <w:pPr>
      <w:shd w:val="clear" w:color="auto" w:fill="FFFFFF"/>
      <w:suppressAutoHyphens/>
      <w:spacing w:after="0" w:line="240" w:lineRule="auto"/>
      <w:ind w:firstLine="567"/>
      <w:jc w:val="center"/>
    </w:pPr>
    <w:rPr>
      <w:rFonts w:ascii="Arial" w:eastAsia="Times New Roman" w:hAnsi="Arial" w:cs="Arial"/>
      <w:b/>
      <w:sz w:val="24"/>
      <w:szCs w:val="20"/>
      <w:u w:val="single"/>
      <w:lang w:val="en-GB" w:eastAsia="ar-SA"/>
    </w:rPr>
  </w:style>
  <w:style w:type="character" w:customStyle="1" w:styleId="Char4">
    <w:name w:val="Τίτλος Char"/>
    <w:basedOn w:val="a0"/>
    <w:link w:val="af1"/>
    <w:rsid w:val="00ED1EC3"/>
    <w:rPr>
      <w:rFonts w:ascii="Arial" w:eastAsia="Times New Roman" w:hAnsi="Arial" w:cs="Arial"/>
      <w:b/>
      <w:sz w:val="24"/>
      <w:szCs w:val="20"/>
      <w:u w:val="single"/>
      <w:shd w:val="clear" w:color="auto" w:fill="FFFFFF"/>
      <w:lang w:val="en-GB" w:eastAsia="ar-SA"/>
    </w:rPr>
  </w:style>
  <w:style w:type="paragraph" w:styleId="af2">
    <w:name w:val="Subtitle"/>
    <w:basedOn w:val="a4"/>
    <w:next w:val="a5"/>
    <w:link w:val="Char5"/>
    <w:qFormat/>
    <w:rsid w:val="00ED1EC3"/>
    <w:pPr>
      <w:widowControl/>
      <w:ind w:firstLine="284"/>
      <w:jc w:val="center"/>
    </w:pPr>
    <w:rPr>
      <w:rFonts w:cs="Mangal"/>
      <w:i/>
      <w:iCs/>
      <w:kern w:val="0"/>
      <w:lang w:val="en-GB" w:eastAsia="ar-SA"/>
    </w:rPr>
  </w:style>
  <w:style w:type="character" w:customStyle="1" w:styleId="Char5">
    <w:name w:val="Υπότιτλος Char"/>
    <w:basedOn w:val="a0"/>
    <w:link w:val="af2"/>
    <w:rsid w:val="00ED1EC3"/>
    <w:rPr>
      <w:rFonts w:ascii="Arial" w:eastAsia="Lucida Sans Unicode" w:hAnsi="Arial" w:cs="Mangal"/>
      <w:i/>
      <w:iCs/>
      <w:sz w:val="28"/>
      <w:szCs w:val="28"/>
      <w:lang w:val="en-GB" w:eastAsia="ar-SA"/>
    </w:rPr>
  </w:style>
  <w:style w:type="character" w:customStyle="1" w:styleId="70">
    <w:name w:val="Σώμα κειμένου + 7 στ."/>
    <w:basedOn w:val="Char"/>
    <w:rsid w:val="00ED1EC3"/>
    <w:rPr>
      <w:rFonts w:ascii="Book Antiqua" w:eastAsia="Arial" w:hAnsi="Book Antiqua" w:cs="Book Antiqua"/>
      <w:noProof/>
      <w:kern w:val="1"/>
      <w:sz w:val="14"/>
      <w:szCs w:val="14"/>
      <w:u w:val="none"/>
      <w:lang w:val="el-GR" w:eastAsia="ar-SA" w:bidi="ar-SA"/>
    </w:rPr>
  </w:style>
  <w:style w:type="character" w:customStyle="1" w:styleId="Candara">
    <w:name w:val="Σώμα κειμένου + Candara"/>
    <w:aliases w:val="8 στ."/>
    <w:basedOn w:val="Char"/>
    <w:rsid w:val="00ED1EC3"/>
    <w:rPr>
      <w:rFonts w:ascii="Candara" w:eastAsia="Arial" w:hAnsi="Candara" w:cs="Candara"/>
      <w:noProof/>
      <w:kern w:val="1"/>
      <w:sz w:val="16"/>
      <w:szCs w:val="16"/>
      <w:u w:val="none"/>
      <w:lang w:val="el-GR" w:eastAsia="ar-SA" w:bidi="ar-SA"/>
    </w:rPr>
  </w:style>
  <w:style w:type="character" w:customStyle="1" w:styleId="50">
    <w:name w:val="Σώμα κειμένου (5)_"/>
    <w:basedOn w:val="a0"/>
    <w:link w:val="51"/>
    <w:rsid w:val="00ED1EC3"/>
    <w:rPr>
      <w:rFonts w:ascii="Arial" w:hAnsi="Arial"/>
      <w:sz w:val="8"/>
      <w:szCs w:val="8"/>
      <w:shd w:val="clear" w:color="auto" w:fill="FFFFFF"/>
    </w:rPr>
  </w:style>
  <w:style w:type="paragraph" w:customStyle="1" w:styleId="51">
    <w:name w:val="Σώμα κειμένου (5)"/>
    <w:basedOn w:val="a"/>
    <w:link w:val="50"/>
    <w:rsid w:val="00ED1EC3"/>
    <w:pPr>
      <w:widowControl w:val="0"/>
      <w:shd w:val="clear" w:color="auto" w:fill="FFFFFF"/>
      <w:spacing w:after="0" w:line="240" w:lineRule="atLeast"/>
      <w:jc w:val="both"/>
    </w:pPr>
    <w:rPr>
      <w:rFonts w:ascii="Arial" w:hAnsi="Arial"/>
      <w:sz w:val="8"/>
      <w:szCs w:val="8"/>
    </w:rPr>
  </w:style>
  <w:style w:type="paragraph" w:styleId="af3">
    <w:name w:val="Document Map"/>
    <w:basedOn w:val="a"/>
    <w:link w:val="Char6"/>
    <w:rsid w:val="00ED1EC3"/>
    <w:pPr>
      <w:widowControl w:val="0"/>
      <w:suppressAutoHyphens/>
      <w:spacing w:after="0" w:line="240" w:lineRule="auto"/>
    </w:pPr>
    <w:rPr>
      <w:rFonts w:ascii="Tahoma" w:eastAsia="Arial" w:hAnsi="Tahoma" w:cs="Tahoma"/>
      <w:kern w:val="1"/>
      <w:sz w:val="16"/>
      <w:szCs w:val="16"/>
    </w:rPr>
  </w:style>
  <w:style w:type="character" w:customStyle="1" w:styleId="Char6">
    <w:name w:val="Χάρτης εγγράφου Char"/>
    <w:basedOn w:val="a0"/>
    <w:link w:val="af3"/>
    <w:rsid w:val="00ED1EC3"/>
    <w:rPr>
      <w:rFonts w:ascii="Tahoma" w:eastAsia="Arial" w:hAnsi="Tahoma" w:cs="Tahoma"/>
      <w:kern w:val="1"/>
      <w:sz w:val="16"/>
      <w:szCs w:val="16"/>
    </w:rPr>
  </w:style>
  <w:style w:type="paragraph" w:styleId="af4">
    <w:name w:val="No Spacing"/>
    <w:link w:val="Char7"/>
    <w:uiPriority w:val="1"/>
    <w:qFormat/>
    <w:rsid w:val="00ED1EC3"/>
    <w:pPr>
      <w:spacing w:after="0" w:line="240" w:lineRule="auto"/>
    </w:pPr>
    <w:rPr>
      <w:rFonts w:ascii="Calibri" w:eastAsia="Times New Roman" w:hAnsi="Calibri" w:cs="Times New Roman"/>
    </w:rPr>
  </w:style>
  <w:style w:type="character" w:customStyle="1" w:styleId="Char7">
    <w:name w:val="Χωρίς διάστιχο Char"/>
    <w:basedOn w:val="a0"/>
    <w:link w:val="af4"/>
    <w:uiPriority w:val="1"/>
    <w:rsid w:val="00ED1EC3"/>
    <w:rPr>
      <w:rFonts w:ascii="Calibri" w:eastAsia="Times New Roman" w:hAnsi="Calibri" w:cs="Times New Roman"/>
    </w:rPr>
  </w:style>
  <w:style w:type="character" w:styleId="af5">
    <w:name w:val="Strong"/>
    <w:qFormat/>
    <w:rsid w:val="00ED1EC3"/>
    <w:rPr>
      <w:b/>
      <w:bCs/>
    </w:rPr>
  </w:style>
  <w:style w:type="character" w:customStyle="1" w:styleId="Char10">
    <w:name w:val="Σώμα κειμένου Char1"/>
    <w:basedOn w:val="a0"/>
    <w:uiPriority w:val="99"/>
    <w:rsid w:val="00ED1EC3"/>
    <w:rPr>
      <w:rFonts w:ascii="Times New Roman" w:hAnsi="Times New Roman" w:cs="Times New Roman"/>
      <w:sz w:val="22"/>
      <w:szCs w:val="22"/>
      <w:u w:val="none"/>
    </w:rPr>
  </w:style>
  <w:style w:type="character" w:customStyle="1" w:styleId="30">
    <w:name w:val="Επικεφαλίδα #3_"/>
    <w:basedOn w:val="a0"/>
    <w:link w:val="311"/>
    <w:rsid w:val="00ED1EC3"/>
    <w:rPr>
      <w:b/>
      <w:bCs/>
      <w:shd w:val="clear" w:color="auto" w:fill="FFFFFF"/>
    </w:rPr>
  </w:style>
  <w:style w:type="paragraph" w:customStyle="1" w:styleId="311">
    <w:name w:val="Επικεφαλίδα #31"/>
    <w:basedOn w:val="a"/>
    <w:link w:val="30"/>
    <w:rsid w:val="00ED1EC3"/>
    <w:pPr>
      <w:widowControl w:val="0"/>
      <w:shd w:val="clear" w:color="auto" w:fill="FFFFFF"/>
      <w:spacing w:before="240" w:after="240" w:line="240" w:lineRule="atLeast"/>
      <w:jc w:val="both"/>
      <w:outlineLvl w:val="2"/>
    </w:pPr>
    <w:rPr>
      <w:b/>
      <w:bCs/>
    </w:rPr>
  </w:style>
  <w:style w:type="character" w:customStyle="1" w:styleId="52">
    <w:name w:val="Σώμα κειμένου + Έντονη γραφή5"/>
    <w:basedOn w:val="Char10"/>
    <w:uiPriority w:val="99"/>
    <w:rsid w:val="00ED1EC3"/>
    <w:rPr>
      <w:rFonts w:ascii="Times New Roman" w:hAnsi="Times New Roman" w:cs="Times New Roman"/>
      <w:b/>
      <w:bCs/>
      <w:sz w:val="22"/>
      <w:szCs w:val="22"/>
      <w:u w:val="none"/>
    </w:rPr>
  </w:style>
  <w:style w:type="character" w:customStyle="1" w:styleId="150">
    <w:name w:val="Σώμα κειμένου (15)_"/>
    <w:basedOn w:val="a0"/>
    <w:link w:val="151"/>
    <w:uiPriority w:val="99"/>
    <w:rsid w:val="00ED1EC3"/>
    <w:rPr>
      <w:i/>
      <w:iCs/>
      <w:shd w:val="clear" w:color="auto" w:fill="FFFFFF"/>
    </w:rPr>
  </w:style>
  <w:style w:type="character" w:customStyle="1" w:styleId="152">
    <w:name w:val="Σώμα κειμένου (15)"/>
    <w:basedOn w:val="150"/>
    <w:uiPriority w:val="99"/>
    <w:rsid w:val="00ED1EC3"/>
    <w:rPr>
      <w:i/>
      <w:iCs/>
      <w:u w:val="single"/>
      <w:shd w:val="clear" w:color="auto" w:fill="FFFFFF"/>
    </w:rPr>
  </w:style>
  <w:style w:type="paragraph" w:customStyle="1" w:styleId="151">
    <w:name w:val="Σώμα κειμένου (15)1"/>
    <w:basedOn w:val="a"/>
    <w:link w:val="150"/>
    <w:uiPriority w:val="99"/>
    <w:rsid w:val="00ED1EC3"/>
    <w:pPr>
      <w:widowControl w:val="0"/>
      <w:shd w:val="clear" w:color="auto" w:fill="FFFFFF"/>
      <w:spacing w:before="60" w:after="0" w:line="293" w:lineRule="exact"/>
      <w:ind w:firstLine="280"/>
      <w:jc w:val="both"/>
    </w:pPr>
    <w:rPr>
      <w:i/>
      <w:iCs/>
    </w:rPr>
  </w:style>
  <w:style w:type="character" w:customStyle="1" w:styleId="120">
    <w:name w:val="Σώμα κειμένου (12)_"/>
    <w:basedOn w:val="a0"/>
    <w:link w:val="121"/>
    <w:uiPriority w:val="99"/>
    <w:rsid w:val="00ED1EC3"/>
    <w:rPr>
      <w:b/>
      <w:bCs/>
      <w:shd w:val="clear" w:color="auto" w:fill="FFFFFF"/>
    </w:rPr>
  </w:style>
  <w:style w:type="paragraph" w:customStyle="1" w:styleId="121">
    <w:name w:val="Σώμα κειμένου (12)1"/>
    <w:basedOn w:val="a"/>
    <w:link w:val="120"/>
    <w:uiPriority w:val="99"/>
    <w:rsid w:val="00ED1EC3"/>
    <w:pPr>
      <w:widowControl w:val="0"/>
      <w:shd w:val="clear" w:color="auto" w:fill="FFFFFF"/>
      <w:spacing w:after="60" w:line="394" w:lineRule="exact"/>
      <w:jc w:val="both"/>
    </w:pPr>
    <w:rPr>
      <w:b/>
      <w:bCs/>
    </w:rPr>
  </w:style>
  <w:style w:type="character" w:customStyle="1" w:styleId="124">
    <w:name w:val="Σώμα κειμένου (12)4"/>
    <w:basedOn w:val="120"/>
    <w:uiPriority w:val="99"/>
    <w:rsid w:val="00ED1EC3"/>
    <w:rPr>
      <w:rFonts w:ascii="Times New Roman" w:hAnsi="Times New Roman" w:cs="Times New Roman"/>
      <w:b w:val="0"/>
      <w:bCs w:val="0"/>
      <w:u w:val="single"/>
      <w:shd w:val="clear" w:color="auto" w:fill="FFFFFF"/>
    </w:rPr>
  </w:style>
  <w:style w:type="character" w:customStyle="1" w:styleId="40">
    <w:name w:val="Σώμα κειμένου + Έντονη γραφή4"/>
    <w:basedOn w:val="Char10"/>
    <w:uiPriority w:val="99"/>
    <w:rsid w:val="00ED1EC3"/>
    <w:rPr>
      <w:rFonts w:ascii="Times New Roman" w:hAnsi="Times New Roman" w:cs="Times New Roman"/>
      <w:b/>
      <w:bCs/>
      <w:sz w:val="22"/>
      <w:szCs w:val="22"/>
      <w:u w:val="none"/>
    </w:rPr>
  </w:style>
  <w:style w:type="character" w:customStyle="1" w:styleId="910">
    <w:name w:val="Σώμα κειμένου + 91"/>
    <w:aliases w:val="5 στ.3"/>
    <w:basedOn w:val="Char"/>
    <w:rsid w:val="00ED1EC3"/>
    <w:rPr>
      <w:rFonts w:ascii="Book Antiqua" w:eastAsia="Arial" w:hAnsi="Book Antiqua" w:cs="Book Antiqua"/>
      <w:kern w:val="1"/>
      <w:sz w:val="19"/>
      <w:szCs w:val="19"/>
      <w:u w:val="none"/>
      <w:lang w:val="el-GR" w:bidi="ar-SA"/>
    </w:rPr>
  </w:style>
  <w:style w:type="character" w:customStyle="1" w:styleId="32">
    <w:name w:val="Λεζάντα πίνακα (3)_"/>
    <w:basedOn w:val="a0"/>
    <w:link w:val="33"/>
    <w:rsid w:val="00ED1EC3"/>
    <w:rPr>
      <w:shd w:val="clear" w:color="auto" w:fill="FFFFFF"/>
    </w:rPr>
  </w:style>
  <w:style w:type="paragraph" w:customStyle="1" w:styleId="33">
    <w:name w:val="Λεζάντα πίνακα (3)"/>
    <w:basedOn w:val="a"/>
    <w:link w:val="32"/>
    <w:rsid w:val="00ED1EC3"/>
    <w:pPr>
      <w:widowControl w:val="0"/>
      <w:shd w:val="clear" w:color="auto" w:fill="FFFFFF"/>
      <w:spacing w:after="0" w:line="240" w:lineRule="atLeast"/>
    </w:pPr>
  </w:style>
  <w:style w:type="character" w:customStyle="1" w:styleId="25">
    <w:name w:val="Σώμα κειμένου (2)_"/>
    <w:basedOn w:val="a0"/>
    <w:link w:val="211"/>
    <w:rsid w:val="00ED1EC3"/>
    <w:rPr>
      <w:rFonts w:ascii="Calibri" w:hAnsi="Calibri" w:cs="Calibri"/>
      <w:b/>
      <w:bCs/>
      <w:shd w:val="clear" w:color="auto" w:fill="FFFFFF"/>
    </w:rPr>
  </w:style>
  <w:style w:type="character" w:customStyle="1" w:styleId="26">
    <w:name w:val="Σώμα κειμένου (2)"/>
    <w:basedOn w:val="25"/>
    <w:rsid w:val="00ED1EC3"/>
    <w:rPr>
      <w:rFonts w:ascii="Calibri" w:hAnsi="Calibri" w:cs="Calibri"/>
      <w:b/>
      <w:bCs/>
      <w:u w:val="single"/>
      <w:shd w:val="clear" w:color="auto" w:fill="FFFFFF"/>
    </w:rPr>
  </w:style>
  <w:style w:type="character" w:customStyle="1" w:styleId="34">
    <w:name w:val="Επικεφαλίδα #3 + Χωρίς έντονη γραφή"/>
    <w:basedOn w:val="30"/>
    <w:rsid w:val="00ED1EC3"/>
    <w:rPr>
      <w:rFonts w:ascii="Calibri" w:hAnsi="Calibri" w:cs="Calibri"/>
      <w:b w:val="0"/>
      <w:bCs w:val="0"/>
      <w:sz w:val="20"/>
      <w:szCs w:val="20"/>
      <w:u w:val="none"/>
      <w:shd w:val="clear" w:color="auto" w:fill="FFFFFF"/>
    </w:rPr>
  </w:style>
  <w:style w:type="character" w:customStyle="1" w:styleId="af6">
    <w:name w:val="Σώμα κειμένου + Έντονη γραφή"/>
    <w:basedOn w:val="Char"/>
    <w:rsid w:val="00ED1EC3"/>
    <w:rPr>
      <w:rFonts w:ascii="Calibri" w:eastAsia="Arial" w:hAnsi="Calibri" w:cs="Calibri"/>
      <w:b/>
      <w:bCs/>
      <w:kern w:val="1"/>
      <w:sz w:val="20"/>
      <w:szCs w:val="20"/>
      <w:u w:val="none"/>
      <w:lang w:val="el-GR" w:bidi="ar-SA"/>
    </w:rPr>
  </w:style>
  <w:style w:type="paragraph" w:customStyle="1" w:styleId="211">
    <w:name w:val="Σώμα κειμένου (2)1"/>
    <w:basedOn w:val="a"/>
    <w:link w:val="25"/>
    <w:rsid w:val="00ED1EC3"/>
    <w:pPr>
      <w:widowControl w:val="0"/>
      <w:shd w:val="clear" w:color="auto" w:fill="FFFFFF"/>
      <w:spacing w:before="60" w:after="480" w:line="264" w:lineRule="exact"/>
      <w:jc w:val="both"/>
    </w:pPr>
    <w:rPr>
      <w:rFonts w:ascii="Calibri" w:hAnsi="Calibri" w:cs="Calibri"/>
      <w:b/>
      <w:bCs/>
    </w:rPr>
  </w:style>
  <w:style w:type="paragraph" w:customStyle="1" w:styleId="35">
    <w:name w:val="Επικεφαλίδα #3"/>
    <w:basedOn w:val="a"/>
    <w:rsid w:val="00ED1EC3"/>
    <w:pPr>
      <w:widowControl w:val="0"/>
      <w:shd w:val="clear" w:color="auto" w:fill="FFFFFF"/>
      <w:spacing w:after="480" w:line="264" w:lineRule="exact"/>
      <w:jc w:val="both"/>
      <w:outlineLvl w:val="2"/>
    </w:pPr>
    <w:rPr>
      <w:rFonts w:ascii="Calibri" w:eastAsia="Courier New" w:hAnsi="Calibri" w:cs="Calibri"/>
      <w:b/>
      <w:bCs/>
      <w:sz w:val="20"/>
      <w:szCs w:val="20"/>
      <w:lang w:eastAsia="el-GR"/>
    </w:rPr>
  </w:style>
  <w:style w:type="paragraph" w:customStyle="1" w:styleId="212">
    <w:name w:val="Επικεφαλίδα #21"/>
    <w:basedOn w:val="a"/>
    <w:rsid w:val="00ED1EC3"/>
    <w:pPr>
      <w:widowControl w:val="0"/>
      <w:shd w:val="clear" w:color="auto" w:fill="FFFFFF"/>
      <w:spacing w:after="0" w:line="269" w:lineRule="exact"/>
      <w:jc w:val="center"/>
      <w:outlineLvl w:val="1"/>
    </w:pPr>
    <w:rPr>
      <w:rFonts w:ascii="Calibri" w:eastAsia="Courier New" w:hAnsi="Calibri" w:cs="Calibri"/>
      <w:b/>
      <w:bCs/>
      <w:sz w:val="20"/>
      <w:szCs w:val="20"/>
      <w:lang w:eastAsia="el-GR"/>
    </w:rPr>
  </w:style>
  <w:style w:type="character" w:customStyle="1" w:styleId="af7">
    <w:name w:val="Σώμα κειμένου_"/>
    <w:basedOn w:val="a0"/>
    <w:rsid w:val="00ED1EC3"/>
    <w:rPr>
      <w:rFonts w:ascii="Calibri" w:hAnsi="Calibri" w:cs="Calibri"/>
      <w:sz w:val="20"/>
      <w:szCs w:val="20"/>
      <w:u w:val="none"/>
    </w:rPr>
  </w:style>
  <w:style w:type="paragraph" w:styleId="af8">
    <w:name w:val="List Paragraph"/>
    <w:basedOn w:val="a"/>
    <w:uiPriority w:val="34"/>
    <w:qFormat/>
    <w:rsid w:val="00D846DD"/>
    <w:pPr>
      <w:ind w:left="720"/>
      <w:contextualSpacing/>
    </w:pPr>
  </w:style>
  <w:style w:type="paragraph" w:styleId="27">
    <w:name w:val="Body Text 2"/>
    <w:basedOn w:val="a"/>
    <w:link w:val="2Char0"/>
    <w:uiPriority w:val="99"/>
    <w:unhideWhenUsed/>
    <w:rsid w:val="009E34DD"/>
    <w:pPr>
      <w:suppressAutoHyphens/>
      <w:autoSpaceDE w:val="0"/>
      <w:spacing w:after="120" w:line="480" w:lineRule="auto"/>
    </w:pPr>
    <w:rPr>
      <w:rFonts w:ascii="Courier New" w:eastAsia="Times New Roman" w:hAnsi="Courier New" w:cs="Courier New"/>
      <w:sz w:val="24"/>
      <w:szCs w:val="24"/>
      <w:lang w:eastAsia="zh-CN"/>
    </w:rPr>
  </w:style>
  <w:style w:type="character" w:customStyle="1" w:styleId="2Char0">
    <w:name w:val="Σώμα κείμενου 2 Char"/>
    <w:basedOn w:val="a0"/>
    <w:link w:val="27"/>
    <w:uiPriority w:val="99"/>
    <w:rsid w:val="009E34DD"/>
    <w:rPr>
      <w:rFonts w:ascii="Courier New" w:eastAsia="Times New Roman" w:hAnsi="Courier New" w:cs="Courier New"/>
      <w:sz w:val="24"/>
      <w:szCs w:val="24"/>
      <w:lang w:eastAsia="zh-CN"/>
    </w:rPr>
  </w:style>
  <w:style w:type="paragraph" w:styleId="36">
    <w:name w:val="Body Text 3"/>
    <w:basedOn w:val="a"/>
    <w:link w:val="3Char0"/>
    <w:uiPriority w:val="99"/>
    <w:unhideWhenUsed/>
    <w:rsid w:val="00D853C6"/>
    <w:pPr>
      <w:suppressAutoHyphens/>
      <w:autoSpaceDE w:val="0"/>
      <w:spacing w:after="120" w:line="240" w:lineRule="auto"/>
    </w:pPr>
    <w:rPr>
      <w:rFonts w:ascii="Courier New" w:eastAsia="Times New Roman" w:hAnsi="Courier New" w:cs="Courier New"/>
      <w:sz w:val="16"/>
      <w:szCs w:val="16"/>
      <w:lang w:eastAsia="zh-CN"/>
    </w:rPr>
  </w:style>
  <w:style w:type="character" w:customStyle="1" w:styleId="3Char0">
    <w:name w:val="Σώμα κείμενου 3 Char"/>
    <w:basedOn w:val="a0"/>
    <w:link w:val="36"/>
    <w:uiPriority w:val="99"/>
    <w:rsid w:val="00D853C6"/>
    <w:rPr>
      <w:rFonts w:ascii="Courier New" w:eastAsia="Times New Roman" w:hAnsi="Courier New" w:cs="Courier New"/>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41"/>
  </w:style>
  <w:style w:type="paragraph" w:styleId="1">
    <w:name w:val="heading 1"/>
    <w:basedOn w:val="a"/>
    <w:next w:val="a"/>
    <w:link w:val="1Char"/>
    <w:qFormat/>
    <w:rsid w:val="00ED1EC3"/>
    <w:pPr>
      <w:keepNext/>
      <w:widowControl w:val="0"/>
      <w:tabs>
        <w:tab w:val="num" w:pos="432"/>
      </w:tabs>
      <w:suppressAutoHyphens/>
      <w:spacing w:after="0" w:line="240" w:lineRule="auto"/>
      <w:ind w:left="432" w:hanging="432"/>
      <w:jc w:val="both"/>
      <w:outlineLvl w:val="0"/>
    </w:pPr>
    <w:rPr>
      <w:rFonts w:ascii="Arial" w:eastAsia="Arial" w:hAnsi="Arial" w:cs="Times New Roman"/>
      <w:b/>
      <w:kern w:val="1"/>
      <w:sz w:val="24"/>
      <w:szCs w:val="24"/>
      <w:u w:val="single"/>
    </w:rPr>
  </w:style>
  <w:style w:type="paragraph" w:styleId="2">
    <w:name w:val="heading 2"/>
    <w:basedOn w:val="a"/>
    <w:next w:val="a"/>
    <w:link w:val="2Char"/>
    <w:qFormat/>
    <w:rsid w:val="00ED1EC3"/>
    <w:pPr>
      <w:keepNext/>
      <w:widowControl w:val="0"/>
      <w:tabs>
        <w:tab w:val="num" w:pos="576"/>
      </w:tabs>
      <w:suppressAutoHyphens/>
      <w:spacing w:before="240" w:after="60" w:line="240" w:lineRule="auto"/>
      <w:outlineLvl w:val="1"/>
    </w:pPr>
    <w:rPr>
      <w:rFonts w:ascii="Times New Roman" w:eastAsia="Arial" w:hAnsi="Times New Roman" w:cs="Times New Roman"/>
      <w:b/>
      <w:kern w:val="1"/>
      <w:sz w:val="24"/>
      <w:szCs w:val="24"/>
    </w:rPr>
  </w:style>
  <w:style w:type="paragraph" w:styleId="3">
    <w:name w:val="heading 3"/>
    <w:basedOn w:val="a"/>
    <w:next w:val="a"/>
    <w:link w:val="3Char"/>
    <w:qFormat/>
    <w:rsid w:val="00ED1EC3"/>
    <w:pPr>
      <w:keepNext/>
      <w:tabs>
        <w:tab w:val="num" w:pos="720"/>
      </w:tabs>
      <w:suppressAutoHyphens/>
      <w:spacing w:before="240" w:after="60" w:line="240" w:lineRule="auto"/>
      <w:ind w:left="720" w:hanging="720"/>
      <w:outlineLvl w:val="2"/>
    </w:pPr>
    <w:rPr>
      <w:rFonts w:ascii="Arial" w:eastAsia="Times New Roman" w:hAnsi="Arial" w:cs="Arial"/>
      <w:b/>
      <w:sz w:val="24"/>
      <w:szCs w:val="20"/>
      <w:lang w:val="en-GB" w:eastAsia="ar-SA"/>
    </w:rPr>
  </w:style>
  <w:style w:type="paragraph" w:styleId="4">
    <w:name w:val="heading 4"/>
    <w:basedOn w:val="a"/>
    <w:next w:val="a"/>
    <w:link w:val="4Char"/>
    <w:qFormat/>
    <w:rsid w:val="00ED1EC3"/>
    <w:pPr>
      <w:keepNext/>
      <w:tabs>
        <w:tab w:val="num" w:pos="864"/>
      </w:tabs>
      <w:suppressAutoHyphens/>
      <w:spacing w:before="240" w:after="60" w:line="240" w:lineRule="auto"/>
      <w:ind w:left="864" w:hanging="864"/>
      <w:outlineLvl w:val="3"/>
    </w:pPr>
    <w:rPr>
      <w:rFonts w:ascii="Arial" w:eastAsia="Times New Roman" w:hAnsi="Arial" w:cs="Arial"/>
      <w:sz w:val="24"/>
      <w:szCs w:val="20"/>
      <w:lang w:val="en-GB" w:eastAsia="ar-SA"/>
    </w:rPr>
  </w:style>
  <w:style w:type="paragraph" w:styleId="5">
    <w:name w:val="heading 5"/>
    <w:basedOn w:val="a"/>
    <w:next w:val="a"/>
    <w:link w:val="5Char"/>
    <w:qFormat/>
    <w:rsid w:val="00ED1EC3"/>
    <w:pPr>
      <w:tabs>
        <w:tab w:val="num" w:pos="1008"/>
      </w:tabs>
      <w:suppressAutoHyphens/>
      <w:spacing w:before="240" w:after="60" w:line="240" w:lineRule="auto"/>
      <w:ind w:left="1008" w:hanging="1008"/>
      <w:outlineLvl w:val="4"/>
    </w:pPr>
    <w:rPr>
      <w:rFonts w:ascii="Arial" w:eastAsia="Times New Roman" w:hAnsi="Arial" w:cs="Arial"/>
      <w:szCs w:val="20"/>
      <w:lang w:val="en-GB" w:eastAsia="ar-SA"/>
    </w:rPr>
  </w:style>
  <w:style w:type="paragraph" w:styleId="6">
    <w:name w:val="heading 6"/>
    <w:basedOn w:val="a"/>
    <w:next w:val="a"/>
    <w:link w:val="6Char"/>
    <w:qFormat/>
    <w:rsid w:val="00ED1EC3"/>
    <w:pPr>
      <w:widowControl w:val="0"/>
      <w:tabs>
        <w:tab w:val="num" w:pos="1152"/>
      </w:tabs>
      <w:suppressAutoHyphens/>
      <w:spacing w:before="240" w:after="60" w:line="240" w:lineRule="auto"/>
      <w:outlineLvl w:val="5"/>
    </w:pPr>
    <w:rPr>
      <w:rFonts w:ascii="Times New Roman" w:eastAsia="Arial" w:hAnsi="Times New Roman" w:cs="Times New Roman"/>
      <w:i/>
      <w:kern w:val="1"/>
      <w:szCs w:val="24"/>
    </w:rPr>
  </w:style>
  <w:style w:type="paragraph" w:styleId="7">
    <w:name w:val="heading 7"/>
    <w:basedOn w:val="a"/>
    <w:next w:val="a"/>
    <w:link w:val="7Char"/>
    <w:qFormat/>
    <w:rsid w:val="00ED1EC3"/>
    <w:pPr>
      <w:widowControl w:val="0"/>
      <w:tabs>
        <w:tab w:val="num" w:pos="1296"/>
      </w:tabs>
      <w:suppressAutoHyphens/>
      <w:spacing w:before="240" w:after="60" w:line="240" w:lineRule="auto"/>
      <w:outlineLvl w:val="6"/>
    </w:pPr>
    <w:rPr>
      <w:rFonts w:ascii="Times New Roman" w:eastAsia="Arial" w:hAnsi="Times New Roman" w:cs="Times New Roman"/>
      <w:kern w:val="1"/>
      <w:sz w:val="24"/>
      <w:szCs w:val="24"/>
    </w:rPr>
  </w:style>
  <w:style w:type="paragraph" w:styleId="8">
    <w:name w:val="heading 8"/>
    <w:basedOn w:val="a"/>
    <w:next w:val="a"/>
    <w:link w:val="8Char"/>
    <w:qFormat/>
    <w:rsid w:val="00ED1EC3"/>
    <w:pPr>
      <w:tabs>
        <w:tab w:val="num" w:pos="1440"/>
      </w:tabs>
      <w:suppressAutoHyphens/>
      <w:spacing w:before="240" w:after="60" w:line="240" w:lineRule="auto"/>
      <w:ind w:left="1440" w:hanging="1440"/>
      <w:outlineLvl w:val="7"/>
    </w:pPr>
    <w:rPr>
      <w:rFonts w:ascii="Arial" w:eastAsia="Times New Roman" w:hAnsi="Arial" w:cs="Arial"/>
      <w:i/>
      <w:sz w:val="20"/>
      <w:szCs w:val="20"/>
      <w:lang w:val="en-GB" w:eastAsia="ar-SA"/>
    </w:rPr>
  </w:style>
  <w:style w:type="paragraph" w:styleId="9">
    <w:name w:val="heading 9"/>
    <w:basedOn w:val="a"/>
    <w:next w:val="a"/>
    <w:link w:val="9Char"/>
    <w:qFormat/>
    <w:rsid w:val="00ED1EC3"/>
    <w:pPr>
      <w:widowControl w:val="0"/>
      <w:numPr>
        <w:ilvl w:val="8"/>
        <w:numId w:val="1"/>
      </w:numPr>
      <w:suppressAutoHyphens/>
      <w:spacing w:before="240" w:after="60" w:line="240" w:lineRule="auto"/>
      <w:outlineLvl w:val="8"/>
    </w:pPr>
    <w:rPr>
      <w:rFonts w:ascii="Times New Roman" w:eastAsia="Arial" w:hAnsi="Times New Roman" w:cs="Times New Roman"/>
      <w:i/>
      <w:kern w:val="1"/>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D1EC3"/>
    <w:rPr>
      <w:rFonts w:ascii="Arial" w:eastAsia="Arial" w:hAnsi="Arial" w:cs="Times New Roman"/>
      <w:b/>
      <w:kern w:val="1"/>
      <w:sz w:val="24"/>
      <w:szCs w:val="24"/>
      <w:u w:val="single"/>
    </w:rPr>
  </w:style>
  <w:style w:type="character" w:customStyle="1" w:styleId="2Char">
    <w:name w:val="Επικεφαλίδα 2 Char"/>
    <w:basedOn w:val="a0"/>
    <w:link w:val="2"/>
    <w:rsid w:val="00ED1EC3"/>
    <w:rPr>
      <w:rFonts w:ascii="Times New Roman" w:eastAsia="Arial" w:hAnsi="Times New Roman" w:cs="Times New Roman"/>
      <w:b/>
      <w:kern w:val="1"/>
      <w:sz w:val="24"/>
      <w:szCs w:val="24"/>
    </w:rPr>
  </w:style>
  <w:style w:type="character" w:customStyle="1" w:styleId="3Char">
    <w:name w:val="Επικεφαλίδα 3 Char"/>
    <w:basedOn w:val="a0"/>
    <w:link w:val="3"/>
    <w:rsid w:val="00ED1EC3"/>
    <w:rPr>
      <w:rFonts w:ascii="Arial" w:eastAsia="Times New Roman" w:hAnsi="Arial" w:cs="Arial"/>
      <w:b/>
      <w:sz w:val="24"/>
      <w:szCs w:val="20"/>
      <w:lang w:val="en-GB" w:eastAsia="ar-SA"/>
    </w:rPr>
  </w:style>
  <w:style w:type="character" w:customStyle="1" w:styleId="4Char">
    <w:name w:val="Επικεφαλίδα 4 Char"/>
    <w:basedOn w:val="a0"/>
    <w:link w:val="4"/>
    <w:rsid w:val="00ED1EC3"/>
    <w:rPr>
      <w:rFonts w:ascii="Arial" w:eastAsia="Times New Roman" w:hAnsi="Arial" w:cs="Arial"/>
      <w:sz w:val="24"/>
      <w:szCs w:val="20"/>
      <w:lang w:val="en-GB" w:eastAsia="ar-SA"/>
    </w:rPr>
  </w:style>
  <w:style w:type="character" w:customStyle="1" w:styleId="5Char">
    <w:name w:val="Επικεφαλίδα 5 Char"/>
    <w:basedOn w:val="a0"/>
    <w:link w:val="5"/>
    <w:rsid w:val="00ED1EC3"/>
    <w:rPr>
      <w:rFonts w:ascii="Arial" w:eastAsia="Times New Roman" w:hAnsi="Arial" w:cs="Arial"/>
      <w:szCs w:val="20"/>
      <w:lang w:val="en-GB" w:eastAsia="ar-SA"/>
    </w:rPr>
  </w:style>
  <w:style w:type="character" w:customStyle="1" w:styleId="6Char">
    <w:name w:val="Επικεφαλίδα 6 Char"/>
    <w:basedOn w:val="a0"/>
    <w:link w:val="6"/>
    <w:rsid w:val="00ED1EC3"/>
    <w:rPr>
      <w:rFonts w:ascii="Times New Roman" w:eastAsia="Arial" w:hAnsi="Times New Roman" w:cs="Times New Roman"/>
      <w:i/>
      <w:kern w:val="1"/>
      <w:szCs w:val="24"/>
    </w:rPr>
  </w:style>
  <w:style w:type="character" w:customStyle="1" w:styleId="7Char">
    <w:name w:val="Επικεφαλίδα 7 Char"/>
    <w:basedOn w:val="a0"/>
    <w:link w:val="7"/>
    <w:rsid w:val="00ED1EC3"/>
    <w:rPr>
      <w:rFonts w:ascii="Times New Roman" w:eastAsia="Arial" w:hAnsi="Times New Roman" w:cs="Times New Roman"/>
      <w:kern w:val="1"/>
      <w:sz w:val="24"/>
      <w:szCs w:val="24"/>
    </w:rPr>
  </w:style>
  <w:style w:type="character" w:customStyle="1" w:styleId="8Char">
    <w:name w:val="Επικεφαλίδα 8 Char"/>
    <w:basedOn w:val="a0"/>
    <w:link w:val="8"/>
    <w:rsid w:val="00ED1EC3"/>
    <w:rPr>
      <w:rFonts w:ascii="Arial" w:eastAsia="Times New Roman" w:hAnsi="Arial" w:cs="Arial"/>
      <w:i/>
      <w:sz w:val="20"/>
      <w:szCs w:val="20"/>
      <w:lang w:val="en-GB" w:eastAsia="ar-SA"/>
    </w:rPr>
  </w:style>
  <w:style w:type="character" w:customStyle="1" w:styleId="9Char">
    <w:name w:val="Επικεφαλίδα 9 Char"/>
    <w:basedOn w:val="a0"/>
    <w:link w:val="9"/>
    <w:rsid w:val="00ED1EC3"/>
    <w:rPr>
      <w:rFonts w:ascii="Times New Roman" w:eastAsia="Arial" w:hAnsi="Times New Roman" w:cs="Times New Roman"/>
      <w:i/>
      <w:kern w:val="1"/>
      <w:sz w:val="18"/>
      <w:szCs w:val="24"/>
    </w:rPr>
  </w:style>
  <w:style w:type="character" w:customStyle="1" w:styleId="WW8Num4z0">
    <w:name w:val="WW8Num4z0"/>
    <w:rsid w:val="00ED1EC3"/>
    <w:rPr>
      <w:b/>
    </w:rPr>
  </w:style>
  <w:style w:type="character" w:customStyle="1" w:styleId="WW8Num5z0">
    <w:name w:val="WW8Num5z0"/>
    <w:rsid w:val="00ED1EC3"/>
    <w:rPr>
      <w:rFonts w:ascii="Times New Roman" w:eastAsia="Times New Roman" w:hAnsi="Times New Roman" w:cs="Times New Roman"/>
    </w:rPr>
  </w:style>
  <w:style w:type="character" w:customStyle="1" w:styleId="WW8Num6z0">
    <w:name w:val="WW8Num6z0"/>
    <w:rsid w:val="00ED1EC3"/>
    <w:rPr>
      <w:rFonts w:ascii="Wingdings" w:hAnsi="Wingdings"/>
    </w:rPr>
  </w:style>
  <w:style w:type="character" w:customStyle="1" w:styleId="WW8Num7z0">
    <w:name w:val="WW8Num7z0"/>
    <w:rsid w:val="00ED1EC3"/>
    <w:rPr>
      <w:rFonts w:ascii="Times New Roman" w:hAnsi="Times New Roman"/>
    </w:rPr>
  </w:style>
  <w:style w:type="character" w:customStyle="1" w:styleId="WW8Num8z0">
    <w:name w:val="WW8Num8z0"/>
    <w:rsid w:val="00ED1EC3"/>
    <w:rPr>
      <w:rFonts w:ascii="Times New Roman" w:hAnsi="Times New Roman"/>
    </w:rPr>
  </w:style>
  <w:style w:type="character" w:customStyle="1" w:styleId="WW8Num10z0">
    <w:name w:val="WW8Num10z0"/>
    <w:rsid w:val="00ED1EC3"/>
    <w:rPr>
      <w:rFonts w:ascii="Wingdings" w:hAnsi="Wingdings"/>
    </w:rPr>
  </w:style>
  <w:style w:type="character" w:customStyle="1" w:styleId="Absatz-Standardschriftart">
    <w:name w:val="Absatz-Standardschriftart"/>
    <w:rsid w:val="00ED1EC3"/>
  </w:style>
  <w:style w:type="character" w:customStyle="1" w:styleId="WW-Absatz-Standardschriftart">
    <w:name w:val="WW-Absatz-Standardschriftart"/>
    <w:rsid w:val="00ED1EC3"/>
  </w:style>
  <w:style w:type="character" w:customStyle="1" w:styleId="WW8Num11z0">
    <w:name w:val="WW8Num11z0"/>
    <w:rsid w:val="00ED1EC3"/>
    <w:rPr>
      <w:rFonts w:ascii="Wingdings" w:hAnsi="Wingdings"/>
    </w:rPr>
  </w:style>
  <w:style w:type="character" w:customStyle="1" w:styleId="WW-Absatz-Standardschriftart1">
    <w:name w:val="WW-Absatz-Standardschriftart1"/>
    <w:rsid w:val="00ED1EC3"/>
  </w:style>
  <w:style w:type="character" w:customStyle="1" w:styleId="WW-Absatz-Standardschriftart11">
    <w:name w:val="WW-Absatz-Standardschriftart11"/>
    <w:rsid w:val="00ED1EC3"/>
  </w:style>
  <w:style w:type="character" w:customStyle="1" w:styleId="WW8Num3z0">
    <w:name w:val="WW8Num3z0"/>
    <w:rsid w:val="00ED1EC3"/>
    <w:rPr>
      <w:b/>
    </w:rPr>
  </w:style>
  <w:style w:type="character" w:customStyle="1" w:styleId="WW-Absatz-Standardschriftart111">
    <w:name w:val="WW-Absatz-Standardschriftart111"/>
    <w:rsid w:val="00ED1EC3"/>
  </w:style>
  <w:style w:type="character" w:customStyle="1" w:styleId="WW-Absatz-Standardschriftart1111">
    <w:name w:val="WW-Absatz-Standardschriftart1111"/>
    <w:rsid w:val="00ED1EC3"/>
  </w:style>
  <w:style w:type="character" w:customStyle="1" w:styleId="WW-Absatz-Standardschriftart11111">
    <w:name w:val="WW-Absatz-Standardschriftart11111"/>
    <w:rsid w:val="00ED1EC3"/>
  </w:style>
  <w:style w:type="character" w:customStyle="1" w:styleId="WW8Num2z0">
    <w:name w:val="WW8Num2z0"/>
    <w:rsid w:val="00ED1EC3"/>
    <w:rPr>
      <w:rFonts w:ascii="Wingdings" w:hAnsi="Wingdings"/>
      <w:b/>
      <w:i w:val="0"/>
    </w:rPr>
  </w:style>
  <w:style w:type="character" w:customStyle="1" w:styleId="WW8Num5z1">
    <w:name w:val="WW8Num5z1"/>
    <w:rsid w:val="00ED1EC3"/>
    <w:rPr>
      <w:rFonts w:ascii="Courier New" w:hAnsi="Courier New"/>
    </w:rPr>
  </w:style>
  <w:style w:type="character" w:customStyle="1" w:styleId="WW8Num5z2">
    <w:name w:val="WW8Num5z2"/>
    <w:rsid w:val="00ED1EC3"/>
    <w:rPr>
      <w:rFonts w:ascii="Wingdings" w:hAnsi="Wingdings"/>
    </w:rPr>
  </w:style>
  <w:style w:type="character" w:customStyle="1" w:styleId="WW8Num5z3">
    <w:name w:val="WW8Num5z3"/>
    <w:rsid w:val="00ED1EC3"/>
    <w:rPr>
      <w:rFonts w:ascii="Symbol" w:hAnsi="Symbol"/>
    </w:rPr>
  </w:style>
  <w:style w:type="character" w:customStyle="1" w:styleId="WW8Num6z1">
    <w:name w:val="WW8Num6z1"/>
    <w:rsid w:val="00ED1EC3"/>
    <w:rPr>
      <w:rFonts w:ascii="Courier New" w:hAnsi="Courier New"/>
    </w:rPr>
  </w:style>
  <w:style w:type="character" w:customStyle="1" w:styleId="WW8Num6z3">
    <w:name w:val="WW8Num6z3"/>
    <w:rsid w:val="00ED1EC3"/>
    <w:rPr>
      <w:rFonts w:ascii="Symbol" w:hAnsi="Symbol"/>
    </w:rPr>
  </w:style>
  <w:style w:type="character" w:customStyle="1" w:styleId="a3">
    <w:name w:val="Χαρακτήρες αρίθμησης"/>
    <w:rsid w:val="00ED1EC3"/>
  </w:style>
  <w:style w:type="character" w:customStyle="1" w:styleId="WW8Num9z0">
    <w:name w:val="WW8Num9z0"/>
    <w:rsid w:val="00ED1EC3"/>
    <w:rPr>
      <w:rFonts w:ascii="Wingdings" w:hAnsi="Wingdings"/>
    </w:rPr>
  </w:style>
  <w:style w:type="paragraph" w:customStyle="1" w:styleId="a4">
    <w:name w:val="Επικεφαλίδα"/>
    <w:basedOn w:val="a"/>
    <w:next w:val="a5"/>
    <w:rsid w:val="00ED1EC3"/>
    <w:pPr>
      <w:keepNext/>
      <w:widowControl w:val="0"/>
      <w:suppressAutoHyphens/>
      <w:spacing w:before="240" w:after="120" w:line="240" w:lineRule="auto"/>
    </w:pPr>
    <w:rPr>
      <w:rFonts w:ascii="Arial" w:eastAsia="Lucida Sans Unicode" w:hAnsi="Arial" w:cs="Tahoma"/>
      <w:kern w:val="1"/>
      <w:sz w:val="28"/>
      <w:szCs w:val="28"/>
    </w:rPr>
  </w:style>
  <w:style w:type="paragraph" w:styleId="a5">
    <w:name w:val="Body Text"/>
    <w:basedOn w:val="a"/>
    <w:link w:val="Char"/>
    <w:rsid w:val="00ED1EC3"/>
    <w:pPr>
      <w:widowControl w:val="0"/>
      <w:suppressAutoHyphens/>
      <w:spacing w:after="120" w:line="240" w:lineRule="auto"/>
    </w:pPr>
    <w:rPr>
      <w:rFonts w:ascii="Times New Roman" w:eastAsia="Arial" w:hAnsi="Times New Roman" w:cs="Times New Roman"/>
      <w:kern w:val="1"/>
      <w:sz w:val="24"/>
      <w:szCs w:val="24"/>
    </w:rPr>
  </w:style>
  <w:style w:type="character" w:customStyle="1" w:styleId="Char">
    <w:name w:val="Σώμα κειμένου Char"/>
    <w:basedOn w:val="a0"/>
    <w:link w:val="a5"/>
    <w:rsid w:val="00ED1EC3"/>
    <w:rPr>
      <w:rFonts w:ascii="Times New Roman" w:eastAsia="Arial" w:hAnsi="Times New Roman" w:cs="Times New Roman"/>
      <w:kern w:val="1"/>
      <w:sz w:val="24"/>
      <w:szCs w:val="24"/>
    </w:rPr>
  </w:style>
  <w:style w:type="paragraph" w:styleId="a6">
    <w:name w:val="List"/>
    <w:basedOn w:val="a5"/>
    <w:rsid w:val="00ED1EC3"/>
    <w:rPr>
      <w:rFonts w:cs="Tahoma"/>
    </w:rPr>
  </w:style>
  <w:style w:type="paragraph" w:customStyle="1" w:styleId="10">
    <w:name w:val="Λεζάντα1"/>
    <w:basedOn w:val="a"/>
    <w:rsid w:val="00ED1EC3"/>
    <w:pPr>
      <w:widowControl w:val="0"/>
      <w:suppressLineNumbers/>
      <w:suppressAutoHyphens/>
      <w:spacing w:before="120" w:after="120" w:line="240" w:lineRule="auto"/>
    </w:pPr>
    <w:rPr>
      <w:rFonts w:ascii="Times New Roman" w:eastAsia="Arial" w:hAnsi="Times New Roman" w:cs="Tahoma"/>
      <w:i/>
      <w:iCs/>
      <w:kern w:val="1"/>
      <w:sz w:val="24"/>
      <w:szCs w:val="24"/>
    </w:rPr>
  </w:style>
  <w:style w:type="paragraph" w:customStyle="1" w:styleId="a7">
    <w:name w:val="Ευρετήριο"/>
    <w:basedOn w:val="a"/>
    <w:rsid w:val="00ED1EC3"/>
    <w:pPr>
      <w:widowControl w:val="0"/>
      <w:suppressLineNumbers/>
      <w:suppressAutoHyphens/>
      <w:spacing w:after="0" w:line="240" w:lineRule="auto"/>
    </w:pPr>
    <w:rPr>
      <w:rFonts w:ascii="Times New Roman" w:eastAsia="Arial" w:hAnsi="Times New Roman" w:cs="Tahoma"/>
      <w:kern w:val="1"/>
      <w:sz w:val="24"/>
      <w:szCs w:val="24"/>
    </w:rPr>
  </w:style>
  <w:style w:type="paragraph" w:styleId="Web">
    <w:name w:val="Normal (Web)"/>
    <w:basedOn w:val="a"/>
    <w:rsid w:val="00ED1EC3"/>
    <w:pPr>
      <w:widowControl w:val="0"/>
      <w:suppressAutoHyphens/>
      <w:spacing w:before="280" w:after="119" w:line="240" w:lineRule="auto"/>
    </w:pPr>
    <w:rPr>
      <w:rFonts w:ascii="Times New Roman" w:eastAsia="Arial" w:hAnsi="Times New Roman" w:cs="Times New Roman"/>
      <w:kern w:val="1"/>
      <w:sz w:val="24"/>
      <w:szCs w:val="24"/>
    </w:rPr>
  </w:style>
  <w:style w:type="paragraph" w:customStyle="1" w:styleId="21">
    <w:name w:val="Σώμα κείμενου με εσοχή 21"/>
    <w:basedOn w:val="a"/>
    <w:rsid w:val="00ED1EC3"/>
    <w:pPr>
      <w:widowControl w:val="0"/>
      <w:suppressAutoHyphens/>
      <w:autoSpaceDE w:val="0"/>
      <w:spacing w:after="0" w:line="0" w:lineRule="atLeast"/>
      <w:jc w:val="both"/>
    </w:pPr>
    <w:rPr>
      <w:rFonts w:ascii="Times New Roman" w:eastAsia="Arial" w:hAnsi="Times New Roman" w:cs="Arial"/>
      <w:kern w:val="1"/>
      <w:sz w:val="24"/>
      <w:szCs w:val="24"/>
    </w:rPr>
  </w:style>
  <w:style w:type="paragraph" w:styleId="a8">
    <w:name w:val="endnote text"/>
    <w:basedOn w:val="a"/>
    <w:link w:val="Char0"/>
    <w:semiHidden/>
    <w:rsid w:val="00ED1EC3"/>
    <w:pPr>
      <w:widowControl w:val="0"/>
      <w:suppressAutoHyphens/>
      <w:spacing w:after="0" w:line="240" w:lineRule="auto"/>
    </w:pPr>
    <w:rPr>
      <w:rFonts w:ascii="Times New Roman" w:eastAsia="Arial" w:hAnsi="Times New Roman" w:cs="Times New Roman"/>
      <w:kern w:val="1"/>
      <w:sz w:val="24"/>
      <w:szCs w:val="24"/>
    </w:rPr>
  </w:style>
  <w:style w:type="character" w:customStyle="1" w:styleId="Char0">
    <w:name w:val="Κείμενο σημείωσης τέλους Char"/>
    <w:basedOn w:val="a0"/>
    <w:link w:val="a8"/>
    <w:semiHidden/>
    <w:rsid w:val="00ED1EC3"/>
    <w:rPr>
      <w:rFonts w:ascii="Times New Roman" w:eastAsia="Arial" w:hAnsi="Times New Roman" w:cs="Times New Roman"/>
      <w:kern w:val="1"/>
      <w:sz w:val="24"/>
      <w:szCs w:val="24"/>
    </w:rPr>
  </w:style>
  <w:style w:type="paragraph" w:customStyle="1" w:styleId="31">
    <w:name w:val="Σώμα κείμενου με εσοχή 31"/>
    <w:basedOn w:val="a"/>
    <w:rsid w:val="00ED1EC3"/>
    <w:pPr>
      <w:widowControl w:val="0"/>
      <w:tabs>
        <w:tab w:val="left" w:pos="-720"/>
        <w:tab w:val="left" w:pos="0"/>
        <w:tab w:val="left" w:pos="567"/>
      </w:tabs>
      <w:suppressAutoHyphens/>
      <w:spacing w:after="0" w:line="360" w:lineRule="auto"/>
      <w:ind w:firstLine="567"/>
    </w:pPr>
    <w:rPr>
      <w:rFonts w:ascii="Times New Roman" w:eastAsia="Arial" w:hAnsi="Times New Roman" w:cs="Times New Roman"/>
      <w:spacing w:val="-3"/>
      <w:kern w:val="1"/>
      <w:szCs w:val="24"/>
    </w:rPr>
  </w:style>
  <w:style w:type="paragraph" w:customStyle="1" w:styleId="a9">
    <w:name w:val="Περιεχόμενα πίνακα"/>
    <w:basedOn w:val="a"/>
    <w:rsid w:val="00ED1EC3"/>
    <w:pPr>
      <w:widowControl w:val="0"/>
      <w:suppressLineNumbers/>
      <w:suppressAutoHyphens/>
      <w:spacing w:after="0" w:line="240" w:lineRule="auto"/>
    </w:pPr>
    <w:rPr>
      <w:rFonts w:ascii="Times New Roman" w:eastAsia="Arial" w:hAnsi="Times New Roman" w:cs="Times New Roman"/>
      <w:kern w:val="1"/>
      <w:sz w:val="24"/>
      <w:szCs w:val="24"/>
    </w:rPr>
  </w:style>
  <w:style w:type="paragraph" w:customStyle="1" w:styleId="aa">
    <w:name w:val="Επικεφαλίδα πίνακα"/>
    <w:basedOn w:val="a9"/>
    <w:rsid w:val="00ED1EC3"/>
    <w:pPr>
      <w:jc w:val="center"/>
    </w:pPr>
    <w:rPr>
      <w:b/>
      <w:bCs/>
    </w:rPr>
  </w:style>
  <w:style w:type="paragraph" w:customStyle="1" w:styleId="210">
    <w:name w:val="Σώμα κείμενου 21"/>
    <w:basedOn w:val="a"/>
    <w:rsid w:val="00ED1EC3"/>
    <w:pPr>
      <w:widowControl w:val="0"/>
      <w:suppressAutoHyphens/>
      <w:spacing w:after="0" w:line="240" w:lineRule="auto"/>
      <w:jc w:val="both"/>
    </w:pPr>
    <w:rPr>
      <w:rFonts w:ascii="Arial" w:eastAsia="Arial" w:hAnsi="Arial" w:cs="Times New Roman"/>
      <w:kern w:val="1"/>
      <w:sz w:val="24"/>
      <w:szCs w:val="24"/>
    </w:rPr>
  </w:style>
  <w:style w:type="paragraph" w:customStyle="1" w:styleId="310">
    <w:name w:val="Σώμα κείμενου 31"/>
    <w:basedOn w:val="a"/>
    <w:rsid w:val="00ED1EC3"/>
    <w:pPr>
      <w:widowControl w:val="0"/>
      <w:suppressAutoHyphens/>
      <w:spacing w:after="0" w:line="240" w:lineRule="auto"/>
      <w:jc w:val="both"/>
    </w:pPr>
    <w:rPr>
      <w:rFonts w:ascii="Tahoma" w:eastAsia="Arial" w:hAnsi="Tahoma" w:cs="Tahoma"/>
      <w:kern w:val="1"/>
      <w:szCs w:val="24"/>
    </w:rPr>
  </w:style>
  <w:style w:type="paragraph" w:customStyle="1" w:styleId="11">
    <w:name w:val="Απλό κείμενο1"/>
    <w:basedOn w:val="a"/>
    <w:rsid w:val="00ED1EC3"/>
    <w:pPr>
      <w:widowControl w:val="0"/>
      <w:suppressAutoHyphens/>
      <w:spacing w:after="0" w:line="240" w:lineRule="auto"/>
    </w:pPr>
    <w:rPr>
      <w:rFonts w:ascii="Courier New" w:eastAsia="Arial" w:hAnsi="Courier New" w:cs="Times New Roman"/>
      <w:kern w:val="1"/>
      <w:sz w:val="24"/>
      <w:szCs w:val="24"/>
    </w:rPr>
  </w:style>
  <w:style w:type="character" w:styleId="-">
    <w:name w:val="Hyperlink"/>
    <w:rsid w:val="00ED1EC3"/>
    <w:rPr>
      <w:color w:val="000080"/>
      <w:u w:val="single"/>
    </w:rPr>
  </w:style>
  <w:style w:type="character" w:customStyle="1" w:styleId="ab">
    <w:name w:val="Κεφαλίδα ή υποσέλιδο_"/>
    <w:basedOn w:val="a0"/>
    <w:link w:val="12"/>
    <w:locked/>
    <w:rsid w:val="00ED1EC3"/>
    <w:rPr>
      <w:sz w:val="21"/>
      <w:szCs w:val="21"/>
    </w:rPr>
  </w:style>
  <w:style w:type="paragraph" w:customStyle="1" w:styleId="12">
    <w:name w:val="Κεφαλίδα ή υποσέλιδο1"/>
    <w:basedOn w:val="a"/>
    <w:link w:val="ab"/>
    <w:rsid w:val="00ED1EC3"/>
    <w:pPr>
      <w:widowControl w:val="0"/>
      <w:spacing w:after="0" w:line="250" w:lineRule="exact"/>
      <w:jc w:val="right"/>
    </w:pPr>
    <w:rPr>
      <w:sz w:val="21"/>
      <w:szCs w:val="21"/>
    </w:rPr>
  </w:style>
  <w:style w:type="character" w:customStyle="1" w:styleId="ac">
    <w:name w:val="Κεφαλίδα ή υποσέλιδο"/>
    <w:basedOn w:val="ab"/>
    <w:rsid w:val="00ED1EC3"/>
    <w:rPr>
      <w:sz w:val="21"/>
      <w:szCs w:val="21"/>
    </w:rPr>
  </w:style>
  <w:style w:type="character" w:customStyle="1" w:styleId="90">
    <w:name w:val="Κεφαλίδα ή υποσέλιδο + 9"/>
    <w:aliases w:val="5 στ."/>
    <w:basedOn w:val="ab"/>
    <w:rsid w:val="00ED1EC3"/>
    <w:rPr>
      <w:noProof/>
      <w:sz w:val="19"/>
      <w:szCs w:val="19"/>
    </w:rPr>
  </w:style>
  <w:style w:type="character" w:customStyle="1" w:styleId="20">
    <w:name w:val="Επικεφαλίδα #2_"/>
    <w:basedOn w:val="a0"/>
    <w:link w:val="22"/>
    <w:locked/>
    <w:rsid w:val="00ED1EC3"/>
    <w:rPr>
      <w:sz w:val="21"/>
      <w:szCs w:val="21"/>
    </w:rPr>
  </w:style>
  <w:style w:type="paragraph" w:customStyle="1" w:styleId="22">
    <w:name w:val="Επικεφαλίδα #2"/>
    <w:basedOn w:val="a"/>
    <w:link w:val="20"/>
    <w:rsid w:val="00ED1EC3"/>
    <w:pPr>
      <w:widowControl w:val="0"/>
      <w:spacing w:before="480" w:after="240" w:line="240" w:lineRule="atLeast"/>
      <w:jc w:val="both"/>
      <w:outlineLvl w:val="1"/>
    </w:pPr>
    <w:rPr>
      <w:sz w:val="21"/>
      <w:szCs w:val="21"/>
    </w:rPr>
  </w:style>
  <w:style w:type="character" w:customStyle="1" w:styleId="13">
    <w:name w:val="Επικεφαλίδα #1_"/>
    <w:basedOn w:val="a0"/>
    <w:link w:val="110"/>
    <w:locked/>
    <w:rsid w:val="00ED1EC3"/>
    <w:rPr>
      <w:rFonts w:ascii="Arial Narrow" w:hAnsi="Arial Narrow"/>
      <w:b/>
      <w:bCs/>
      <w:sz w:val="41"/>
      <w:szCs w:val="41"/>
      <w:lang w:val="en-US"/>
    </w:rPr>
  </w:style>
  <w:style w:type="paragraph" w:customStyle="1" w:styleId="110">
    <w:name w:val="Επικεφαλίδα #11"/>
    <w:basedOn w:val="a"/>
    <w:link w:val="13"/>
    <w:rsid w:val="00ED1EC3"/>
    <w:pPr>
      <w:widowControl w:val="0"/>
      <w:spacing w:after="0" w:line="240" w:lineRule="atLeast"/>
      <w:outlineLvl w:val="0"/>
    </w:pPr>
    <w:rPr>
      <w:rFonts w:ascii="Arial Narrow" w:hAnsi="Arial Narrow"/>
      <w:b/>
      <w:bCs/>
      <w:sz w:val="41"/>
      <w:szCs w:val="41"/>
      <w:lang w:val="en-US"/>
    </w:rPr>
  </w:style>
  <w:style w:type="character" w:customStyle="1" w:styleId="14">
    <w:name w:val="Επικεφαλίδα #1"/>
    <w:basedOn w:val="13"/>
    <w:rsid w:val="00ED1EC3"/>
    <w:rPr>
      <w:rFonts w:ascii="Arial Narrow" w:hAnsi="Arial Narrow"/>
      <w:b/>
      <w:bCs/>
      <w:color w:val="404040"/>
      <w:sz w:val="41"/>
      <w:szCs w:val="41"/>
      <w:lang w:val="en-US"/>
    </w:rPr>
  </w:style>
  <w:style w:type="character" w:customStyle="1" w:styleId="1TimesNewRoman">
    <w:name w:val="Επικεφαλίδα #1 + Times New Roman"/>
    <w:aliases w:val="10,5 στ.2,Χωρίς έντονη γραφή"/>
    <w:basedOn w:val="13"/>
    <w:rsid w:val="00ED1EC3"/>
    <w:rPr>
      <w:rFonts w:ascii="Times New Roman" w:hAnsi="Times New Roman" w:cs="Times New Roman"/>
      <w:b/>
      <w:bCs/>
      <w:sz w:val="21"/>
      <w:szCs w:val="21"/>
      <w:lang w:val="en-US"/>
    </w:rPr>
  </w:style>
  <w:style w:type="character" w:customStyle="1" w:styleId="BookmanOldStyle">
    <w:name w:val="Σώμα κειμένου + Bookman Old Style"/>
    <w:aliases w:val="14 στ.,Έντονη γραφή,Πλάγια γραφή,Διάστιχο 1 στ.,Σώμα κειμένου + 7 στ.1,Σώμα κειμένου + Έντονη γραφή3,Σώμα κειμένου + 9,5 στ.4"/>
    <w:basedOn w:val="Char"/>
    <w:rsid w:val="00ED1EC3"/>
    <w:rPr>
      <w:rFonts w:ascii="Bookman Old Style" w:eastAsia="Arial" w:hAnsi="Bookman Old Style" w:cs="Bookman Old Style"/>
      <w:b/>
      <w:bCs/>
      <w:i/>
      <w:iCs/>
      <w:color w:val="666666"/>
      <w:spacing w:val="30"/>
      <w:kern w:val="1"/>
      <w:sz w:val="28"/>
      <w:szCs w:val="28"/>
      <w:lang w:val="en-US" w:eastAsia="en-US" w:bidi="ar-SA"/>
    </w:rPr>
  </w:style>
  <w:style w:type="character" w:customStyle="1" w:styleId="BookmanOldStyle3">
    <w:name w:val="Σώμα κειμένου + Bookman Old Style3"/>
    <w:aliases w:val="14 στ.2,Έντονη γραφή4,Διάστιχο 1 στ.4"/>
    <w:basedOn w:val="Char"/>
    <w:rsid w:val="00ED1EC3"/>
    <w:rPr>
      <w:rFonts w:ascii="Bookman Old Style" w:eastAsia="Arial" w:hAnsi="Bookman Old Style" w:cs="Bookman Old Style"/>
      <w:b/>
      <w:bCs/>
      <w:color w:val="666666"/>
      <w:spacing w:val="20"/>
      <w:kern w:val="1"/>
      <w:sz w:val="28"/>
      <w:szCs w:val="28"/>
      <w:lang w:val="el-GR" w:bidi="ar-SA"/>
    </w:rPr>
  </w:style>
  <w:style w:type="character" w:customStyle="1" w:styleId="BookmanOldStyle2">
    <w:name w:val="Σώμα κειμένου + Bookman Old Style2"/>
    <w:aliases w:val="14 στ.1,Έντονη γραφή3,Πλάγια γραφή2,Διάστιχο 1 στ.3"/>
    <w:basedOn w:val="Char"/>
    <w:rsid w:val="00ED1EC3"/>
    <w:rPr>
      <w:rFonts w:ascii="Bookman Old Style" w:eastAsia="Arial" w:hAnsi="Bookman Old Style" w:cs="Bookman Old Style"/>
      <w:b/>
      <w:bCs/>
      <w:i/>
      <w:iCs/>
      <w:color w:val="666666"/>
      <w:spacing w:val="30"/>
      <w:kern w:val="1"/>
      <w:sz w:val="28"/>
      <w:szCs w:val="28"/>
      <w:lang w:val="en-US" w:eastAsia="en-US" w:bidi="ar-SA"/>
    </w:rPr>
  </w:style>
  <w:style w:type="character" w:customStyle="1" w:styleId="140">
    <w:name w:val="Σώμα κειμένου + 14 στ."/>
    <w:aliases w:val="Έντονη γραφή2,Πλάγια γραφή1,Διάστιχο 1 στ.2"/>
    <w:basedOn w:val="Char"/>
    <w:rsid w:val="00ED1EC3"/>
    <w:rPr>
      <w:rFonts w:ascii="Times New Roman" w:eastAsia="Arial" w:hAnsi="Times New Roman" w:cs="Times New Roman"/>
      <w:b/>
      <w:bCs/>
      <w:i/>
      <w:iCs/>
      <w:color w:val="666666"/>
      <w:spacing w:val="20"/>
      <w:kern w:val="1"/>
      <w:sz w:val="28"/>
      <w:szCs w:val="28"/>
      <w:lang w:val="en-US" w:eastAsia="en-US" w:bidi="ar-SA"/>
    </w:rPr>
  </w:style>
  <w:style w:type="character" w:customStyle="1" w:styleId="BookmanOldStyle1">
    <w:name w:val="Σώμα κειμένου + Bookman Old Style1"/>
    <w:aliases w:val="13,5 στ.1,Έντονη γραφή1,Διάστιχο 1 στ.1"/>
    <w:basedOn w:val="Char"/>
    <w:rsid w:val="00ED1EC3"/>
    <w:rPr>
      <w:rFonts w:ascii="Bookman Old Style" w:eastAsia="Arial" w:hAnsi="Bookman Old Style" w:cs="Bookman Old Style"/>
      <w:b/>
      <w:bCs/>
      <w:color w:val="666666"/>
      <w:spacing w:val="30"/>
      <w:kern w:val="1"/>
      <w:sz w:val="27"/>
      <w:szCs w:val="27"/>
      <w:lang w:val="el-GR" w:bidi="ar-SA"/>
    </w:rPr>
  </w:style>
  <w:style w:type="paragraph" w:styleId="ad">
    <w:name w:val="header"/>
    <w:basedOn w:val="a"/>
    <w:link w:val="Char1"/>
    <w:uiPriority w:val="99"/>
    <w:rsid w:val="00ED1EC3"/>
    <w:pPr>
      <w:widowControl w:val="0"/>
      <w:tabs>
        <w:tab w:val="center" w:pos="4153"/>
        <w:tab w:val="right" w:pos="8306"/>
      </w:tabs>
      <w:spacing w:after="0" w:line="240" w:lineRule="auto"/>
    </w:pPr>
    <w:rPr>
      <w:rFonts w:ascii="Courier New" w:eastAsia="Times New Roman" w:hAnsi="Courier New" w:cs="Courier New"/>
      <w:color w:val="000000"/>
      <w:sz w:val="24"/>
      <w:szCs w:val="24"/>
      <w:lang w:eastAsia="el-GR"/>
    </w:rPr>
  </w:style>
  <w:style w:type="character" w:customStyle="1" w:styleId="Char1">
    <w:name w:val="Κεφαλίδα Char"/>
    <w:basedOn w:val="a0"/>
    <w:link w:val="ad"/>
    <w:uiPriority w:val="99"/>
    <w:rsid w:val="00ED1EC3"/>
    <w:rPr>
      <w:rFonts w:ascii="Courier New" w:eastAsia="Times New Roman" w:hAnsi="Courier New" w:cs="Courier New"/>
      <w:color w:val="000000"/>
      <w:sz w:val="24"/>
      <w:szCs w:val="24"/>
      <w:lang w:eastAsia="el-GR"/>
    </w:rPr>
  </w:style>
  <w:style w:type="paragraph" w:styleId="ae">
    <w:name w:val="footer"/>
    <w:basedOn w:val="a"/>
    <w:link w:val="Char2"/>
    <w:rsid w:val="00ED1EC3"/>
    <w:pPr>
      <w:widowControl w:val="0"/>
      <w:tabs>
        <w:tab w:val="center" w:pos="4153"/>
        <w:tab w:val="right" w:pos="8306"/>
      </w:tabs>
      <w:spacing w:after="0" w:line="240" w:lineRule="auto"/>
    </w:pPr>
    <w:rPr>
      <w:rFonts w:ascii="Courier New" w:eastAsia="Times New Roman" w:hAnsi="Courier New" w:cs="Courier New"/>
      <w:color w:val="000000"/>
      <w:sz w:val="24"/>
      <w:szCs w:val="24"/>
      <w:lang w:eastAsia="el-GR"/>
    </w:rPr>
  </w:style>
  <w:style w:type="character" w:customStyle="1" w:styleId="Char2">
    <w:name w:val="Υποσέλιδο Char"/>
    <w:basedOn w:val="a0"/>
    <w:link w:val="ae"/>
    <w:rsid w:val="00ED1EC3"/>
    <w:rPr>
      <w:rFonts w:ascii="Courier New" w:eastAsia="Times New Roman" w:hAnsi="Courier New" w:cs="Courier New"/>
      <w:color w:val="000000"/>
      <w:sz w:val="24"/>
      <w:szCs w:val="24"/>
      <w:lang w:eastAsia="el-GR"/>
    </w:rPr>
  </w:style>
  <w:style w:type="character" w:customStyle="1" w:styleId="23">
    <w:name w:val="Προεπιλεγμένη γραμματοσειρά2"/>
    <w:rsid w:val="00ED1EC3"/>
  </w:style>
  <w:style w:type="character" w:customStyle="1" w:styleId="WW8Num1z0">
    <w:name w:val="WW8Num1z0"/>
    <w:rsid w:val="00ED1EC3"/>
  </w:style>
  <w:style w:type="character" w:customStyle="1" w:styleId="WW8Num1z1">
    <w:name w:val="WW8Num1z1"/>
    <w:rsid w:val="00ED1EC3"/>
  </w:style>
  <w:style w:type="character" w:customStyle="1" w:styleId="WW8Num1z2">
    <w:name w:val="WW8Num1z2"/>
    <w:rsid w:val="00ED1EC3"/>
  </w:style>
  <w:style w:type="character" w:customStyle="1" w:styleId="WW8Num1z3">
    <w:name w:val="WW8Num1z3"/>
    <w:rsid w:val="00ED1EC3"/>
  </w:style>
  <w:style w:type="character" w:customStyle="1" w:styleId="WW8Num1z4">
    <w:name w:val="WW8Num1z4"/>
    <w:rsid w:val="00ED1EC3"/>
  </w:style>
  <w:style w:type="character" w:customStyle="1" w:styleId="WW8Num1z5">
    <w:name w:val="WW8Num1z5"/>
    <w:rsid w:val="00ED1EC3"/>
  </w:style>
  <w:style w:type="character" w:customStyle="1" w:styleId="WW8Num1z6">
    <w:name w:val="WW8Num1z6"/>
    <w:rsid w:val="00ED1EC3"/>
  </w:style>
  <w:style w:type="character" w:customStyle="1" w:styleId="WW8Num1z7">
    <w:name w:val="WW8Num1z7"/>
    <w:rsid w:val="00ED1EC3"/>
  </w:style>
  <w:style w:type="character" w:customStyle="1" w:styleId="WW8Num1z8">
    <w:name w:val="WW8Num1z8"/>
    <w:rsid w:val="00ED1EC3"/>
  </w:style>
  <w:style w:type="character" w:customStyle="1" w:styleId="WW8Num2z1">
    <w:name w:val="WW8Num2z1"/>
    <w:rsid w:val="00ED1EC3"/>
  </w:style>
  <w:style w:type="character" w:customStyle="1" w:styleId="WW8Num2z2">
    <w:name w:val="WW8Num2z2"/>
    <w:rsid w:val="00ED1EC3"/>
  </w:style>
  <w:style w:type="character" w:customStyle="1" w:styleId="WW8Num2z3">
    <w:name w:val="WW8Num2z3"/>
    <w:rsid w:val="00ED1EC3"/>
  </w:style>
  <w:style w:type="character" w:customStyle="1" w:styleId="WW8Num2z4">
    <w:name w:val="WW8Num2z4"/>
    <w:rsid w:val="00ED1EC3"/>
  </w:style>
  <w:style w:type="character" w:customStyle="1" w:styleId="WW8Num2z5">
    <w:name w:val="WW8Num2z5"/>
    <w:rsid w:val="00ED1EC3"/>
  </w:style>
  <w:style w:type="character" w:customStyle="1" w:styleId="WW8Num2z6">
    <w:name w:val="WW8Num2z6"/>
    <w:rsid w:val="00ED1EC3"/>
  </w:style>
  <w:style w:type="character" w:customStyle="1" w:styleId="WW8Num2z7">
    <w:name w:val="WW8Num2z7"/>
    <w:rsid w:val="00ED1EC3"/>
  </w:style>
  <w:style w:type="character" w:customStyle="1" w:styleId="WW8Num2z8">
    <w:name w:val="WW8Num2z8"/>
    <w:rsid w:val="00ED1EC3"/>
  </w:style>
  <w:style w:type="character" w:customStyle="1" w:styleId="WW8Num4z1">
    <w:name w:val="WW8Num4z1"/>
    <w:rsid w:val="00ED1EC3"/>
    <w:rPr>
      <w:rFonts w:ascii="Courier New" w:hAnsi="Courier New" w:cs="Courier New"/>
    </w:rPr>
  </w:style>
  <w:style w:type="character" w:customStyle="1" w:styleId="WW8Num4z2">
    <w:name w:val="WW8Num4z2"/>
    <w:rsid w:val="00ED1EC3"/>
    <w:rPr>
      <w:rFonts w:ascii="Wingdings" w:hAnsi="Wingdings" w:cs="Wingdings"/>
    </w:rPr>
  </w:style>
  <w:style w:type="character" w:customStyle="1" w:styleId="WW8Num4z3">
    <w:name w:val="WW8Num4z3"/>
    <w:rsid w:val="00ED1EC3"/>
    <w:rPr>
      <w:rFonts w:ascii="Symbol" w:hAnsi="Symbol" w:cs="Symbol"/>
    </w:rPr>
  </w:style>
  <w:style w:type="character" w:customStyle="1" w:styleId="WW8Num5z4">
    <w:name w:val="WW8Num5z4"/>
    <w:rsid w:val="00ED1EC3"/>
  </w:style>
  <w:style w:type="character" w:customStyle="1" w:styleId="WW8Num5z5">
    <w:name w:val="WW8Num5z5"/>
    <w:rsid w:val="00ED1EC3"/>
  </w:style>
  <w:style w:type="character" w:customStyle="1" w:styleId="WW8Num5z6">
    <w:name w:val="WW8Num5z6"/>
    <w:rsid w:val="00ED1EC3"/>
  </w:style>
  <w:style w:type="character" w:customStyle="1" w:styleId="WW8Num5z7">
    <w:name w:val="WW8Num5z7"/>
    <w:rsid w:val="00ED1EC3"/>
  </w:style>
  <w:style w:type="character" w:customStyle="1" w:styleId="WW8Num5z8">
    <w:name w:val="WW8Num5z8"/>
    <w:rsid w:val="00ED1EC3"/>
  </w:style>
  <w:style w:type="character" w:customStyle="1" w:styleId="WW8Num6z2">
    <w:name w:val="WW8Num6z2"/>
    <w:rsid w:val="00ED1EC3"/>
  </w:style>
  <w:style w:type="character" w:customStyle="1" w:styleId="WW8Num6z4">
    <w:name w:val="WW8Num6z4"/>
    <w:rsid w:val="00ED1EC3"/>
  </w:style>
  <w:style w:type="character" w:customStyle="1" w:styleId="WW8Num6z5">
    <w:name w:val="WW8Num6z5"/>
    <w:rsid w:val="00ED1EC3"/>
  </w:style>
  <w:style w:type="character" w:customStyle="1" w:styleId="WW8Num6z6">
    <w:name w:val="WW8Num6z6"/>
    <w:rsid w:val="00ED1EC3"/>
  </w:style>
  <w:style w:type="character" w:customStyle="1" w:styleId="WW8Num6z7">
    <w:name w:val="WW8Num6z7"/>
    <w:rsid w:val="00ED1EC3"/>
  </w:style>
  <w:style w:type="character" w:customStyle="1" w:styleId="WW8Num6z8">
    <w:name w:val="WW8Num6z8"/>
    <w:rsid w:val="00ED1EC3"/>
  </w:style>
  <w:style w:type="character" w:customStyle="1" w:styleId="WW8Num7z1">
    <w:name w:val="WW8Num7z1"/>
    <w:rsid w:val="00ED1EC3"/>
  </w:style>
  <w:style w:type="character" w:customStyle="1" w:styleId="WW8Num7z2">
    <w:name w:val="WW8Num7z2"/>
    <w:rsid w:val="00ED1EC3"/>
  </w:style>
  <w:style w:type="character" w:customStyle="1" w:styleId="WW8Num7z3">
    <w:name w:val="WW8Num7z3"/>
    <w:rsid w:val="00ED1EC3"/>
  </w:style>
  <w:style w:type="character" w:customStyle="1" w:styleId="WW8Num7z4">
    <w:name w:val="WW8Num7z4"/>
    <w:rsid w:val="00ED1EC3"/>
  </w:style>
  <w:style w:type="character" w:customStyle="1" w:styleId="WW8Num7z5">
    <w:name w:val="WW8Num7z5"/>
    <w:rsid w:val="00ED1EC3"/>
  </w:style>
  <w:style w:type="character" w:customStyle="1" w:styleId="WW8Num7z6">
    <w:name w:val="WW8Num7z6"/>
    <w:rsid w:val="00ED1EC3"/>
  </w:style>
  <w:style w:type="character" w:customStyle="1" w:styleId="WW8Num7z7">
    <w:name w:val="WW8Num7z7"/>
    <w:rsid w:val="00ED1EC3"/>
  </w:style>
  <w:style w:type="character" w:customStyle="1" w:styleId="WW8Num7z8">
    <w:name w:val="WW8Num7z8"/>
    <w:rsid w:val="00ED1EC3"/>
  </w:style>
  <w:style w:type="character" w:customStyle="1" w:styleId="15">
    <w:name w:val="Προεπιλεγμένη γραμματοσειρά1"/>
    <w:rsid w:val="00ED1EC3"/>
  </w:style>
  <w:style w:type="character" w:styleId="af">
    <w:name w:val="page number"/>
    <w:basedOn w:val="15"/>
    <w:rsid w:val="00ED1EC3"/>
  </w:style>
  <w:style w:type="paragraph" w:customStyle="1" w:styleId="24">
    <w:name w:val="Λεζάντα2"/>
    <w:basedOn w:val="a"/>
    <w:rsid w:val="00ED1EC3"/>
    <w:pPr>
      <w:suppressLineNumbers/>
      <w:suppressAutoHyphens/>
      <w:spacing w:before="120" w:after="120" w:line="240" w:lineRule="auto"/>
      <w:ind w:firstLine="284"/>
    </w:pPr>
    <w:rPr>
      <w:rFonts w:ascii="Arial" w:eastAsia="Times New Roman" w:hAnsi="Arial" w:cs="Tahoma"/>
      <w:i/>
      <w:iCs/>
      <w:sz w:val="24"/>
      <w:szCs w:val="24"/>
      <w:lang w:val="en-GB" w:eastAsia="ar-SA"/>
    </w:rPr>
  </w:style>
  <w:style w:type="paragraph" w:styleId="91">
    <w:name w:val="toc 9"/>
    <w:basedOn w:val="a"/>
    <w:next w:val="a"/>
    <w:semiHidden/>
    <w:rsid w:val="00ED1EC3"/>
    <w:pPr>
      <w:tabs>
        <w:tab w:val="right" w:leader="dot" w:pos="9639"/>
      </w:tabs>
      <w:suppressAutoHyphens/>
      <w:spacing w:after="0" w:line="240" w:lineRule="auto"/>
      <w:ind w:left="1600" w:firstLine="284"/>
    </w:pPr>
    <w:rPr>
      <w:rFonts w:ascii="Times New Roman" w:eastAsia="Times New Roman" w:hAnsi="Times New Roman" w:cs="Times New Roman"/>
      <w:sz w:val="20"/>
      <w:szCs w:val="20"/>
      <w:lang w:val="en-GB" w:eastAsia="ar-SA"/>
    </w:rPr>
  </w:style>
  <w:style w:type="paragraph" w:customStyle="1" w:styleId="16">
    <w:name w:val="Στυλ1"/>
    <w:basedOn w:val="4"/>
    <w:rsid w:val="00ED1EC3"/>
    <w:pPr>
      <w:tabs>
        <w:tab w:val="clear" w:pos="864"/>
      </w:tabs>
      <w:ind w:left="0" w:firstLine="0"/>
    </w:pPr>
    <w:rPr>
      <w:b/>
      <w:i/>
    </w:rPr>
  </w:style>
  <w:style w:type="paragraph" w:styleId="af0">
    <w:name w:val="Body Text Indent"/>
    <w:basedOn w:val="a"/>
    <w:link w:val="Char3"/>
    <w:rsid w:val="00ED1EC3"/>
    <w:pPr>
      <w:suppressAutoHyphens/>
      <w:spacing w:after="0" w:line="240" w:lineRule="atLeast"/>
      <w:ind w:firstLine="284"/>
      <w:jc w:val="both"/>
    </w:pPr>
    <w:rPr>
      <w:rFonts w:ascii="Arial" w:eastAsia="Times New Roman" w:hAnsi="Arial" w:cs="Arial"/>
      <w:sz w:val="24"/>
      <w:szCs w:val="20"/>
      <w:lang w:val="en-GB" w:eastAsia="ar-SA"/>
    </w:rPr>
  </w:style>
  <w:style w:type="character" w:customStyle="1" w:styleId="Char3">
    <w:name w:val="Σώμα κείμενου με εσοχή Char"/>
    <w:basedOn w:val="a0"/>
    <w:link w:val="af0"/>
    <w:rsid w:val="00ED1EC3"/>
    <w:rPr>
      <w:rFonts w:ascii="Arial" w:eastAsia="Times New Roman" w:hAnsi="Arial" w:cs="Arial"/>
      <w:sz w:val="24"/>
      <w:szCs w:val="20"/>
      <w:lang w:val="en-GB" w:eastAsia="ar-SA"/>
    </w:rPr>
  </w:style>
  <w:style w:type="paragraph" w:styleId="af1">
    <w:name w:val="Title"/>
    <w:basedOn w:val="a"/>
    <w:next w:val="af2"/>
    <w:link w:val="Char4"/>
    <w:qFormat/>
    <w:rsid w:val="00ED1EC3"/>
    <w:pPr>
      <w:shd w:val="clear" w:color="auto" w:fill="FFFFFF"/>
      <w:suppressAutoHyphens/>
      <w:spacing w:after="0" w:line="240" w:lineRule="auto"/>
      <w:ind w:firstLine="567"/>
      <w:jc w:val="center"/>
    </w:pPr>
    <w:rPr>
      <w:rFonts w:ascii="Arial" w:eastAsia="Times New Roman" w:hAnsi="Arial" w:cs="Arial"/>
      <w:b/>
      <w:sz w:val="24"/>
      <w:szCs w:val="20"/>
      <w:u w:val="single"/>
      <w:lang w:val="en-GB" w:eastAsia="ar-SA"/>
    </w:rPr>
  </w:style>
  <w:style w:type="character" w:customStyle="1" w:styleId="Char4">
    <w:name w:val="Τίτλος Char"/>
    <w:basedOn w:val="a0"/>
    <w:link w:val="af1"/>
    <w:rsid w:val="00ED1EC3"/>
    <w:rPr>
      <w:rFonts w:ascii="Arial" w:eastAsia="Times New Roman" w:hAnsi="Arial" w:cs="Arial"/>
      <w:b/>
      <w:sz w:val="24"/>
      <w:szCs w:val="20"/>
      <w:u w:val="single"/>
      <w:shd w:val="clear" w:color="auto" w:fill="FFFFFF"/>
      <w:lang w:val="en-GB" w:eastAsia="ar-SA"/>
    </w:rPr>
  </w:style>
  <w:style w:type="paragraph" w:styleId="af2">
    <w:name w:val="Subtitle"/>
    <w:basedOn w:val="a4"/>
    <w:next w:val="a5"/>
    <w:link w:val="Char5"/>
    <w:qFormat/>
    <w:rsid w:val="00ED1EC3"/>
    <w:pPr>
      <w:widowControl/>
      <w:ind w:firstLine="284"/>
      <w:jc w:val="center"/>
    </w:pPr>
    <w:rPr>
      <w:rFonts w:cs="Mangal"/>
      <w:i/>
      <w:iCs/>
      <w:kern w:val="0"/>
      <w:lang w:val="en-GB" w:eastAsia="ar-SA"/>
    </w:rPr>
  </w:style>
  <w:style w:type="character" w:customStyle="1" w:styleId="Char5">
    <w:name w:val="Υπότιτλος Char"/>
    <w:basedOn w:val="a0"/>
    <w:link w:val="af2"/>
    <w:rsid w:val="00ED1EC3"/>
    <w:rPr>
      <w:rFonts w:ascii="Arial" w:eastAsia="Lucida Sans Unicode" w:hAnsi="Arial" w:cs="Mangal"/>
      <w:i/>
      <w:iCs/>
      <w:sz w:val="28"/>
      <w:szCs w:val="28"/>
      <w:lang w:val="en-GB" w:eastAsia="ar-SA"/>
    </w:rPr>
  </w:style>
  <w:style w:type="character" w:customStyle="1" w:styleId="70">
    <w:name w:val="Σώμα κειμένου + 7 στ."/>
    <w:basedOn w:val="Char"/>
    <w:rsid w:val="00ED1EC3"/>
    <w:rPr>
      <w:rFonts w:ascii="Book Antiqua" w:eastAsia="Arial" w:hAnsi="Book Antiqua" w:cs="Book Antiqua"/>
      <w:noProof/>
      <w:kern w:val="1"/>
      <w:sz w:val="14"/>
      <w:szCs w:val="14"/>
      <w:u w:val="none"/>
      <w:lang w:val="el-GR" w:eastAsia="ar-SA" w:bidi="ar-SA"/>
    </w:rPr>
  </w:style>
  <w:style w:type="character" w:customStyle="1" w:styleId="Candara">
    <w:name w:val="Σώμα κειμένου + Candara"/>
    <w:aliases w:val="8 στ."/>
    <w:basedOn w:val="Char"/>
    <w:rsid w:val="00ED1EC3"/>
    <w:rPr>
      <w:rFonts w:ascii="Candara" w:eastAsia="Arial" w:hAnsi="Candara" w:cs="Candara"/>
      <w:noProof/>
      <w:kern w:val="1"/>
      <w:sz w:val="16"/>
      <w:szCs w:val="16"/>
      <w:u w:val="none"/>
      <w:lang w:val="el-GR" w:eastAsia="ar-SA" w:bidi="ar-SA"/>
    </w:rPr>
  </w:style>
  <w:style w:type="character" w:customStyle="1" w:styleId="50">
    <w:name w:val="Σώμα κειμένου (5)_"/>
    <w:basedOn w:val="a0"/>
    <w:link w:val="51"/>
    <w:rsid w:val="00ED1EC3"/>
    <w:rPr>
      <w:rFonts w:ascii="Arial" w:hAnsi="Arial"/>
      <w:sz w:val="8"/>
      <w:szCs w:val="8"/>
      <w:shd w:val="clear" w:color="auto" w:fill="FFFFFF"/>
    </w:rPr>
  </w:style>
  <w:style w:type="paragraph" w:customStyle="1" w:styleId="51">
    <w:name w:val="Σώμα κειμένου (5)"/>
    <w:basedOn w:val="a"/>
    <w:link w:val="50"/>
    <w:rsid w:val="00ED1EC3"/>
    <w:pPr>
      <w:widowControl w:val="0"/>
      <w:shd w:val="clear" w:color="auto" w:fill="FFFFFF"/>
      <w:spacing w:after="0" w:line="240" w:lineRule="atLeast"/>
      <w:jc w:val="both"/>
    </w:pPr>
    <w:rPr>
      <w:rFonts w:ascii="Arial" w:hAnsi="Arial"/>
      <w:sz w:val="8"/>
      <w:szCs w:val="8"/>
    </w:rPr>
  </w:style>
  <w:style w:type="paragraph" w:styleId="af3">
    <w:name w:val="Document Map"/>
    <w:basedOn w:val="a"/>
    <w:link w:val="Char6"/>
    <w:rsid w:val="00ED1EC3"/>
    <w:pPr>
      <w:widowControl w:val="0"/>
      <w:suppressAutoHyphens/>
      <w:spacing w:after="0" w:line="240" w:lineRule="auto"/>
    </w:pPr>
    <w:rPr>
      <w:rFonts w:ascii="Tahoma" w:eastAsia="Arial" w:hAnsi="Tahoma" w:cs="Tahoma"/>
      <w:kern w:val="1"/>
      <w:sz w:val="16"/>
      <w:szCs w:val="16"/>
    </w:rPr>
  </w:style>
  <w:style w:type="character" w:customStyle="1" w:styleId="Char6">
    <w:name w:val="Χάρτης εγγράφου Char"/>
    <w:basedOn w:val="a0"/>
    <w:link w:val="af3"/>
    <w:rsid w:val="00ED1EC3"/>
    <w:rPr>
      <w:rFonts w:ascii="Tahoma" w:eastAsia="Arial" w:hAnsi="Tahoma" w:cs="Tahoma"/>
      <w:kern w:val="1"/>
      <w:sz w:val="16"/>
      <w:szCs w:val="16"/>
    </w:rPr>
  </w:style>
  <w:style w:type="paragraph" w:styleId="af4">
    <w:name w:val="No Spacing"/>
    <w:link w:val="Char7"/>
    <w:uiPriority w:val="1"/>
    <w:qFormat/>
    <w:rsid w:val="00ED1EC3"/>
    <w:pPr>
      <w:spacing w:after="0" w:line="240" w:lineRule="auto"/>
    </w:pPr>
    <w:rPr>
      <w:rFonts w:ascii="Calibri" w:eastAsia="Times New Roman" w:hAnsi="Calibri" w:cs="Times New Roman"/>
    </w:rPr>
  </w:style>
  <w:style w:type="character" w:customStyle="1" w:styleId="Char7">
    <w:name w:val="Χωρίς διάστιχο Char"/>
    <w:basedOn w:val="a0"/>
    <w:link w:val="af4"/>
    <w:uiPriority w:val="1"/>
    <w:rsid w:val="00ED1EC3"/>
    <w:rPr>
      <w:rFonts w:ascii="Calibri" w:eastAsia="Times New Roman" w:hAnsi="Calibri" w:cs="Times New Roman"/>
    </w:rPr>
  </w:style>
  <w:style w:type="character" w:styleId="af5">
    <w:name w:val="Strong"/>
    <w:qFormat/>
    <w:rsid w:val="00ED1EC3"/>
    <w:rPr>
      <w:b/>
      <w:bCs/>
    </w:rPr>
  </w:style>
  <w:style w:type="character" w:customStyle="1" w:styleId="Char10">
    <w:name w:val="Σώμα κειμένου Char1"/>
    <w:basedOn w:val="a0"/>
    <w:uiPriority w:val="99"/>
    <w:rsid w:val="00ED1EC3"/>
    <w:rPr>
      <w:rFonts w:ascii="Times New Roman" w:hAnsi="Times New Roman" w:cs="Times New Roman"/>
      <w:sz w:val="22"/>
      <w:szCs w:val="22"/>
      <w:u w:val="none"/>
    </w:rPr>
  </w:style>
  <w:style w:type="character" w:customStyle="1" w:styleId="30">
    <w:name w:val="Επικεφαλίδα #3_"/>
    <w:basedOn w:val="a0"/>
    <w:link w:val="311"/>
    <w:rsid w:val="00ED1EC3"/>
    <w:rPr>
      <w:b/>
      <w:bCs/>
      <w:shd w:val="clear" w:color="auto" w:fill="FFFFFF"/>
    </w:rPr>
  </w:style>
  <w:style w:type="paragraph" w:customStyle="1" w:styleId="311">
    <w:name w:val="Επικεφαλίδα #31"/>
    <w:basedOn w:val="a"/>
    <w:link w:val="30"/>
    <w:rsid w:val="00ED1EC3"/>
    <w:pPr>
      <w:widowControl w:val="0"/>
      <w:shd w:val="clear" w:color="auto" w:fill="FFFFFF"/>
      <w:spacing w:before="240" w:after="240" w:line="240" w:lineRule="atLeast"/>
      <w:jc w:val="both"/>
      <w:outlineLvl w:val="2"/>
    </w:pPr>
    <w:rPr>
      <w:b/>
      <w:bCs/>
    </w:rPr>
  </w:style>
  <w:style w:type="character" w:customStyle="1" w:styleId="52">
    <w:name w:val="Σώμα κειμένου + Έντονη γραφή5"/>
    <w:basedOn w:val="Char10"/>
    <w:uiPriority w:val="99"/>
    <w:rsid w:val="00ED1EC3"/>
    <w:rPr>
      <w:rFonts w:ascii="Times New Roman" w:hAnsi="Times New Roman" w:cs="Times New Roman"/>
      <w:b/>
      <w:bCs/>
      <w:sz w:val="22"/>
      <w:szCs w:val="22"/>
      <w:u w:val="none"/>
    </w:rPr>
  </w:style>
  <w:style w:type="character" w:customStyle="1" w:styleId="150">
    <w:name w:val="Σώμα κειμένου (15)_"/>
    <w:basedOn w:val="a0"/>
    <w:link w:val="151"/>
    <w:uiPriority w:val="99"/>
    <w:rsid w:val="00ED1EC3"/>
    <w:rPr>
      <w:i/>
      <w:iCs/>
      <w:shd w:val="clear" w:color="auto" w:fill="FFFFFF"/>
    </w:rPr>
  </w:style>
  <w:style w:type="character" w:customStyle="1" w:styleId="152">
    <w:name w:val="Σώμα κειμένου (15)"/>
    <w:basedOn w:val="150"/>
    <w:uiPriority w:val="99"/>
    <w:rsid w:val="00ED1EC3"/>
    <w:rPr>
      <w:i/>
      <w:iCs/>
      <w:u w:val="single"/>
      <w:shd w:val="clear" w:color="auto" w:fill="FFFFFF"/>
    </w:rPr>
  </w:style>
  <w:style w:type="paragraph" w:customStyle="1" w:styleId="151">
    <w:name w:val="Σώμα κειμένου (15)1"/>
    <w:basedOn w:val="a"/>
    <w:link w:val="150"/>
    <w:uiPriority w:val="99"/>
    <w:rsid w:val="00ED1EC3"/>
    <w:pPr>
      <w:widowControl w:val="0"/>
      <w:shd w:val="clear" w:color="auto" w:fill="FFFFFF"/>
      <w:spacing w:before="60" w:after="0" w:line="293" w:lineRule="exact"/>
      <w:ind w:firstLine="280"/>
      <w:jc w:val="both"/>
    </w:pPr>
    <w:rPr>
      <w:i/>
      <w:iCs/>
    </w:rPr>
  </w:style>
  <w:style w:type="character" w:customStyle="1" w:styleId="120">
    <w:name w:val="Σώμα κειμένου (12)_"/>
    <w:basedOn w:val="a0"/>
    <w:link w:val="121"/>
    <w:uiPriority w:val="99"/>
    <w:rsid w:val="00ED1EC3"/>
    <w:rPr>
      <w:b/>
      <w:bCs/>
      <w:shd w:val="clear" w:color="auto" w:fill="FFFFFF"/>
    </w:rPr>
  </w:style>
  <w:style w:type="paragraph" w:customStyle="1" w:styleId="121">
    <w:name w:val="Σώμα κειμένου (12)1"/>
    <w:basedOn w:val="a"/>
    <w:link w:val="120"/>
    <w:uiPriority w:val="99"/>
    <w:rsid w:val="00ED1EC3"/>
    <w:pPr>
      <w:widowControl w:val="0"/>
      <w:shd w:val="clear" w:color="auto" w:fill="FFFFFF"/>
      <w:spacing w:after="60" w:line="394" w:lineRule="exact"/>
      <w:jc w:val="both"/>
    </w:pPr>
    <w:rPr>
      <w:b/>
      <w:bCs/>
    </w:rPr>
  </w:style>
  <w:style w:type="character" w:customStyle="1" w:styleId="124">
    <w:name w:val="Σώμα κειμένου (12)4"/>
    <w:basedOn w:val="120"/>
    <w:uiPriority w:val="99"/>
    <w:rsid w:val="00ED1EC3"/>
    <w:rPr>
      <w:rFonts w:ascii="Times New Roman" w:hAnsi="Times New Roman" w:cs="Times New Roman"/>
      <w:b w:val="0"/>
      <w:bCs w:val="0"/>
      <w:u w:val="single"/>
      <w:shd w:val="clear" w:color="auto" w:fill="FFFFFF"/>
    </w:rPr>
  </w:style>
  <w:style w:type="character" w:customStyle="1" w:styleId="40">
    <w:name w:val="Σώμα κειμένου + Έντονη γραφή4"/>
    <w:basedOn w:val="Char10"/>
    <w:uiPriority w:val="99"/>
    <w:rsid w:val="00ED1EC3"/>
    <w:rPr>
      <w:rFonts w:ascii="Times New Roman" w:hAnsi="Times New Roman" w:cs="Times New Roman"/>
      <w:b/>
      <w:bCs/>
      <w:sz w:val="22"/>
      <w:szCs w:val="22"/>
      <w:u w:val="none"/>
    </w:rPr>
  </w:style>
  <w:style w:type="character" w:customStyle="1" w:styleId="910">
    <w:name w:val="Σώμα κειμένου + 91"/>
    <w:aliases w:val="5 στ.3"/>
    <w:basedOn w:val="Char"/>
    <w:rsid w:val="00ED1EC3"/>
    <w:rPr>
      <w:rFonts w:ascii="Book Antiqua" w:eastAsia="Arial" w:hAnsi="Book Antiqua" w:cs="Book Antiqua"/>
      <w:kern w:val="1"/>
      <w:sz w:val="19"/>
      <w:szCs w:val="19"/>
      <w:u w:val="none"/>
      <w:lang w:val="el-GR" w:bidi="ar-SA"/>
    </w:rPr>
  </w:style>
  <w:style w:type="character" w:customStyle="1" w:styleId="32">
    <w:name w:val="Λεζάντα πίνακα (3)_"/>
    <w:basedOn w:val="a0"/>
    <w:link w:val="33"/>
    <w:rsid w:val="00ED1EC3"/>
    <w:rPr>
      <w:shd w:val="clear" w:color="auto" w:fill="FFFFFF"/>
    </w:rPr>
  </w:style>
  <w:style w:type="paragraph" w:customStyle="1" w:styleId="33">
    <w:name w:val="Λεζάντα πίνακα (3)"/>
    <w:basedOn w:val="a"/>
    <w:link w:val="32"/>
    <w:rsid w:val="00ED1EC3"/>
    <w:pPr>
      <w:widowControl w:val="0"/>
      <w:shd w:val="clear" w:color="auto" w:fill="FFFFFF"/>
      <w:spacing w:after="0" w:line="240" w:lineRule="atLeast"/>
    </w:pPr>
  </w:style>
  <w:style w:type="character" w:customStyle="1" w:styleId="25">
    <w:name w:val="Σώμα κειμένου (2)_"/>
    <w:basedOn w:val="a0"/>
    <w:link w:val="211"/>
    <w:rsid w:val="00ED1EC3"/>
    <w:rPr>
      <w:rFonts w:ascii="Calibri" w:hAnsi="Calibri" w:cs="Calibri"/>
      <w:b/>
      <w:bCs/>
      <w:shd w:val="clear" w:color="auto" w:fill="FFFFFF"/>
    </w:rPr>
  </w:style>
  <w:style w:type="character" w:customStyle="1" w:styleId="26">
    <w:name w:val="Σώμα κειμένου (2)"/>
    <w:basedOn w:val="25"/>
    <w:rsid w:val="00ED1EC3"/>
    <w:rPr>
      <w:rFonts w:ascii="Calibri" w:hAnsi="Calibri" w:cs="Calibri"/>
      <w:b/>
      <w:bCs/>
      <w:u w:val="single"/>
      <w:shd w:val="clear" w:color="auto" w:fill="FFFFFF"/>
    </w:rPr>
  </w:style>
  <w:style w:type="character" w:customStyle="1" w:styleId="34">
    <w:name w:val="Επικεφαλίδα #3 + Χωρίς έντονη γραφή"/>
    <w:basedOn w:val="30"/>
    <w:rsid w:val="00ED1EC3"/>
    <w:rPr>
      <w:rFonts w:ascii="Calibri" w:hAnsi="Calibri" w:cs="Calibri"/>
      <w:b w:val="0"/>
      <w:bCs w:val="0"/>
      <w:sz w:val="20"/>
      <w:szCs w:val="20"/>
      <w:u w:val="none"/>
      <w:shd w:val="clear" w:color="auto" w:fill="FFFFFF"/>
    </w:rPr>
  </w:style>
  <w:style w:type="character" w:customStyle="1" w:styleId="af6">
    <w:name w:val="Σώμα κειμένου + Έντονη γραφή"/>
    <w:basedOn w:val="Char"/>
    <w:rsid w:val="00ED1EC3"/>
    <w:rPr>
      <w:rFonts w:ascii="Calibri" w:eastAsia="Arial" w:hAnsi="Calibri" w:cs="Calibri"/>
      <w:b/>
      <w:bCs/>
      <w:kern w:val="1"/>
      <w:sz w:val="20"/>
      <w:szCs w:val="20"/>
      <w:u w:val="none"/>
      <w:lang w:val="el-GR" w:bidi="ar-SA"/>
    </w:rPr>
  </w:style>
  <w:style w:type="paragraph" w:customStyle="1" w:styleId="211">
    <w:name w:val="Σώμα κειμένου (2)1"/>
    <w:basedOn w:val="a"/>
    <w:link w:val="25"/>
    <w:rsid w:val="00ED1EC3"/>
    <w:pPr>
      <w:widowControl w:val="0"/>
      <w:shd w:val="clear" w:color="auto" w:fill="FFFFFF"/>
      <w:spacing w:before="60" w:after="480" w:line="264" w:lineRule="exact"/>
      <w:jc w:val="both"/>
    </w:pPr>
    <w:rPr>
      <w:rFonts w:ascii="Calibri" w:hAnsi="Calibri" w:cs="Calibri"/>
      <w:b/>
      <w:bCs/>
    </w:rPr>
  </w:style>
  <w:style w:type="paragraph" w:customStyle="1" w:styleId="35">
    <w:name w:val="Επικεφαλίδα #3"/>
    <w:basedOn w:val="a"/>
    <w:rsid w:val="00ED1EC3"/>
    <w:pPr>
      <w:widowControl w:val="0"/>
      <w:shd w:val="clear" w:color="auto" w:fill="FFFFFF"/>
      <w:spacing w:after="480" w:line="264" w:lineRule="exact"/>
      <w:jc w:val="both"/>
      <w:outlineLvl w:val="2"/>
    </w:pPr>
    <w:rPr>
      <w:rFonts w:ascii="Calibri" w:eastAsia="Courier New" w:hAnsi="Calibri" w:cs="Calibri"/>
      <w:b/>
      <w:bCs/>
      <w:sz w:val="20"/>
      <w:szCs w:val="20"/>
      <w:lang w:eastAsia="el-GR"/>
    </w:rPr>
  </w:style>
  <w:style w:type="paragraph" w:customStyle="1" w:styleId="212">
    <w:name w:val="Επικεφαλίδα #21"/>
    <w:basedOn w:val="a"/>
    <w:rsid w:val="00ED1EC3"/>
    <w:pPr>
      <w:widowControl w:val="0"/>
      <w:shd w:val="clear" w:color="auto" w:fill="FFFFFF"/>
      <w:spacing w:after="0" w:line="269" w:lineRule="exact"/>
      <w:jc w:val="center"/>
      <w:outlineLvl w:val="1"/>
    </w:pPr>
    <w:rPr>
      <w:rFonts w:ascii="Calibri" w:eastAsia="Courier New" w:hAnsi="Calibri" w:cs="Calibri"/>
      <w:b/>
      <w:bCs/>
      <w:sz w:val="20"/>
      <w:szCs w:val="20"/>
      <w:lang w:eastAsia="el-GR"/>
    </w:rPr>
  </w:style>
  <w:style w:type="character" w:customStyle="1" w:styleId="af7">
    <w:name w:val="Σώμα κειμένου_"/>
    <w:basedOn w:val="a0"/>
    <w:rsid w:val="00ED1EC3"/>
    <w:rPr>
      <w:rFonts w:ascii="Calibri" w:hAnsi="Calibri" w:cs="Calibri"/>
      <w:sz w:val="20"/>
      <w:szCs w:val="20"/>
      <w:u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F24F-0446-4040-B9E9-E6A6D503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13</Pages>
  <Words>2920</Words>
  <Characters>15774</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lazaros</dc:creator>
  <cp:lastModifiedBy>user</cp:lastModifiedBy>
  <cp:revision>126</cp:revision>
  <cp:lastPrinted>2023-06-16T09:59:00Z</cp:lastPrinted>
  <dcterms:created xsi:type="dcterms:W3CDTF">2020-03-18T08:37:00Z</dcterms:created>
  <dcterms:modified xsi:type="dcterms:W3CDTF">2023-06-16T10:10:00Z</dcterms:modified>
</cp:coreProperties>
</file>