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C0AD8" w14:textId="4B0AE9FF" w:rsidR="00ED1EC3" w:rsidRPr="00437C6A" w:rsidRDefault="00ED1EC3" w:rsidP="00ED1EC3">
      <w:pPr>
        <w:rPr>
          <w:rFonts w:ascii="Arial" w:hAnsi="Arial" w:cs="Arial"/>
          <w:u w:val="single"/>
        </w:rPr>
      </w:pPr>
      <w:r w:rsidRPr="00437C6A">
        <w:rPr>
          <w:rFonts w:ascii="Arial" w:hAnsi="Arial" w:cs="Arial"/>
          <w:bCs/>
          <w:u w:val="single"/>
        </w:rPr>
        <w:t>ΦΥΛΛΟ ΣΥΜΜΟΡΦΩΣΗΣ ΤΕΧΝΙΚΩΝ ΠΡΟΔΙΑΓΡΑΦΩΝ ΑΠΟΡΡΙΜΜΑΤΟΦΟΡ</w:t>
      </w:r>
      <w:r w:rsidR="00466470">
        <w:rPr>
          <w:rFonts w:ascii="Arial" w:hAnsi="Arial" w:cs="Arial"/>
          <w:bCs/>
          <w:u w:val="single"/>
        </w:rPr>
        <w:t>ΟΥ</w:t>
      </w:r>
      <w:r w:rsidRPr="00437C6A">
        <w:rPr>
          <w:rFonts w:ascii="Arial" w:hAnsi="Arial" w:cs="Arial"/>
          <w:bCs/>
          <w:u w:val="single"/>
        </w:rPr>
        <w:t xml:space="preserve"> </w:t>
      </w:r>
      <w:r w:rsidR="00466470">
        <w:rPr>
          <w:rFonts w:ascii="Arial" w:hAnsi="Arial" w:cs="Arial"/>
          <w:bCs/>
          <w:u w:val="single"/>
        </w:rPr>
        <w:t>22</w:t>
      </w:r>
      <w:r w:rsidRPr="00437C6A">
        <w:rPr>
          <w:rFonts w:ascii="Arial" w:hAnsi="Arial" w:cs="Arial"/>
          <w:bCs/>
          <w:u w:val="single"/>
        </w:rPr>
        <w:t xml:space="preserve"> </w:t>
      </w:r>
      <w:r w:rsidRPr="00437C6A">
        <w:rPr>
          <w:rFonts w:ascii="Arial" w:hAnsi="Arial" w:cs="Arial"/>
          <w:bCs/>
          <w:u w:val="single"/>
          <w:lang w:val="en-US"/>
        </w:rPr>
        <w:t>M</w:t>
      </w:r>
      <w:r w:rsidRPr="00437C6A">
        <w:rPr>
          <w:rFonts w:ascii="Arial" w:hAnsi="Arial" w:cs="Arial"/>
          <w:bCs/>
          <w:u w:val="single"/>
          <w:vertAlign w:val="superscript"/>
        </w:rPr>
        <w:t>3</w:t>
      </w:r>
    </w:p>
    <w:p w14:paraId="02B8A723" w14:textId="77777777" w:rsidR="00437C6A" w:rsidRPr="00437C6A" w:rsidRDefault="00437C6A" w:rsidP="00437C6A">
      <w:pPr>
        <w:spacing w:after="0" w:line="259" w:lineRule="auto"/>
        <w:jc w:val="both"/>
        <w:rPr>
          <w:rFonts w:ascii="Arial" w:hAnsi="Arial" w:cs="Arial"/>
          <w:szCs w:val="28"/>
        </w:rPr>
      </w:pPr>
      <w:r w:rsidRPr="00437C6A">
        <w:rPr>
          <w:rFonts w:ascii="Arial" w:hAnsi="Arial" w:cs="Arial"/>
          <w:szCs w:val="28"/>
        </w:rPr>
        <w:t>Για την βοήθεια της Επιτροπής αξιολόγησης, εκτός των παραπάνω στοιχείων είναι απαραίτητο να κατατεθεί συμπληρωμένο και υπογεγραμμένο το συνημμένο ενδεικτικό Φύλλο συμμόρφωσης με όσο το δυνατό μεγαλύτερη πληρότητα ακολουθώντας τα στοιχεία που ζητούνται και ορίζονται από τις Τεχνικές Προδιαγραφές και όσα επιπλέον κρίνεται από τον προμηθευτή ότι θα βοηθήσουν στην αξιολόγηση του οχήματος.</w:t>
      </w:r>
    </w:p>
    <w:p w14:paraId="00F092B4" w14:textId="77777777" w:rsidR="00437C6A" w:rsidRPr="00437C6A" w:rsidRDefault="00437C6A" w:rsidP="00437C6A">
      <w:pPr>
        <w:spacing w:after="0" w:line="259" w:lineRule="auto"/>
        <w:jc w:val="both"/>
        <w:rPr>
          <w:rFonts w:ascii="Arial" w:hAnsi="Arial" w:cs="Arial"/>
          <w:szCs w:val="28"/>
        </w:rPr>
      </w:pPr>
      <w:r w:rsidRPr="00437C6A">
        <w:rPr>
          <w:rFonts w:ascii="Arial" w:hAnsi="Arial" w:cs="Arial"/>
          <w:szCs w:val="28"/>
        </w:rPr>
        <w:t>Σε περίπτωση ασυμφωνίας των αναγραφομένων στοιχείων στο Φύλλο συμμόρφωσης και των αναγραφομένων στα υπόλοιπα στοιχεία της Τεχνικής Προσφοράς, τα  συγκεκριμένα στοιχεία του   Φύλλου συμμόρφωσης δεν λαμβάνονται υπόψη.</w:t>
      </w:r>
    </w:p>
    <w:tbl>
      <w:tblPr>
        <w:tblW w:w="9911" w:type="dxa"/>
        <w:tblInd w:w="-998" w:type="dxa"/>
        <w:tblLayout w:type="fixed"/>
        <w:tblLook w:val="0000" w:firstRow="0" w:lastRow="0" w:firstColumn="0" w:lastColumn="0" w:noHBand="0" w:noVBand="0"/>
      </w:tblPr>
      <w:tblGrid>
        <w:gridCol w:w="851"/>
        <w:gridCol w:w="204"/>
        <w:gridCol w:w="4395"/>
        <w:gridCol w:w="85"/>
        <w:gridCol w:w="1190"/>
        <w:gridCol w:w="173"/>
        <w:gridCol w:w="1103"/>
        <w:gridCol w:w="337"/>
        <w:gridCol w:w="1515"/>
        <w:gridCol w:w="43"/>
        <w:gridCol w:w="15"/>
      </w:tblGrid>
      <w:tr w:rsidR="00ED1EC3" w:rsidRPr="00ED1EC3" w14:paraId="785897AA" w14:textId="77777777" w:rsidTr="000A29DE">
        <w:trPr>
          <w:gridAfter w:val="1"/>
          <w:wAfter w:w="15" w:type="dxa"/>
          <w:trHeight w:val="259"/>
        </w:trPr>
        <w:tc>
          <w:tcPr>
            <w:tcW w:w="1055" w:type="dxa"/>
            <w:gridSpan w:val="2"/>
            <w:vMerge w:val="restart"/>
            <w:tcBorders>
              <w:top w:val="single" w:sz="4" w:space="0" w:color="000000"/>
              <w:left w:val="single" w:sz="4" w:space="0" w:color="000000"/>
              <w:bottom w:val="single" w:sz="4" w:space="0" w:color="000000"/>
              <w:right w:val="single" w:sz="4" w:space="0" w:color="000000"/>
            </w:tcBorders>
            <w:shd w:val="clear" w:color="auto" w:fill="C0C0C0"/>
          </w:tcPr>
          <w:p w14:paraId="2838C495" w14:textId="77777777" w:rsidR="00ED1EC3" w:rsidRPr="00ED1EC3" w:rsidRDefault="00ED1EC3" w:rsidP="00ED1EC3">
            <w:pPr>
              <w:rPr>
                <w:b/>
                <w:bCs/>
              </w:rPr>
            </w:pPr>
            <w:r w:rsidRPr="00ED1EC3">
              <w:rPr>
                <w:b/>
                <w:bCs/>
              </w:rPr>
              <w:t>Α/Α</w:t>
            </w:r>
          </w:p>
        </w:tc>
        <w:tc>
          <w:tcPr>
            <w:tcW w:w="4395" w:type="dxa"/>
            <w:tcBorders>
              <w:top w:val="single" w:sz="4" w:space="0" w:color="000000"/>
              <w:left w:val="nil"/>
              <w:bottom w:val="single" w:sz="4" w:space="0" w:color="000000"/>
              <w:right w:val="single" w:sz="4" w:space="0" w:color="000000"/>
            </w:tcBorders>
            <w:shd w:val="clear" w:color="auto" w:fill="C0C0C0"/>
          </w:tcPr>
          <w:p w14:paraId="24DA53A7" w14:textId="77777777" w:rsidR="00ED1EC3" w:rsidRPr="00ED1EC3" w:rsidRDefault="00ED1EC3" w:rsidP="00ED1EC3">
            <w:pPr>
              <w:rPr>
                <w:b/>
                <w:bCs/>
              </w:rPr>
            </w:pPr>
            <w:r w:rsidRPr="00ED1EC3">
              <w:rPr>
                <w:b/>
                <w:bCs/>
              </w:rPr>
              <w:t>ΤΕΧΝΙΚΑ ΧΑΡΑΚΤΗΡΙΣΤΙΚΑ</w:t>
            </w:r>
          </w:p>
        </w:tc>
        <w:tc>
          <w:tcPr>
            <w:tcW w:w="1275" w:type="dxa"/>
            <w:gridSpan w:val="2"/>
            <w:tcBorders>
              <w:top w:val="single" w:sz="4" w:space="0" w:color="000000"/>
              <w:left w:val="nil"/>
              <w:bottom w:val="single" w:sz="4" w:space="0" w:color="000000"/>
              <w:right w:val="single" w:sz="4" w:space="0" w:color="000000"/>
            </w:tcBorders>
            <w:shd w:val="clear" w:color="auto" w:fill="C0C0C0"/>
          </w:tcPr>
          <w:p w14:paraId="66C7F7F5" w14:textId="77777777" w:rsidR="00ED1EC3" w:rsidRPr="00ED1EC3" w:rsidRDefault="00ED1EC3" w:rsidP="00ED1EC3">
            <w:r w:rsidRPr="00ED1EC3">
              <w:t> </w:t>
            </w:r>
          </w:p>
        </w:tc>
        <w:tc>
          <w:tcPr>
            <w:tcW w:w="3171" w:type="dxa"/>
            <w:gridSpan w:val="5"/>
            <w:tcBorders>
              <w:top w:val="single" w:sz="4" w:space="0" w:color="000000"/>
              <w:left w:val="nil"/>
              <w:bottom w:val="single" w:sz="4" w:space="0" w:color="000000"/>
              <w:right w:val="single" w:sz="4" w:space="0" w:color="000000"/>
            </w:tcBorders>
            <w:shd w:val="clear" w:color="auto" w:fill="C0C0C0"/>
          </w:tcPr>
          <w:p w14:paraId="208062BC" w14:textId="77777777" w:rsidR="00ED1EC3" w:rsidRPr="00ED1EC3" w:rsidRDefault="00ED1EC3" w:rsidP="00ED1EC3">
            <w:pPr>
              <w:rPr>
                <w:b/>
                <w:bCs/>
              </w:rPr>
            </w:pPr>
            <w:r w:rsidRPr="00ED1EC3">
              <w:rPr>
                <w:b/>
                <w:bCs/>
              </w:rPr>
              <w:t>ΣΤΟΙΧΕΙΑ ΠΡΟΣΦΟΡΑΣ</w:t>
            </w:r>
          </w:p>
        </w:tc>
      </w:tr>
      <w:tr w:rsidR="00ED1EC3" w:rsidRPr="00ED1EC3" w14:paraId="3A8A71C8" w14:textId="77777777" w:rsidTr="000A29DE">
        <w:trPr>
          <w:gridAfter w:val="1"/>
          <w:wAfter w:w="15" w:type="dxa"/>
          <w:trHeight w:val="259"/>
        </w:trPr>
        <w:tc>
          <w:tcPr>
            <w:tcW w:w="1055" w:type="dxa"/>
            <w:gridSpan w:val="2"/>
            <w:vMerge/>
            <w:tcBorders>
              <w:top w:val="single" w:sz="4" w:space="0" w:color="000000"/>
              <w:left w:val="single" w:sz="4" w:space="0" w:color="000000"/>
              <w:bottom w:val="single" w:sz="4" w:space="0" w:color="000000"/>
              <w:right w:val="single" w:sz="4" w:space="0" w:color="000000"/>
            </w:tcBorders>
            <w:vAlign w:val="center"/>
          </w:tcPr>
          <w:p w14:paraId="79BF5EFF" w14:textId="77777777"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C0C0C0"/>
          </w:tcPr>
          <w:p w14:paraId="3DAC61C9" w14:textId="77777777" w:rsidR="00ED1EC3" w:rsidRPr="00ED1EC3" w:rsidRDefault="00ED1EC3" w:rsidP="00ED1EC3">
            <w:pPr>
              <w:rPr>
                <w:b/>
                <w:bCs/>
              </w:rPr>
            </w:pPr>
            <w:r w:rsidRPr="00ED1EC3">
              <w:rPr>
                <w:b/>
                <w:bCs/>
              </w:rPr>
              <w:t>ΠΕΡΙΓΡΑΦΗ</w:t>
            </w:r>
          </w:p>
        </w:tc>
        <w:tc>
          <w:tcPr>
            <w:tcW w:w="1275" w:type="dxa"/>
            <w:gridSpan w:val="2"/>
            <w:tcBorders>
              <w:top w:val="single" w:sz="4" w:space="0" w:color="000000"/>
              <w:left w:val="nil"/>
              <w:bottom w:val="single" w:sz="4" w:space="0" w:color="000000"/>
              <w:right w:val="single" w:sz="4" w:space="0" w:color="000000"/>
            </w:tcBorders>
            <w:shd w:val="clear" w:color="auto" w:fill="C0C0C0"/>
          </w:tcPr>
          <w:p w14:paraId="19302D52" w14:textId="77777777" w:rsidR="00ED1EC3" w:rsidRPr="00ED1EC3" w:rsidRDefault="00ED1EC3" w:rsidP="00ED1EC3">
            <w:pPr>
              <w:rPr>
                <w:b/>
                <w:bCs/>
              </w:rPr>
            </w:pPr>
            <w:r w:rsidRPr="00ED1EC3">
              <w:rPr>
                <w:b/>
                <w:bCs/>
              </w:rPr>
              <w:t>ΑΠΑΙΤΗΣΗ</w:t>
            </w:r>
          </w:p>
        </w:tc>
        <w:tc>
          <w:tcPr>
            <w:tcW w:w="1276" w:type="dxa"/>
            <w:gridSpan w:val="2"/>
            <w:tcBorders>
              <w:top w:val="single" w:sz="4" w:space="0" w:color="000000"/>
              <w:left w:val="nil"/>
              <w:bottom w:val="single" w:sz="4" w:space="0" w:color="000000"/>
              <w:right w:val="single" w:sz="4" w:space="0" w:color="000000"/>
            </w:tcBorders>
            <w:shd w:val="clear" w:color="auto" w:fill="C0C0C0"/>
          </w:tcPr>
          <w:p w14:paraId="68475956" w14:textId="77777777" w:rsidR="00ED1EC3" w:rsidRPr="00ED1EC3" w:rsidRDefault="00ED1EC3" w:rsidP="00ED1EC3">
            <w:pPr>
              <w:rPr>
                <w:b/>
                <w:bCs/>
              </w:rPr>
            </w:pPr>
            <w:r w:rsidRPr="00ED1EC3">
              <w:rPr>
                <w:b/>
                <w:bCs/>
              </w:rPr>
              <w:t>ΑΠΑΝΤΗΣΗ</w:t>
            </w:r>
          </w:p>
        </w:tc>
        <w:tc>
          <w:tcPr>
            <w:tcW w:w="1895" w:type="dxa"/>
            <w:gridSpan w:val="3"/>
            <w:tcBorders>
              <w:top w:val="single" w:sz="4" w:space="0" w:color="000000"/>
              <w:left w:val="nil"/>
              <w:bottom w:val="single" w:sz="4" w:space="0" w:color="000000"/>
              <w:right w:val="single" w:sz="4" w:space="0" w:color="000000"/>
            </w:tcBorders>
            <w:shd w:val="clear" w:color="auto" w:fill="C0C0C0"/>
          </w:tcPr>
          <w:p w14:paraId="143B1B13" w14:textId="77777777" w:rsidR="00ED1EC3" w:rsidRPr="00ED1EC3" w:rsidRDefault="00ED1EC3" w:rsidP="00ED1EC3">
            <w:pPr>
              <w:rPr>
                <w:b/>
                <w:bCs/>
              </w:rPr>
            </w:pPr>
            <w:r w:rsidRPr="00ED1EC3">
              <w:rPr>
                <w:b/>
                <w:bCs/>
              </w:rPr>
              <w:t>ΠΑΡΑΤΗΡΗΣΕΙΣ</w:t>
            </w:r>
          </w:p>
        </w:tc>
      </w:tr>
      <w:tr w:rsidR="00ED1EC3" w:rsidRPr="00ED1EC3" w14:paraId="4959791F" w14:textId="77777777" w:rsidTr="000A29DE">
        <w:trPr>
          <w:gridAfter w:val="1"/>
          <w:wAfter w:w="15" w:type="dxa"/>
          <w:trHeight w:val="559"/>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C3BE33D" w14:textId="77777777" w:rsidR="00ED1EC3" w:rsidRPr="00ED1EC3" w:rsidRDefault="00ED1EC3" w:rsidP="00ED1EC3">
            <w:pPr>
              <w:rPr>
                <w:b/>
                <w:bCs/>
              </w:rPr>
            </w:pPr>
            <w:r w:rsidRPr="00ED1EC3">
              <w:rPr>
                <w:b/>
                <w:bCs/>
              </w:rPr>
              <w:t>1</w:t>
            </w:r>
          </w:p>
        </w:tc>
        <w:tc>
          <w:tcPr>
            <w:tcW w:w="8841" w:type="dxa"/>
            <w:gridSpan w:val="8"/>
            <w:tcBorders>
              <w:top w:val="single" w:sz="4" w:space="0" w:color="000000"/>
              <w:left w:val="nil"/>
              <w:bottom w:val="single" w:sz="4" w:space="0" w:color="000000"/>
              <w:right w:val="single" w:sz="4" w:space="0" w:color="000000"/>
            </w:tcBorders>
            <w:shd w:val="clear" w:color="auto" w:fill="C0C0C0"/>
            <w:vAlign w:val="center"/>
          </w:tcPr>
          <w:p w14:paraId="50899657" w14:textId="77777777" w:rsidR="00ED1EC3" w:rsidRPr="00ED1EC3" w:rsidRDefault="00ED1EC3" w:rsidP="00ED1EC3">
            <w:r w:rsidRPr="00ED1EC3">
              <w:t>Γενικές Απαιτήσεις</w:t>
            </w:r>
          </w:p>
        </w:tc>
      </w:tr>
      <w:tr w:rsidR="00ED1EC3" w:rsidRPr="00ED1EC3" w14:paraId="5A915D2F" w14:textId="77777777" w:rsidTr="000A29DE">
        <w:trPr>
          <w:gridAfter w:val="1"/>
          <w:wAfter w:w="15" w:type="dxa"/>
          <w:trHeight w:val="1253"/>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08887B39" w14:textId="77777777" w:rsidR="00ED1EC3" w:rsidRPr="00ED1EC3" w:rsidRDefault="00ED1EC3" w:rsidP="00ED1EC3">
            <w:pPr>
              <w:rPr>
                <w:b/>
                <w:bCs/>
              </w:rPr>
            </w:pPr>
            <w:r w:rsidRPr="00ED1EC3">
              <w:rPr>
                <w:b/>
                <w:bCs/>
              </w:rPr>
              <w:t>1.1</w:t>
            </w:r>
          </w:p>
        </w:tc>
        <w:tc>
          <w:tcPr>
            <w:tcW w:w="4395" w:type="dxa"/>
            <w:tcBorders>
              <w:top w:val="single" w:sz="4" w:space="0" w:color="000000"/>
              <w:left w:val="nil"/>
              <w:bottom w:val="single" w:sz="4" w:space="0" w:color="000000"/>
              <w:right w:val="single" w:sz="4" w:space="0" w:color="000000"/>
            </w:tcBorders>
            <w:shd w:val="clear" w:color="auto" w:fill="auto"/>
          </w:tcPr>
          <w:p w14:paraId="76EBEED4" w14:textId="77777777" w:rsidR="00ED1EC3" w:rsidRPr="00ED1EC3" w:rsidRDefault="00ED1EC3" w:rsidP="00437C6A">
            <w:r w:rsidRPr="00ED1EC3">
              <w:t xml:space="preserve">Το προσφερόμενο όχημα (τόσο το αυτοκίνητο πλαίσιο όσο και η υπερκατασκευή) να είναι απολύτως καινούργια,  αμεταχείριστα  και πρόσφατης κατασκευής </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543632E6" w14:textId="77777777" w:rsidR="00ED1EC3" w:rsidRPr="00ED1EC3" w:rsidRDefault="00ED1EC3" w:rsidP="00ED1EC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3E4B935F" w14:textId="5F93D2A8" w:rsidR="00ED1EC3" w:rsidRPr="00ED1EC3" w:rsidRDefault="00ED1EC3" w:rsidP="00ED1EC3"/>
        </w:tc>
        <w:tc>
          <w:tcPr>
            <w:tcW w:w="1895" w:type="dxa"/>
            <w:gridSpan w:val="3"/>
            <w:tcBorders>
              <w:top w:val="single" w:sz="4" w:space="0" w:color="000000"/>
              <w:left w:val="nil"/>
              <w:bottom w:val="single" w:sz="4" w:space="0" w:color="000000"/>
              <w:right w:val="single" w:sz="4" w:space="0" w:color="000000"/>
            </w:tcBorders>
            <w:shd w:val="clear" w:color="auto" w:fill="auto"/>
          </w:tcPr>
          <w:p w14:paraId="746179FA" w14:textId="7CBFA7C3" w:rsidR="00ED1EC3" w:rsidRPr="005E44F3" w:rsidRDefault="00ED1EC3" w:rsidP="00ED1EC3"/>
        </w:tc>
      </w:tr>
      <w:tr w:rsidR="00ED1EC3" w:rsidRPr="00ED1EC3" w14:paraId="29431928" w14:textId="77777777" w:rsidTr="000A29DE">
        <w:trPr>
          <w:gridAfter w:val="1"/>
          <w:wAfter w:w="15" w:type="dxa"/>
          <w:trHeight w:val="156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15B0CD89" w14:textId="77777777" w:rsidR="00ED1EC3" w:rsidRPr="00ED1EC3" w:rsidRDefault="00ED1EC3" w:rsidP="00ED1EC3">
            <w:pPr>
              <w:rPr>
                <w:b/>
                <w:bCs/>
              </w:rPr>
            </w:pPr>
            <w:r w:rsidRPr="00ED1EC3">
              <w:rPr>
                <w:b/>
                <w:bCs/>
              </w:rPr>
              <w:t>1.2</w:t>
            </w:r>
          </w:p>
        </w:tc>
        <w:tc>
          <w:tcPr>
            <w:tcW w:w="4395" w:type="dxa"/>
            <w:tcBorders>
              <w:top w:val="single" w:sz="4" w:space="0" w:color="000000"/>
              <w:left w:val="nil"/>
              <w:bottom w:val="single" w:sz="4" w:space="0" w:color="000000"/>
              <w:right w:val="single" w:sz="4" w:space="0" w:color="000000"/>
            </w:tcBorders>
            <w:shd w:val="clear" w:color="auto" w:fill="auto"/>
          </w:tcPr>
          <w:p w14:paraId="3AC9C51B" w14:textId="77777777" w:rsidR="00ED1EC3" w:rsidRPr="00ED1EC3" w:rsidRDefault="00ED1EC3" w:rsidP="00437C6A">
            <w:r w:rsidRPr="00ED1EC3">
              <w:t xml:space="preserve">Πρωτότυπα τεχνικά φυλλάδια / </w:t>
            </w:r>
            <w:proofErr w:type="spellStart"/>
            <w:r w:rsidRPr="00ED1EC3">
              <w:t>prospectus</w:t>
            </w:r>
            <w:proofErr w:type="spellEnd"/>
            <w:r w:rsidRPr="00ED1EC3">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699B6975" w14:textId="77777777" w:rsidR="00ED1EC3" w:rsidRPr="00ED1EC3" w:rsidRDefault="00ED1EC3" w:rsidP="00ED1EC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0A29A6BE" w14:textId="7BB6A1BE" w:rsidR="00ED1EC3" w:rsidRPr="00ED1EC3" w:rsidRDefault="00ED1EC3" w:rsidP="00ED1EC3"/>
        </w:tc>
        <w:tc>
          <w:tcPr>
            <w:tcW w:w="1895" w:type="dxa"/>
            <w:gridSpan w:val="3"/>
            <w:tcBorders>
              <w:top w:val="single" w:sz="4" w:space="0" w:color="000000"/>
              <w:left w:val="nil"/>
              <w:bottom w:val="single" w:sz="4" w:space="0" w:color="000000"/>
              <w:right w:val="single" w:sz="4" w:space="0" w:color="000000"/>
            </w:tcBorders>
            <w:shd w:val="clear" w:color="auto" w:fill="auto"/>
          </w:tcPr>
          <w:p w14:paraId="7AEE7673" w14:textId="450569BF" w:rsidR="00ED1EC3" w:rsidRPr="00ED1EC3" w:rsidRDefault="00ED1EC3" w:rsidP="00ED1EC3"/>
        </w:tc>
      </w:tr>
      <w:tr w:rsidR="00ED1EC3" w:rsidRPr="00ED1EC3" w14:paraId="1A626346" w14:textId="77777777" w:rsidTr="000A29DE">
        <w:trPr>
          <w:gridAfter w:val="1"/>
          <w:wAfter w:w="15" w:type="dxa"/>
          <w:trHeight w:val="559"/>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0E28E548" w14:textId="77777777" w:rsidR="00ED1EC3" w:rsidRPr="00ED1EC3" w:rsidRDefault="00ED1EC3" w:rsidP="00ED1EC3">
            <w:pPr>
              <w:rPr>
                <w:b/>
                <w:bCs/>
              </w:rPr>
            </w:pPr>
            <w:r w:rsidRPr="00ED1EC3">
              <w:rPr>
                <w:b/>
                <w:bCs/>
              </w:rPr>
              <w:t>2</w:t>
            </w:r>
          </w:p>
        </w:tc>
        <w:tc>
          <w:tcPr>
            <w:tcW w:w="8841" w:type="dxa"/>
            <w:gridSpan w:val="8"/>
            <w:tcBorders>
              <w:top w:val="single" w:sz="4" w:space="0" w:color="000000"/>
              <w:left w:val="nil"/>
              <w:bottom w:val="single" w:sz="4" w:space="0" w:color="000000"/>
              <w:right w:val="single" w:sz="4" w:space="0" w:color="000000"/>
            </w:tcBorders>
            <w:shd w:val="clear" w:color="auto" w:fill="C0C0C0"/>
            <w:vAlign w:val="center"/>
          </w:tcPr>
          <w:p w14:paraId="51F0B526" w14:textId="77777777" w:rsidR="00ED1EC3" w:rsidRPr="00ED1EC3" w:rsidRDefault="00ED1EC3" w:rsidP="00ED1EC3">
            <w:r w:rsidRPr="00ED1EC3">
              <w:t>Πλαίσιο Οχήματος</w:t>
            </w:r>
          </w:p>
        </w:tc>
      </w:tr>
      <w:tr w:rsidR="005E44F3" w:rsidRPr="00ED1EC3" w14:paraId="1DE922E1" w14:textId="77777777" w:rsidTr="000A29DE">
        <w:trPr>
          <w:gridAfter w:val="1"/>
          <w:wAfter w:w="15" w:type="dxa"/>
          <w:trHeight w:val="129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4B87408E" w14:textId="77777777" w:rsidR="005E44F3" w:rsidRPr="00ED1EC3" w:rsidRDefault="005E44F3" w:rsidP="005E44F3">
            <w:pPr>
              <w:rPr>
                <w:b/>
                <w:bCs/>
              </w:rPr>
            </w:pPr>
            <w:r w:rsidRPr="00ED1EC3">
              <w:rPr>
                <w:b/>
                <w:bCs/>
              </w:rPr>
              <w:t>2.1</w:t>
            </w:r>
          </w:p>
        </w:tc>
        <w:tc>
          <w:tcPr>
            <w:tcW w:w="4395" w:type="dxa"/>
            <w:tcBorders>
              <w:top w:val="single" w:sz="4" w:space="0" w:color="000000"/>
              <w:left w:val="nil"/>
              <w:bottom w:val="single" w:sz="4" w:space="0" w:color="000000"/>
              <w:right w:val="single" w:sz="4" w:space="0" w:color="000000"/>
            </w:tcBorders>
            <w:shd w:val="clear" w:color="auto" w:fill="auto"/>
          </w:tcPr>
          <w:p w14:paraId="1EC47668" w14:textId="77777777" w:rsidR="005E44F3" w:rsidRPr="00ED1EC3" w:rsidRDefault="005E44F3" w:rsidP="005E44F3">
            <w:r w:rsidRPr="00ED1EC3">
              <w:t>Το απορριμματοφόρο όχημα να αποτελείται από αυτοκίνητο πλαίσιο κατάλληλο για κατασκευή απορριμματοφόρου (αποκομιδή και μεταφορά απορριμμάτων).</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71FF400E" w14:textId="77777777" w:rsidR="005E44F3" w:rsidRPr="00ED1EC3" w:rsidRDefault="005E44F3" w:rsidP="005E44F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684955D7" w14:textId="393B0B5A"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606F0394" w14:textId="286802AA" w:rsidR="005E44F3" w:rsidRPr="00ED1EC3" w:rsidRDefault="005E44F3" w:rsidP="005E44F3"/>
        </w:tc>
      </w:tr>
      <w:tr w:rsidR="005E44F3" w:rsidRPr="00ED1EC3" w14:paraId="529ABE43" w14:textId="77777777" w:rsidTr="000A29DE">
        <w:trPr>
          <w:gridAfter w:val="1"/>
          <w:wAfter w:w="15" w:type="dxa"/>
          <w:trHeight w:val="345"/>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13EBCA9D" w14:textId="77777777" w:rsidR="005E44F3" w:rsidRPr="00ED1EC3" w:rsidRDefault="005E44F3" w:rsidP="005E44F3">
            <w:pPr>
              <w:rPr>
                <w:b/>
                <w:bCs/>
              </w:rPr>
            </w:pPr>
            <w:r w:rsidRPr="00ED1EC3">
              <w:rPr>
                <w:b/>
                <w:bCs/>
              </w:rPr>
              <w:t>2.2</w:t>
            </w:r>
          </w:p>
        </w:tc>
        <w:tc>
          <w:tcPr>
            <w:tcW w:w="4395" w:type="dxa"/>
            <w:tcBorders>
              <w:top w:val="single" w:sz="4" w:space="0" w:color="000000"/>
              <w:left w:val="nil"/>
              <w:bottom w:val="single" w:sz="4" w:space="0" w:color="000000"/>
              <w:right w:val="single" w:sz="4" w:space="0" w:color="000000"/>
            </w:tcBorders>
            <w:shd w:val="clear" w:color="auto" w:fill="auto"/>
          </w:tcPr>
          <w:p w14:paraId="57C89757" w14:textId="77777777" w:rsidR="005E44F3" w:rsidRPr="00ED1EC3" w:rsidRDefault="005E44F3" w:rsidP="005E44F3">
            <w:r w:rsidRPr="00ED1EC3">
              <w:t>Τύπος πλαισίου οχήματος</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4562C82F" w14:textId="25F57BB7" w:rsidR="005E44F3" w:rsidRPr="00ED1EC3" w:rsidRDefault="00466470" w:rsidP="005E44F3">
            <w:r>
              <w:t>6</w:t>
            </w:r>
            <w:r w:rsidR="005E44F3" w:rsidRPr="00ED1EC3">
              <w:t>x2</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79A69C45" w14:textId="1422C649"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07C6042C" w14:textId="292F3C23" w:rsidR="005E44F3" w:rsidRPr="00ED1EC3" w:rsidRDefault="005E44F3" w:rsidP="005E44F3"/>
        </w:tc>
      </w:tr>
      <w:tr w:rsidR="005E44F3" w:rsidRPr="00ED1EC3" w14:paraId="4784782B" w14:textId="77777777" w:rsidTr="000A29DE">
        <w:trPr>
          <w:gridAfter w:val="1"/>
          <w:wAfter w:w="15" w:type="dxa"/>
          <w:trHeight w:val="645"/>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1581E59C" w14:textId="77777777" w:rsidR="005E44F3" w:rsidRPr="00ED1EC3" w:rsidRDefault="005E44F3" w:rsidP="005E44F3">
            <w:pPr>
              <w:rPr>
                <w:b/>
                <w:bCs/>
              </w:rPr>
            </w:pPr>
            <w:r w:rsidRPr="00ED1EC3">
              <w:rPr>
                <w:b/>
                <w:bCs/>
              </w:rPr>
              <w:t>2.3</w:t>
            </w:r>
          </w:p>
        </w:tc>
        <w:tc>
          <w:tcPr>
            <w:tcW w:w="4395" w:type="dxa"/>
            <w:tcBorders>
              <w:top w:val="single" w:sz="4" w:space="0" w:color="000000"/>
              <w:left w:val="nil"/>
              <w:bottom w:val="single" w:sz="4" w:space="0" w:color="000000"/>
              <w:right w:val="single" w:sz="4" w:space="0" w:color="000000"/>
            </w:tcBorders>
            <w:shd w:val="clear" w:color="auto" w:fill="auto"/>
          </w:tcPr>
          <w:p w14:paraId="33526046" w14:textId="77777777" w:rsidR="005E44F3" w:rsidRPr="00ED1EC3" w:rsidRDefault="005E44F3" w:rsidP="005E44F3">
            <w:r w:rsidRPr="00ED1EC3">
              <w:t>Ικανότητα   πλαισίου   οχήματος   σε   μικτό   φορτίο (βάρος)</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7A4425A8" w14:textId="7E978DF1" w:rsidR="005E44F3" w:rsidRPr="00ED1EC3" w:rsidRDefault="005E44F3" w:rsidP="005E44F3">
            <w:r w:rsidRPr="00ED1EC3">
              <w:rPr>
                <w:u w:val="single"/>
              </w:rPr>
              <w:t>&gt; </w:t>
            </w:r>
            <w:r w:rsidR="00466470">
              <w:t>26</w:t>
            </w:r>
            <w:r w:rsidRPr="00ED1EC3">
              <w:t xml:space="preserve"> </w:t>
            </w:r>
            <w:proofErr w:type="spellStart"/>
            <w:r w:rsidRPr="00ED1EC3">
              <w:t>tn</w:t>
            </w:r>
            <w:proofErr w:type="spellEnd"/>
          </w:p>
        </w:tc>
        <w:tc>
          <w:tcPr>
            <w:tcW w:w="1276" w:type="dxa"/>
            <w:gridSpan w:val="2"/>
            <w:tcBorders>
              <w:top w:val="single" w:sz="4" w:space="0" w:color="000000"/>
              <w:left w:val="nil"/>
              <w:bottom w:val="single" w:sz="4" w:space="0" w:color="000000"/>
              <w:right w:val="single" w:sz="4" w:space="0" w:color="000000"/>
            </w:tcBorders>
            <w:shd w:val="clear" w:color="auto" w:fill="auto"/>
          </w:tcPr>
          <w:p w14:paraId="2365A222" w14:textId="2CC9BA8A"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0D09AED2" w14:textId="151DA182" w:rsidR="005E44F3" w:rsidRPr="00ED1EC3" w:rsidRDefault="005E44F3" w:rsidP="005E44F3"/>
        </w:tc>
      </w:tr>
      <w:tr w:rsidR="005E44F3" w:rsidRPr="00ED1EC3" w14:paraId="734042A4" w14:textId="77777777" w:rsidTr="000A29DE">
        <w:trPr>
          <w:gridAfter w:val="1"/>
          <w:wAfter w:w="15" w:type="dxa"/>
          <w:trHeight w:val="355"/>
        </w:trPr>
        <w:tc>
          <w:tcPr>
            <w:tcW w:w="1055" w:type="dxa"/>
            <w:gridSpan w:val="2"/>
            <w:tcBorders>
              <w:top w:val="single" w:sz="4" w:space="0" w:color="000000"/>
              <w:left w:val="single" w:sz="4" w:space="0" w:color="000000"/>
              <w:bottom w:val="single" w:sz="4" w:space="0" w:color="auto"/>
              <w:right w:val="single" w:sz="4" w:space="0" w:color="000000"/>
            </w:tcBorders>
            <w:shd w:val="clear" w:color="auto" w:fill="auto"/>
          </w:tcPr>
          <w:p w14:paraId="4002E735" w14:textId="77777777" w:rsidR="005E44F3" w:rsidRPr="00ED1EC3" w:rsidRDefault="005E44F3" w:rsidP="005E44F3">
            <w:pPr>
              <w:rPr>
                <w:b/>
                <w:bCs/>
              </w:rPr>
            </w:pPr>
            <w:r w:rsidRPr="00ED1EC3">
              <w:rPr>
                <w:b/>
                <w:bCs/>
              </w:rPr>
              <w:t>2.4</w:t>
            </w:r>
          </w:p>
        </w:tc>
        <w:tc>
          <w:tcPr>
            <w:tcW w:w="4395" w:type="dxa"/>
            <w:tcBorders>
              <w:top w:val="single" w:sz="4" w:space="0" w:color="000000"/>
              <w:left w:val="nil"/>
              <w:bottom w:val="single" w:sz="4" w:space="0" w:color="auto"/>
              <w:right w:val="single" w:sz="4" w:space="0" w:color="000000"/>
            </w:tcBorders>
            <w:shd w:val="clear" w:color="auto" w:fill="auto"/>
          </w:tcPr>
          <w:p w14:paraId="4A6CB113" w14:textId="77777777" w:rsidR="005E44F3" w:rsidRPr="00ED1EC3" w:rsidRDefault="005E44F3" w:rsidP="005E44F3">
            <w:r w:rsidRPr="00ED1EC3">
              <w:t xml:space="preserve">Ικανότητα  πλαισίου  οχήματος  σε  ωφέλιμο </w:t>
            </w:r>
          </w:p>
        </w:tc>
        <w:tc>
          <w:tcPr>
            <w:tcW w:w="1275" w:type="dxa"/>
            <w:gridSpan w:val="2"/>
            <w:tcBorders>
              <w:top w:val="single" w:sz="4" w:space="0" w:color="000000"/>
              <w:left w:val="nil"/>
              <w:bottom w:val="single" w:sz="4" w:space="0" w:color="auto"/>
              <w:right w:val="single" w:sz="4" w:space="0" w:color="000000"/>
            </w:tcBorders>
            <w:shd w:val="clear" w:color="auto" w:fill="auto"/>
          </w:tcPr>
          <w:p w14:paraId="46D1F10E" w14:textId="7CAA5249" w:rsidR="005E44F3" w:rsidRPr="00ED1EC3" w:rsidRDefault="005E44F3" w:rsidP="005E44F3">
            <w:r w:rsidRPr="00ED1EC3">
              <w:rPr>
                <w:u w:val="single"/>
              </w:rPr>
              <w:t>&gt; </w:t>
            </w:r>
            <w:r>
              <w:t>1</w:t>
            </w:r>
            <w:r w:rsidR="00070697">
              <w:t>8</w:t>
            </w:r>
            <w:r w:rsidRPr="00ED1EC3">
              <w:t>tn</w:t>
            </w:r>
          </w:p>
        </w:tc>
        <w:tc>
          <w:tcPr>
            <w:tcW w:w="1276" w:type="dxa"/>
            <w:gridSpan w:val="2"/>
            <w:tcBorders>
              <w:top w:val="single" w:sz="4" w:space="0" w:color="000000"/>
              <w:left w:val="nil"/>
              <w:bottom w:val="single" w:sz="4" w:space="0" w:color="auto"/>
              <w:right w:val="single" w:sz="4" w:space="0" w:color="000000"/>
            </w:tcBorders>
            <w:shd w:val="clear" w:color="auto" w:fill="auto"/>
          </w:tcPr>
          <w:p w14:paraId="7F19870A" w14:textId="4DB2278E" w:rsidR="005E44F3" w:rsidRPr="00ED1EC3" w:rsidRDefault="005E44F3" w:rsidP="005E44F3"/>
        </w:tc>
        <w:tc>
          <w:tcPr>
            <w:tcW w:w="1895" w:type="dxa"/>
            <w:gridSpan w:val="3"/>
            <w:tcBorders>
              <w:top w:val="single" w:sz="4" w:space="0" w:color="000000"/>
              <w:left w:val="nil"/>
              <w:bottom w:val="single" w:sz="4" w:space="0" w:color="auto"/>
              <w:right w:val="single" w:sz="4" w:space="0" w:color="000000"/>
            </w:tcBorders>
            <w:shd w:val="clear" w:color="auto" w:fill="auto"/>
          </w:tcPr>
          <w:p w14:paraId="115E8C7D" w14:textId="52061075" w:rsidR="005E44F3" w:rsidRPr="00ED1EC3" w:rsidRDefault="005E44F3" w:rsidP="005E44F3"/>
        </w:tc>
      </w:tr>
      <w:tr w:rsidR="005E44F3" w:rsidRPr="00ED1EC3" w14:paraId="35262C13" w14:textId="77777777" w:rsidTr="000A29DE">
        <w:trPr>
          <w:gridAfter w:val="1"/>
          <w:wAfter w:w="15" w:type="dxa"/>
          <w:trHeight w:val="983"/>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6893CA85" w14:textId="77777777" w:rsidR="005E44F3" w:rsidRPr="00ED1EC3" w:rsidRDefault="005E44F3" w:rsidP="005E44F3">
            <w:pPr>
              <w:rPr>
                <w:b/>
                <w:bCs/>
              </w:rPr>
            </w:pPr>
            <w:r w:rsidRPr="00ED1EC3">
              <w:rPr>
                <w:b/>
                <w:bCs/>
              </w:rPr>
              <w:t>2.5</w:t>
            </w:r>
          </w:p>
        </w:tc>
        <w:tc>
          <w:tcPr>
            <w:tcW w:w="4395" w:type="dxa"/>
            <w:tcBorders>
              <w:top w:val="single" w:sz="4" w:space="0" w:color="000000"/>
              <w:left w:val="nil"/>
              <w:bottom w:val="single" w:sz="4" w:space="0" w:color="000000"/>
              <w:right w:val="single" w:sz="4" w:space="0" w:color="000000"/>
            </w:tcBorders>
            <w:shd w:val="clear" w:color="auto" w:fill="auto"/>
          </w:tcPr>
          <w:p w14:paraId="08CD437C" w14:textId="77777777" w:rsidR="005E44F3" w:rsidRPr="00ED1EC3" w:rsidRDefault="005E44F3" w:rsidP="005E44F3">
            <w:r w:rsidRPr="00ED1EC3">
              <w:t>Το ολικό μικτό επιτρεπόμενο  φορτίο πρέπει να προκύπτει από τους καταλόγους των κατασκευαστικών οίκων</w:t>
            </w:r>
            <w:r>
              <w:t>.</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45A2A67E" w14:textId="77777777" w:rsidR="005E44F3" w:rsidRPr="00ED1EC3" w:rsidRDefault="005E44F3" w:rsidP="005E44F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0BD9FD54" w14:textId="32708F14"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44D832EB" w14:textId="19F04AC1" w:rsidR="005E44F3" w:rsidRPr="00ED1EC3" w:rsidRDefault="005E44F3" w:rsidP="005E44F3"/>
        </w:tc>
      </w:tr>
      <w:tr w:rsidR="005E44F3" w:rsidRPr="00ED1EC3" w14:paraId="1CCB899E" w14:textId="77777777" w:rsidTr="000A29DE">
        <w:trPr>
          <w:gridAfter w:val="1"/>
          <w:wAfter w:w="15" w:type="dxa"/>
          <w:trHeight w:val="983"/>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1475B26A" w14:textId="77777777" w:rsidR="005E44F3" w:rsidRPr="004B00EE" w:rsidRDefault="005E44F3" w:rsidP="005E44F3">
            <w:pPr>
              <w:rPr>
                <w:b/>
              </w:rPr>
            </w:pPr>
            <w:r w:rsidRPr="004B00EE">
              <w:rPr>
                <w:b/>
              </w:rPr>
              <w:lastRenderedPageBreak/>
              <w:t>2.6</w:t>
            </w:r>
          </w:p>
        </w:tc>
        <w:tc>
          <w:tcPr>
            <w:tcW w:w="4395" w:type="dxa"/>
            <w:tcBorders>
              <w:top w:val="single" w:sz="4" w:space="0" w:color="000000"/>
              <w:left w:val="nil"/>
              <w:bottom w:val="single" w:sz="4" w:space="0" w:color="000000"/>
              <w:right w:val="single" w:sz="4" w:space="0" w:color="000000"/>
            </w:tcBorders>
            <w:shd w:val="clear" w:color="auto" w:fill="auto"/>
          </w:tcPr>
          <w:p w14:paraId="024A5A5D" w14:textId="77777777" w:rsidR="005E44F3" w:rsidRPr="00D72F73" w:rsidRDefault="005E44F3" w:rsidP="005E44F3">
            <w:r w:rsidRPr="00D72F73">
              <w:t>Το πλαίσιο του οχήματος (σταθερό και άκαμπτο το δυνατό κατά τη φόρτωση) να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79794AB1" w14:textId="77777777" w:rsidR="005E44F3" w:rsidRDefault="005E44F3" w:rsidP="005E44F3">
            <w:r w:rsidRPr="00D72F7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3D336F40" w14:textId="2C023BC1"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793FB9E5" w14:textId="232DB840" w:rsidR="005E44F3" w:rsidRPr="00ED1EC3" w:rsidRDefault="005E44F3" w:rsidP="005E44F3"/>
        </w:tc>
      </w:tr>
      <w:tr w:rsidR="005E44F3" w:rsidRPr="00ED1EC3" w14:paraId="52ED6E74" w14:textId="77777777" w:rsidTr="000A29DE">
        <w:trPr>
          <w:gridAfter w:val="1"/>
          <w:wAfter w:w="15" w:type="dxa"/>
          <w:trHeight w:val="811"/>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476B3CF4" w14:textId="77777777" w:rsidR="005E44F3" w:rsidRPr="00ED1EC3" w:rsidRDefault="005E44F3" w:rsidP="005E44F3">
            <w:pPr>
              <w:rPr>
                <w:b/>
                <w:bCs/>
              </w:rPr>
            </w:pPr>
            <w:r w:rsidRPr="00ED1EC3">
              <w:rPr>
                <w:b/>
                <w:bCs/>
              </w:rPr>
              <w:t>2.8</w:t>
            </w:r>
          </w:p>
        </w:tc>
        <w:tc>
          <w:tcPr>
            <w:tcW w:w="4395" w:type="dxa"/>
            <w:tcBorders>
              <w:top w:val="single" w:sz="4" w:space="0" w:color="000000"/>
              <w:left w:val="nil"/>
              <w:bottom w:val="single" w:sz="4" w:space="0" w:color="000000"/>
              <w:right w:val="single" w:sz="4" w:space="0" w:color="000000"/>
            </w:tcBorders>
            <w:shd w:val="clear" w:color="auto" w:fill="auto"/>
          </w:tcPr>
          <w:p w14:paraId="780E2C36" w14:textId="77777777" w:rsidR="005E44F3" w:rsidRPr="00ED1EC3" w:rsidRDefault="005E44F3" w:rsidP="005E44F3">
            <w:r w:rsidRPr="00ED1EC3">
              <w:t>Να αναφερθούν / δοθούν κατά τρόπο σαφή τα παρακάτω χαρακτηριστικά και πληροφορίες για το πλαίσιο:</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52C31012" w14:textId="77777777" w:rsidR="005E44F3" w:rsidRPr="00ED1EC3" w:rsidRDefault="005E44F3" w:rsidP="005E44F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204C7781" w14:textId="309FED1A" w:rsidR="005E44F3" w:rsidRPr="00ED1EC3" w:rsidRDefault="005E44F3" w:rsidP="005E44F3">
            <w:r w:rsidRPr="00ED1EC3">
              <w:t> </w:t>
            </w:r>
            <w:r>
              <w:t>ΝΑΙ</w:t>
            </w:r>
          </w:p>
        </w:tc>
        <w:tc>
          <w:tcPr>
            <w:tcW w:w="1895" w:type="dxa"/>
            <w:gridSpan w:val="3"/>
            <w:tcBorders>
              <w:top w:val="single" w:sz="4" w:space="0" w:color="000000"/>
              <w:left w:val="nil"/>
              <w:bottom w:val="single" w:sz="4" w:space="0" w:color="000000"/>
              <w:right w:val="single" w:sz="4" w:space="0" w:color="000000"/>
            </w:tcBorders>
            <w:shd w:val="clear" w:color="auto" w:fill="auto"/>
          </w:tcPr>
          <w:p w14:paraId="30915818" w14:textId="77777777" w:rsidR="005E44F3" w:rsidRPr="00ED1EC3" w:rsidRDefault="005E44F3" w:rsidP="005E44F3">
            <w:r w:rsidRPr="00ED1EC3">
              <w:t> </w:t>
            </w:r>
          </w:p>
        </w:tc>
      </w:tr>
      <w:tr w:rsidR="005E44F3" w:rsidRPr="00ED1EC3" w14:paraId="6DAB6255" w14:textId="77777777" w:rsidTr="000A29DE">
        <w:trPr>
          <w:gridAfter w:val="1"/>
          <w:wAfter w:w="15" w:type="dxa"/>
          <w:trHeight w:val="39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79B33AE5" w14:textId="77777777" w:rsidR="005E44F3" w:rsidRPr="00ED1EC3" w:rsidRDefault="005E44F3" w:rsidP="005E44F3">
            <w:pPr>
              <w:rPr>
                <w:b/>
                <w:bCs/>
              </w:rPr>
            </w:pPr>
            <w:r w:rsidRPr="00ED1EC3">
              <w:rPr>
                <w:b/>
                <w:bCs/>
              </w:rPr>
              <w:t>2.8.1</w:t>
            </w:r>
          </w:p>
        </w:tc>
        <w:tc>
          <w:tcPr>
            <w:tcW w:w="4395" w:type="dxa"/>
            <w:tcBorders>
              <w:top w:val="single" w:sz="4" w:space="0" w:color="000000"/>
              <w:left w:val="nil"/>
              <w:bottom w:val="single" w:sz="4" w:space="0" w:color="000000"/>
              <w:right w:val="single" w:sz="4" w:space="0" w:color="000000"/>
            </w:tcBorders>
            <w:shd w:val="clear" w:color="auto" w:fill="auto"/>
          </w:tcPr>
          <w:p w14:paraId="6BE74C77" w14:textId="77777777" w:rsidR="005E44F3" w:rsidRPr="00ED1EC3" w:rsidRDefault="005E44F3" w:rsidP="005E44F3">
            <w:r w:rsidRPr="00ED1EC3">
              <w:t>Εργοστάσιο κατασκευής πλαισίου</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236D5304" w14:textId="77777777" w:rsidR="005E44F3" w:rsidRPr="00ED1EC3" w:rsidRDefault="005E44F3" w:rsidP="005E44F3"/>
        </w:tc>
        <w:tc>
          <w:tcPr>
            <w:tcW w:w="1276" w:type="dxa"/>
            <w:gridSpan w:val="2"/>
            <w:tcBorders>
              <w:top w:val="single" w:sz="4" w:space="0" w:color="000000"/>
              <w:left w:val="nil"/>
              <w:bottom w:val="single" w:sz="4" w:space="0" w:color="000000"/>
              <w:right w:val="single" w:sz="4" w:space="0" w:color="000000"/>
            </w:tcBorders>
            <w:shd w:val="clear" w:color="auto" w:fill="auto"/>
          </w:tcPr>
          <w:p w14:paraId="34167594" w14:textId="61C94A65" w:rsidR="005E44F3" w:rsidRPr="005E44F3" w:rsidRDefault="005E44F3" w:rsidP="005E44F3">
            <w:pPr>
              <w:rPr>
                <w:lang w:val="en-US"/>
              </w:rPr>
            </w:pPr>
          </w:p>
        </w:tc>
        <w:tc>
          <w:tcPr>
            <w:tcW w:w="1895" w:type="dxa"/>
            <w:gridSpan w:val="3"/>
            <w:tcBorders>
              <w:top w:val="single" w:sz="4" w:space="0" w:color="000000"/>
              <w:left w:val="nil"/>
              <w:bottom w:val="single" w:sz="4" w:space="0" w:color="000000"/>
              <w:right w:val="single" w:sz="4" w:space="0" w:color="000000"/>
            </w:tcBorders>
            <w:shd w:val="clear" w:color="auto" w:fill="auto"/>
          </w:tcPr>
          <w:p w14:paraId="5CA98049" w14:textId="6CBB200B" w:rsidR="005E44F3" w:rsidRPr="00ED1EC3" w:rsidRDefault="005E44F3" w:rsidP="005E44F3"/>
        </w:tc>
      </w:tr>
      <w:tr w:rsidR="005E44F3" w:rsidRPr="00ED1EC3" w14:paraId="66F5EB64" w14:textId="77777777" w:rsidTr="000A29DE">
        <w:trPr>
          <w:gridAfter w:val="1"/>
          <w:wAfter w:w="15" w:type="dxa"/>
          <w:trHeight w:val="213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62E853B5" w14:textId="77777777" w:rsidR="005E44F3" w:rsidRPr="00ED1EC3" w:rsidRDefault="005E44F3" w:rsidP="005E44F3">
            <w:pPr>
              <w:rPr>
                <w:b/>
                <w:bCs/>
              </w:rPr>
            </w:pPr>
            <w:r w:rsidRPr="00ED1EC3">
              <w:rPr>
                <w:b/>
                <w:bCs/>
              </w:rPr>
              <w:t>2.8.2</w:t>
            </w:r>
          </w:p>
        </w:tc>
        <w:tc>
          <w:tcPr>
            <w:tcW w:w="4395" w:type="dxa"/>
            <w:tcBorders>
              <w:top w:val="single" w:sz="4" w:space="0" w:color="000000"/>
              <w:left w:val="nil"/>
              <w:bottom w:val="single" w:sz="4" w:space="0" w:color="000000"/>
              <w:right w:val="single" w:sz="4" w:space="0" w:color="000000"/>
            </w:tcBorders>
            <w:shd w:val="clear" w:color="auto" w:fill="auto"/>
          </w:tcPr>
          <w:p w14:paraId="05E03846" w14:textId="77777777" w:rsidR="005E44F3" w:rsidRPr="00ED1EC3" w:rsidRDefault="005E44F3" w:rsidP="005E44F3">
            <w:r w:rsidRPr="00ED1EC3">
              <w:t xml:space="preserve">Διαστάσεις οχήματος, όπως ενδεικτικά το μεταξόνιο, μετατρόχιο, μέγιστο πλάτος, μέγιστο μήκος, μέγιστο ύψος (χωρίς φορτίο), ελάχιστο ελεύθερο ύψος του πλαισίου από το οριζόντιο έδαφος, ύψος δαπέδου καμπίνας κ.ά. </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05DB9007" w14:textId="77777777" w:rsidR="005E44F3" w:rsidRPr="004B00EE" w:rsidRDefault="005E44F3" w:rsidP="005E44F3">
            <w:r w:rsidRPr="00ED1EC3">
              <w:t>ΝΑΙ</w:t>
            </w:r>
            <w:r>
              <w:t xml:space="preserve"> μεταξόνιο 4000 έως 4200 </w:t>
            </w:r>
            <w:r>
              <w:rPr>
                <w:lang w:val="en-US"/>
              </w:rPr>
              <w:t>mm</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533111AB" w14:textId="77777777" w:rsidR="005E44F3" w:rsidRPr="00ED1EC3" w:rsidRDefault="005E44F3" w:rsidP="005E44F3">
            <w:r w:rsidRPr="00ED1EC3">
              <w:t> </w:t>
            </w:r>
          </w:p>
        </w:tc>
        <w:tc>
          <w:tcPr>
            <w:tcW w:w="1895" w:type="dxa"/>
            <w:gridSpan w:val="3"/>
            <w:tcBorders>
              <w:top w:val="single" w:sz="4" w:space="0" w:color="000000"/>
              <w:left w:val="nil"/>
              <w:bottom w:val="single" w:sz="4" w:space="0" w:color="000000"/>
              <w:right w:val="single" w:sz="4" w:space="0" w:color="000000"/>
            </w:tcBorders>
            <w:shd w:val="clear" w:color="auto" w:fill="auto"/>
          </w:tcPr>
          <w:p w14:paraId="1C7F9EA5" w14:textId="77777777" w:rsidR="005E44F3" w:rsidRPr="00ED1EC3" w:rsidRDefault="005E44F3" w:rsidP="005E44F3">
            <w:r w:rsidRPr="00ED1EC3">
              <w:t> </w:t>
            </w:r>
          </w:p>
        </w:tc>
      </w:tr>
      <w:tr w:rsidR="005E44F3" w:rsidRPr="00ED1EC3" w14:paraId="40EE8934" w14:textId="77777777" w:rsidTr="000A29DE">
        <w:trPr>
          <w:gridAfter w:val="1"/>
          <w:wAfter w:w="15" w:type="dxa"/>
          <w:trHeight w:val="559"/>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F0A188E" w14:textId="77777777" w:rsidR="005E44F3" w:rsidRPr="00ED1EC3" w:rsidRDefault="005E44F3" w:rsidP="005E44F3">
            <w:pPr>
              <w:rPr>
                <w:b/>
                <w:bCs/>
              </w:rPr>
            </w:pPr>
            <w:r w:rsidRPr="00ED1EC3">
              <w:rPr>
                <w:b/>
                <w:bCs/>
              </w:rPr>
              <w:t>3</w:t>
            </w:r>
          </w:p>
        </w:tc>
        <w:tc>
          <w:tcPr>
            <w:tcW w:w="8841" w:type="dxa"/>
            <w:gridSpan w:val="8"/>
            <w:tcBorders>
              <w:top w:val="single" w:sz="4" w:space="0" w:color="000000"/>
              <w:left w:val="nil"/>
              <w:bottom w:val="single" w:sz="4" w:space="0" w:color="000000"/>
              <w:right w:val="single" w:sz="4" w:space="0" w:color="000000"/>
            </w:tcBorders>
            <w:shd w:val="clear" w:color="auto" w:fill="C0C0C0"/>
            <w:vAlign w:val="center"/>
          </w:tcPr>
          <w:p w14:paraId="615CD1EE" w14:textId="77777777" w:rsidR="005E44F3" w:rsidRPr="00ED1EC3" w:rsidRDefault="005E44F3" w:rsidP="005E44F3">
            <w:r w:rsidRPr="00ED1EC3">
              <w:t>Κινητήρας</w:t>
            </w:r>
          </w:p>
        </w:tc>
      </w:tr>
      <w:tr w:rsidR="005E44F3" w:rsidRPr="00ED1EC3" w14:paraId="570CD9C7" w14:textId="77777777" w:rsidTr="000A29DE">
        <w:trPr>
          <w:gridAfter w:val="1"/>
          <w:wAfter w:w="15" w:type="dxa"/>
          <w:trHeight w:val="1094"/>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125F64" w14:textId="77777777" w:rsidR="005E44F3" w:rsidRPr="00ED1EC3" w:rsidRDefault="005E44F3" w:rsidP="005E44F3">
            <w:pPr>
              <w:rPr>
                <w:b/>
                <w:bCs/>
              </w:rPr>
            </w:pPr>
            <w:r w:rsidRPr="00ED1EC3">
              <w:rPr>
                <w:b/>
                <w:bCs/>
              </w:rPr>
              <w:t>3.1</w:t>
            </w:r>
          </w:p>
        </w:tc>
        <w:tc>
          <w:tcPr>
            <w:tcW w:w="4395" w:type="dxa"/>
            <w:tcBorders>
              <w:top w:val="single" w:sz="4" w:space="0" w:color="000000"/>
              <w:left w:val="nil"/>
              <w:bottom w:val="single" w:sz="4" w:space="0" w:color="000000"/>
              <w:right w:val="single" w:sz="4" w:space="0" w:color="000000"/>
            </w:tcBorders>
            <w:shd w:val="clear" w:color="auto" w:fill="auto"/>
          </w:tcPr>
          <w:p w14:paraId="4DE24E74" w14:textId="77777777" w:rsidR="005E44F3" w:rsidRPr="00ED1EC3" w:rsidRDefault="005E44F3" w:rsidP="005E44F3">
            <w:r w:rsidRPr="00ED1EC3">
              <w:t>Ο κινητήρας του πλαισίου να είναι πετρελαιοκίνητος, τετράχρονος υδρόψυκτος, από τους γνωστούς σε κυκλοφορία τύπους</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7DE88AC8" w14:textId="77777777" w:rsidR="005E44F3" w:rsidRPr="00ED1EC3" w:rsidRDefault="005E44F3" w:rsidP="005E44F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5D212845" w14:textId="67DA2A61"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5C12C498" w14:textId="1BA36EB1" w:rsidR="005E44F3" w:rsidRPr="00ED1EC3" w:rsidRDefault="005E44F3" w:rsidP="005E44F3"/>
        </w:tc>
      </w:tr>
      <w:tr w:rsidR="005E44F3" w:rsidRPr="00ED1EC3" w14:paraId="08165072" w14:textId="77777777" w:rsidTr="000A29DE">
        <w:trPr>
          <w:gridAfter w:val="1"/>
          <w:wAfter w:w="15" w:type="dxa"/>
          <w:trHeight w:val="36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230B89FA" w14:textId="77777777" w:rsidR="005E44F3" w:rsidRPr="00ED1EC3" w:rsidRDefault="005E44F3" w:rsidP="005E44F3">
            <w:pPr>
              <w:rPr>
                <w:b/>
                <w:bCs/>
              </w:rPr>
            </w:pPr>
            <w:r w:rsidRPr="00ED1EC3">
              <w:rPr>
                <w:b/>
                <w:bCs/>
              </w:rPr>
              <w:t>3.2</w:t>
            </w:r>
          </w:p>
        </w:tc>
        <w:tc>
          <w:tcPr>
            <w:tcW w:w="4395" w:type="dxa"/>
            <w:tcBorders>
              <w:top w:val="single" w:sz="4" w:space="0" w:color="000000"/>
              <w:left w:val="nil"/>
              <w:bottom w:val="single" w:sz="4" w:space="0" w:color="000000"/>
              <w:right w:val="single" w:sz="4" w:space="0" w:color="000000"/>
            </w:tcBorders>
            <w:shd w:val="clear" w:color="auto" w:fill="auto"/>
          </w:tcPr>
          <w:p w14:paraId="0CB8F7C4" w14:textId="77777777" w:rsidR="005E44F3" w:rsidRPr="00ED1EC3" w:rsidRDefault="005E44F3" w:rsidP="005E44F3">
            <w:r w:rsidRPr="00ED1EC3">
              <w:t>Ισχύς κινητήρα</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2F05D9AB" w14:textId="1632A100" w:rsidR="005E44F3" w:rsidRPr="00ED1EC3" w:rsidRDefault="00070697" w:rsidP="005E44F3">
            <w:r>
              <w:t xml:space="preserve">≥ </w:t>
            </w:r>
            <w:r w:rsidR="00466470">
              <w:t>40</w:t>
            </w:r>
            <w:r w:rsidR="005E44F3" w:rsidRPr="00ED1EC3">
              <w:t>0 HP</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0E7C4932" w14:textId="7A1532FD"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5110AEFF" w14:textId="3798C047" w:rsidR="005E44F3" w:rsidRPr="00ED1EC3" w:rsidRDefault="005E44F3" w:rsidP="005E44F3"/>
        </w:tc>
      </w:tr>
      <w:tr w:rsidR="005E44F3" w:rsidRPr="00ED1EC3" w14:paraId="566CDEB4" w14:textId="77777777" w:rsidTr="000A29DE">
        <w:trPr>
          <w:gridAfter w:val="1"/>
          <w:wAfter w:w="15" w:type="dxa"/>
          <w:trHeight w:val="42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5B18D6CA" w14:textId="77777777" w:rsidR="005E44F3" w:rsidRPr="00ED1EC3" w:rsidRDefault="005E44F3" w:rsidP="005E44F3">
            <w:pPr>
              <w:rPr>
                <w:b/>
                <w:bCs/>
              </w:rPr>
            </w:pPr>
            <w:r w:rsidRPr="00ED1EC3">
              <w:rPr>
                <w:b/>
                <w:bCs/>
              </w:rPr>
              <w:t>3.3</w:t>
            </w:r>
          </w:p>
        </w:tc>
        <w:tc>
          <w:tcPr>
            <w:tcW w:w="4395" w:type="dxa"/>
            <w:tcBorders>
              <w:top w:val="single" w:sz="4" w:space="0" w:color="000000"/>
              <w:left w:val="nil"/>
              <w:bottom w:val="single" w:sz="4" w:space="0" w:color="000000"/>
              <w:right w:val="single" w:sz="4" w:space="0" w:color="000000"/>
            </w:tcBorders>
            <w:shd w:val="clear" w:color="auto" w:fill="auto"/>
          </w:tcPr>
          <w:p w14:paraId="62F4F81F" w14:textId="77777777" w:rsidR="005E44F3" w:rsidRPr="00ED1EC3" w:rsidRDefault="005E44F3" w:rsidP="005E44F3">
            <w:r w:rsidRPr="00ED1EC3">
              <w:t>Κυβισμός κινητήρα</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6ADF96F3" w14:textId="3DCEF6CC" w:rsidR="005E44F3" w:rsidRPr="00ED1EC3" w:rsidRDefault="00070697" w:rsidP="005E44F3">
            <w:r>
              <w:t xml:space="preserve">≈ </w:t>
            </w:r>
            <w:r w:rsidR="00466470">
              <w:t>11</w:t>
            </w:r>
            <w:r w:rsidR="005E44F3" w:rsidRPr="00ED1EC3">
              <w:t>.500 cm</w:t>
            </w:r>
            <w:r w:rsidR="005E44F3" w:rsidRPr="00ED1EC3">
              <w:rPr>
                <w:vertAlign w:val="superscript"/>
              </w:rPr>
              <w:t>3</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1EAED261" w14:textId="59D1CE98"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33C98E82" w14:textId="1A5213E4" w:rsidR="005E44F3" w:rsidRPr="00ED1EC3" w:rsidRDefault="005E44F3" w:rsidP="005E44F3"/>
        </w:tc>
      </w:tr>
      <w:tr w:rsidR="005E44F3" w:rsidRPr="00ED1EC3" w14:paraId="72E8F36B" w14:textId="77777777" w:rsidTr="000A29DE">
        <w:trPr>
          <w:gridAfter w:val="1"/>
          <w:wAfter w:w="15" w:type="dxa"/>
          <w:trHeight w:val="375"/>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A87230" w14:textId="77777777" w:rsidR="005E44F3" w:rsidRPr="00ED1EC3" w:rsidRDefault="005E44F3" w:rsidP="005E44F3">
            <w:pPr>
              <w:rPr>
                <w:b/>
                <w:bCs/>
              </w:rPr>
            </w:pPr>
            <w:r w:rsidRPr="00ED1EC3">
              <w:rPr>
                <w:b/>
                <w:bCs/>
              </w:rPr>
              <w:t>3.4</w:t>
            </w:r>
          </w:p>
        </w:tc>
        <w:tc>
          <w:tcPr>
            <w:tcW w:w="4395" w:type="dxa"/>
            <w:tcBorders>
              <w:top w:val="single" w:sz="4" w:space="0" w:color="000000"/>
              <w:left w:val="nil"/>
              <w:bottom w:val="single" w:sz="4" w:space="0" w:color="000000"/>
              <w:right w:val="single" w:sz="4" w:space="0" w:color="000000"/>
            </w:tcBorders>
            <w:shd w:val="clear" w:color="auto" w:fill="auto"/>
          </w:tcPr>
          <w:p w14:paraId="3E316A43" w14:textId="77777777" w:rsidR="005E44F3" w:rsidRPr="00ED1EC3" w:rsidRDefault="005E44F3" w:rsidP="005E44F3">
            <w:r w:rsidRPr="00ED1EC3">
              <w:t>Λόγος ισχύος κινητήρα ανά τόνο μικτού φορτίου</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08C6697B" w14:textId="63FCEE06" w:rsidR="005E44F3" w:rsidRPr="00ED1EC3" w:rsidRDefault="005E44F3" w:rsidP="005E44F3">
            <w:r w:rsidRPr="00ED1EC3">
              <w:rPr>
                <w:u w:val="single"/>
              </w:rPr>
              <w:t>&gt;</w:t>
            </w:r>
            <w:r w:rsidR="00070697">
              <w:t>15,38</w:t>
            </w:r>
            <w:r w:rsidRPr="00ED1EC3">
              <w:t xml:space="preserve"> HP/τόνο</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3EC93EB1" w14:textId="5F80578F"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4976F02E" w14:textId="60EF82F8" w:rsidR="005E44F3" w:rsidRPr="00ED1EC3" w:rsidRDefault="005E44F3" w:rsidP="005E44F3"/>
        </w:tc>
      </w:tr>
      <w:tr w:rsidR="005E44F3" w:rsidRPr="00ED1EC3" w14:paraId="3BD7D5A1" w14:textId="77777777" w:rsidTr="000A29DE">
        <w:trPr>
          <w:gridAfter w:val="1"/>
          <w:wAfter w:w="15" w:type="dxa"/>
          <w:trHeight w:val="557"/>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6DCF407C" w14:textId="77777777" w:rsidR="005E44F3" w:rsidRPr="00ED1EC3" w:rsidRDefault="005E44F3" w:rsidP="005E44F3">
            <w:pPr>
              <w:rPr>
                <w:b/>
                <w:bCs/>
              </w:rPr>
            </w:pPr>
            <w:r w:rsidRPr="00ED1EC3">
              <w:rPr>
                <w:b/>
                <w:bCs/>
              </w:rPr>
              <w:t>3.5</w:t>
            </w:r>
          </w:p>
        </w:tc>
        <w:tc>
          <w:tcPr>
            <w:tcW w:w="4395" w:type="dxa"/>
            <w:tcBorders>
              <w:top w:val="single" w:sz="4" w:space="0" w:color="000000"/>
              <w:left w:val="nil"/>
              <w:bottom w:val="single" w:sz="4" w:space="0" w:color="000000"/>
              <w:right w:val="single" w:sz="4" w:space="0" w:color="000000"/>
            </w:tcBorders>
            <w:shd w:val="clear" w:color="auto" w:fill="auto"/>
          </w:tcPr>
          <w:p w14:paraId="42E9D58D" w14:textId="77777777" w:rsidR="005E44F3" w:rsidRPr="00ED1EC3" w:rsidRDefault="005E44F3" w:rsidP="005E44F3">
            <w:r w:rsidRPr="00ED1EC3">
              <w:t>Ροπή στρέψης κινητήρα</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1FB2497B" w14:textId="65E3FD0D" w:rsidR="005E44F3" w:rsidRPr="00070697" w:rsidRDefault="00565C00" w:rsidP="005E44F3">
            <w:pPr>
              <w:rPr>
                <w:lang w:val="en-US"/>
              </w:rPr>
            </w:pPr>
            <w:r>
              <w:t>≥</w:t>
            </w:r>
            <w:r>
              <w:rPr>
                <w:lang w:val="en-US"/>
              </w:rPr>
              <w:t xml:space="preserve"> </w:t>
            </w:r>
            <w:r w:rsidR="00070697">
              <w:t xml:space="preserve">2000 </w:t>
            </w:r>
            <w:r w:rsidR="00070697">
              <w:rPr>
                <w:lang w:val="en-US"/>
              </w:rPr>
              <w:t>Nm</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15B9C38F" w14:textId="4B3FB4FB"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1290108E" w14:textId="6EABAE04" w:rsidR="005E44F3" w:rsidRPr="00ED1EC3" w:rsidRDefault="005E44F3" w:rsidP="005E44F3"/>
        </w:tc>
      </w:tr>
      <w:tr w:rsidR="005E44F3" w:rsidRPr="00ED1EC3" w14:paraId="62A0B296" w14:textId="77777777" w:rsidTr="000A29DE">
        <w:trPr>
          <w:gridAfter w:val="1"/>
          <w:wAfter w:w="15" w:type="dxa"/>
          <w:trHeight w:val="375"/>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622B443F" w14:textId="77777777" w:rsidR="005E44F3" w:rsidRPr="00ED1EC3" w:rsidRDefault="005E44F3" w:rsidP="005E44F3">
            <w:pPr>
              <w:rPr>
                <w:b/>
                <w:bCs/>
              </w:rPr>
            </w:pPr>
            <w:r w:rsidRPr="00ED1EC3">
              <w:rPr>
                <w:b/>
                <w:bCs/>
              </w:rPr>
              <w:t>3.6</w:t>
            </w:r>
          </w:p>
        </w:tc>
        <w:tc>
          <w:tcPr>
            <w:tcW w:w="4395" w:type="dxa"/>
            <w:tcBorders>
              <w:top w:val="single" w:sz="4" w:space="0" w:color="000000"/>
              <w:left w:val="nil"/>
              <w:bottom w:val="single" w:sz="4" w:space="0" w:color="000000"/>
              <w:right w:val="single" w:sz="4" w:space="0" w:color="000000"/>
            </w:tcBorders>
            <w:shd w:val="clear" w:color="auto" w:fill="auto"/>
          </w:tcPr>
          <w:p w14:paraId="30E61F05" w14:textId="77777777" w:rsidR="005E44F3" w:rsidRPr="00ED1EC3" w:rsidRDefault="005E44F3" w:rsidP="005E44F3">
            <w:r w:rsidRPr="00ED1EC3">
              <w:t>Κινητήρας αντιρρυπαντικής τεχνολογίας</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0740DF82" w14:textId="77777777" w:rsidR="005E44F3" w:rsidRPr="00F62D2B" w:rsidRDefault="005E44F3" w:rsidP="005E44F3">
            <w:pPr>
              <w:rPr>
                <w:lang w:val="en-US"/>
              </w:rPr>
            </w:pPr>
            <w:r w:rsidRPr="00ED1EC3">
              <w:rPr>
                <w:u w:val="single"/>
              </w:rPr>
              <w:t>&gt; </w:t>
            </w:r>
            <w:r w:rsidRPr="00ED1EC3">
              <w:t>EURO 6</w:t>
            </w:r>
            <w:r>
              <w:rPr>
                <w:lang w:val="en-US"/>
              </w:rPr>
              <w:t>- step d</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5ECB25CA" w14:textId="63AD3E93"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32758CA0" w14:textId="660EDFD1" w:rsidR="005E44F3" w:rsidRPr="00ED1EC3" w:rsidRDefault="005E44F3" w:rsidP="005E44F3"/>
        </w:tc>
      </w:tr>
      <w:tr w:rsidR="005E44F3" w:rsidRPr="00ED1EC3" w14:paraId="6FA62CC5" w14:textId="77777777" w:rsidTr="000A29DE">
        <w:trPr>
          <w:gridAfter w:val="1"/>
          <w:wAfter w:w="15" w:type="dxa"/>
          <w:trHeight w:val="375"/>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F003E0" w14:textId="77777777" w:rsidR="005E44F3" w:rsidRPr="00ED1EC3" w:rsidRDefault="005E44F3" w:rsidP="005E44F3">
            <w:pPr>
              <w:rPr>
                <w:b/>
                <w:bCs/>
              </w:rPr>
            </w:pPr>
            <w:r>
              <w:rPr>
                <w:b/>
                <w:bCs/>
              </w:rPr>
              <w:t>3.7</w:t>
            </w:r>
          </w:p>
        </w:tc>
        <w:tc>
          <w:tcPr>
            <w:tcW w:w="4395" w:type="dxa"/>
            <w:tcBorders>
              <w:top w:val="single" w:sz="4" w:space="0" w:color="000000"/>
              <w:left w:val="nil"/>
              <w:bottom w:val="single" w:sz="4" w:space="0" w:color="000000"/>
              <w:right w:val="single" w:sz="4" w:space="0" w:color="000000"/>
            </w:tcBorders>
            <w:shd w:val="clear" w:color="auto" w:fill="auto"/>
          </w:tcPr>
          <w:p w14:paraId="17D18AFC" w14:textId="766FD208" w:rsidR="005E44F3" w:rsidRPr="00ED1EC3" w:rsidRDefault="005E44F3" w:rsidP="005E44F3">
            <w:r>
              <w:t>Κ</w:t>
            </w:r>
            <w:r w:rsidRPr="009D7DAB">
              <w:t>ινητήρας του οχήματος θα είναι τεχνολογίας κοινού αυλού (</w:t>
            </w:r>
            <w:proofErr w:type="spellStart"/>
            <w:r w:rsidRPr="009D7DAB">
              <w:t>commonrail</w:t>
            </w:r>
            <w:proofErr w:type="spellEnd"/>
            <w:r w:rsidRPr="009D7DAB">
              <w:t>) και η εναρμόνισή του με τις προδιαγραφές ρύπων θα γίνεται με χρήση ουρίας (</w:t>
            </w:r>
            <w:proofErr w:type="spellStart"/>
            <w:r w:rsidRPr="009D7DAB">
              <w:t>AdBlue</w:t>
            </w:r>
            <w:proofErr w:type="spellEnd"/>
            <w:r w:rsidRPr="009D7DAB">
              <w:t>)</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5CCD9A85" w14:textId="77777777" w:rsidR="005E44F3" w:rsidRPr="009D7DAB" w:rsidRDefault="005E44F3" w:rsidP="005E44F3">
            <w:pPr>
              <w:rPr>
                <w:lang w:val="en-US"/>
              </w:rPr>
            </w:pPr>
            <w:r w:rsidRPr="009D7DAB">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56ADCA44" w14:textId="109A3FB3"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64356665" w14:textId="08466B97" w:rsidR="005E44F3" w:rsidRPr="00ED1EC3" w:rsidRDefault="005E44F3" w:rsidP="005E44F3"/>
        </w:tc>
      </w:tr>
      <w:tr w:rsidR="005E44F3" w:rsidRPr="00ED1EC3" w14:paraId="6F794143" w14:textId="77777777" w:rsidTr="000A29DE">
        <w:trPr>
          <w:gridAfter w:val="1"/>
          <w:wAfter w:w="15" w:type="dxa"/>
          <w:trHeight w:val="69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1079FA" w14:textId="77777777" w:rsidR="005E44F3" w:rsidRPr="00ED1EC3" w:rsidRDefault="005E44F3" w:rsidP="005E44F3">
            <w:pPr>
              <w:rPr>
                <w:b/>
                <w:bCs/>
              </w:rPr>
            </w:pPr>
            <w:r w:rsidRPr="00ED1EC3">
              <w:rPr>
                <w:b/>
                <w:bCs/>
              </w:rPr>
              <w:t>3.8</w:t>
            </w:r>
          </w:p>
        </w:tc>
        <w:tc>
          <w:tcPr>
            <w:tcW w:w="4395" w:type="dxa"/>
            <w:tcBorders>
              <w:top w:val="single" w:sz="4" w:space="0" w:color="000000"/>
              <w:left w:val="nil"/>
              <w:bottom w:val="single" w:sz="4" w:space="0" w:color="000000"/>
              <w:right w:val="single" w:sz="4" w:space="0" w:color="000000"/>
            </w:tcBorders>
            <w:shd w:val="clear" w:color="auto" w:fill="auto"/>
          </w:tcPr>
          <w:p w14:paraId="742441C3" w14:textId="77777777" w:rsidR="005E44F3" w:rsidRPr="00ED1EC3" w:rsidRDefault="005E44F3" w:rsidP="005E44F3">
            <w:r w:rsidRPr="00ED1EC3">
              <w:t xml:space="preserve">Να  αναφερθούν  /  δοθούν  κατά  τρόπο  σαφή  τα παρακάτω χαρακτηριστικά και </w:t>
            </w:r>
            <w:r w:rsidRPr="00ED1EC3">
              <w:lastRenderedPageBreak/>
              <w:t>πληροφορίες:</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2DFBBCCB" w14:textId="77777777" w:rsidR="005E44F3" w:rsidRPr="00ED1EC3" w:rsidRDefault="005E44F3" w:rsidP="005E44F3">
            <w:r w:rsidRPr="00ED1EC3">
              <w:lastRenderedPageBreak/>
              <w:t> </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2D868167" w14:textId="3F99DB92"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1C1F151A" w14:textId="088A6037" w:rsidR="005E44F3" w:rsidRPr="00ED1EC3" w:rsidRDefault="005E44F3" w:rsidP="005E44F3"/>
        </w:tc>
      </w:tr>
      <w:tr w:rsidR="005E44F3" w:rsidRPr="00ED1EC3" w14:paraId="5346FF6E" w14:textId="77777777" w:rsidTr="000A29DE">
        <w:trPr>
          <w:gridAfter w:val="1"/>
          <w:wAfter w:w="15" w:type="dxa"/>
          <w:trHeight w:val="422"/>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C997BC" w14:textId="77777777" w:rsidR="005E44F3" w:rsidRPr="00ED1EC3" w:rsidRDefault="005E44F3" w:rsidP="005E44F3">
            <w:pPr>
              <w:rPr>
                <w:b/>
                <w:bCs/>
              </w:rPr>
            </w:pPr>
            <w:r w:rsidRPr="00ED1EC3">
              <w:rPr>
                <w:b/>
                <w:bCs/>
              </w:rPr>
              <w:lastRenderedPageBreak/>
              <w:t>3.8.1</w:t>
            </w:r>
          </w:p>
        </w:tc>
        <w:tc>
          <w:tcPr>
            <w:tcW w:w="4395" w:type="dxa"/>
            <w:tcBorders>
              <w:top w:val="single" w:sz="4" w:space="0" w:color="000000"/>
              <w:left w:val="nil"/>
              <w:bottom w:val="single" w:sz="4" w:space="0" w:color="000000"/>
              <w:right w:val="single" w:sz="4" w:space="0" w:color="000000"/>
            </w:tcBorders>
            <w:shd w:val="clear" w:color="auto" w:fill="auto"/>
          </w:tcPr>
          <w:p w14:paraId="65CECC74" w14:textId="77777777" w:rsidR="005E44F3" w:rsidRPr="00ED1EC3" w:rsidRDefault="005E44F3" w:rsidP="005E44F3">
            <w:r w:rsidRPr="00ED1EC3">
              <w:t>Τύπος και κατασκευαστής κινητήρα</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49867115" w14:textId="77777777" w:rsidR="005E44F3" w:rsidRPr="00ED1EC3" w:rsidRDefault="005E44F3" w:rsidP="005E44F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45ACFE88" w14:textId="0BAA39FB"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18AD8153" w14:textId="0C8955B8" w:rsidR="005E44F3" w:rsidRPr="00ED1EC3" w:rsidRDefault="005E44F3" w:rsidP="005E44F3"/>
        </w:tc>
      </w:tr>
      <w:tr w:rsidR="005E44F3" w:rsidRPr="00ED1EC3" w14:paraId="6C9DE57F" w14:textId="77777777" w:rsidTr="000A29DE">
        <w:trPr>
          <w:gridAfter w:val="1"/>
          <w:wAfter w:w="15" w:type="dxa"/>
          <w:trHeight w:val="2656"/>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65C1F43A" w14:textId="77777777" w:rsidR="005E44F3" w:rsidRPr="00ED1EC3" w:rsidRDefault="005E44F3" w:rsidP="005E44F3">
            <w:pPr>
              <w:rPr>
                <w:b/>
                <w:bCs/>
              </w:rPr>
            </w:pPr>
            <w:r w:rsidRPr="00ED1EC3">
              <w:rPr>
                <w:b/>
                <w:bCs/>
              </w:rPr>
              <w:t>3.8.2</w:t>
            </w:r>
          </w:p>
        </w:tc>
        <w:tc>
          <w:tcPr>
            <w:tcW w:w="4395" w:type="dxa"/>
            <w:tcBorders>
              <w:top w:val="single" w:sz="4" w:space="0" w:color="000000"/>
              <w:left w:val="nil"/>
              <w:bottom w:val="single" w:sz="4" w:space="0" w:color="000000"/>
              <w:right w:val="single" w:sz="4" w:space="0" w:color="000000"/>
            </w:tcBorders>
            <w:shd w:val="clear" w:color="auto" w:fill="auto"/>
          </w:tcPr>
          <w:p w14:paraId="5CC34A08" w14:textId="77777777" w:rsidR="005E44F3" w:rsidRPr="00ED1EC3" w:rsidRDefault="005E44F3" w:rsidP="005E44F3">
            <w:r w:rsidRPr="00ED1EC3">
              <w:t>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4AFC0380" w14:textId="77777777" w:rsidR="005E44F3" w:rsidRPr="00ED1EC3" w:rsidRDefault="005E44F3" w:rsidP="005E44F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411F233C" w14:textId="501FF508"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6297978D" w14:textId="1C7F0643" w:rsidR="005E44F3" w:rsidRPr="00ED1EC3" w:rsidRDefault="005E44F3" w:rsidP="005E44F3"/>
        </w:tc>
      </w:tr>
      <w:tr w:rsidR="005E44F3" w:rsidRPr="00ED1EC3" w14:paraId="6E41D8F8" w14:textId="77777777" w:rsidTr="000A29DE">
        <w:trPr>
          <w:gridAfter w:val="1"/>
          <w:wAfter w:w="15" w:type="dxa"/>
          <w:trHeight w:val="675"/>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007A1AD9" w14:textId="77777777" w:rsidR="005E44F3" w:rsidRPr="00ED1EC3" w:rsidRDefault="005E44F3" w:rsidP="005E44F3">
            <w:pPr>
              <w:rPr>
                <w:b/>
                <w:bCs/>
              </w:rPr>
            </w:pPr>
            <w:r w:rsidRPr="00ED1EC3">
              <w:rPr>
                <w:b/>
                <w:bCs/>
              </w:rPr>
              <w:t>3.8.3</w:t>
            </w:r>
          </w:p>
        </w:tc>
        <w:tc>
          <w:tcPr>
            <w:tcW w:w="4395" w:type="dxa"/>
            <w:tcBorders>
              <w:top w:val="single" w:sz="4" w:space="0" w:color="000000"/>
              <w:left w:val="nil"/>
              <w:bottom w:val="single" w:sz="4" w:space="0" w:color="000000"/>
              <w:right w:val="single" w:sz="4" w:space="0" w:color="000000"/>
            </w:tcBorders>
            <w:shd w:val="clear" w:color="auto" w:fill="auto"/>
          </w:tcPr>
          <w:p w14:paraId="6764A4E9" w14:textId="77777777" w:rsidR="005E44F3" w:rsidRPr="00ED1EC3" w:rsidRDefault="005E44F3" w:rsidP="005E44F3">
            <w:proofErr w:type="spellStart"/>
            <w:r>
              <w:t>Μ</w:t>
            </w:r>
            <w:r w:rsidRPr="009D7DAB">
              <w:t>ηχανόφρενο</w:t>
            </w:r>
            <w:proofErr w:type="spellEnd"/>
            <w:r w:rsidRPr="009D7DAB">
              <w:t xml:space="preserve"> ή </w:t>
            </w:r>
            <w:proofErr w:type="spellStart"/>
            <w:r w:rsidRPr="009D7DAB">
              <w:t>βαλβιδόφρενο</w:t>
            </w:r>
            <w:proofErr w:type="spellEnd"/>
            <w:r w:rsidRPr="009D7DAB">
              <w:t xml:space="preserve"> προηγμένης τεχνολογίας</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1B1773B0" w14:textId="77777777" w:rsidR="005E44F3" w:rsidRPr="00ED1EC3" w:rsidRDefault="005E44F3" w:rsidP="005E44F3">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6DBDDB3C" w14:textId="51C1E186"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279084C2" w14:textId="750812B0" w:rsidR="005E44F3" w:rsidRPr="00ED1EC3" w:rsidRDefault="005E44F3" w:rsidP="005E44F3"/>
        </w:tc>
      </w:tr>
      <w:tr w:rsidR="005E44F3" w:rsidRPr="00ED1EC3" w14:paraId="71F38138" w14:textId="77777777" w:rsidTr="000A29DE">
        <w:trPr>
          <w:gridAfter w:val="1"/>
          <w:wAfter w:w="15" w:type="dxa"/>
          <w:trHeight w:val="45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6F2DA1C5" w14:textId="77777777" w:rsidR="005E44F3" w:rsidRPr="00ED1EC3" w:rsidRDefault="005E44F3" w:rsidP="005E44F3">
            <w:pPr>
              <w:rPr>
                <w:b/>
                <w:bCs/>
              </w:rPr>
            </w:pPr>
            <w:r w:rsidRPr="00ED1EC3">
              <w:rPr>
                <w:b/>
                <w:bCs/>
              </w:rPr>
              <w:t>3.9</w:t>
            </w:r>
          </w:p>
        </w:tc>
        <w:tc>
          <w:tcPr>
            <w:tcW w:w="4395" w:type="dxa"/>
            <w:tcBorders>
              <w:top w:val="single" w:sz="4" w:space="0" w:color="000000"/>
              <w:left w:val="nil"/>
              <w:bottom w:val="single" w:sz="4" w:space="0" w:color="000000"/>
              <w:right w:val="single" w:sz="4" w:space="0" w:color="000000"/>
            </w:tcBorders>
            <w:shd w:val="clear" w:color="auto" w:fill="auto"/>
          </w:tcPr>
          <w:p w14:paraId="44A3F030" w14:textId="77777777" w:rsidR="005E44F3" w:rsidRPr="00ED1EC3" w:rsidRDefault="005E44F3" w:rsidP="005E44F3">
            <w:r w:rsidRPr="00ED1EC3">
              <w:t xml:space="preserve">Σύστημα υπερπλήρωσης / </w:t>
            </w:r>
            <w:proofErr w:type="spellStart"/>
            <w:r w:rsidRPr="00ED1EC3">
              <w:t>υπερτροφοδοσίας</w:t>
            </w:r>
            <w:proofErr w:type="spellEnd"/>
            <w:r w:rsidRPr="00ED1EC3">
              <w:t xml:space="preserve"> (</w:t>
            </w:r>
            <w:proofErr w:type="spellStart"/>
            <w:r w:rsidRPr="00ED1EC3">
              <w:t>turbo</w:t>
            </w:r>
            <w:proofErr w:type="spellEnd"/>
            <w:r w:rsidRPr="00ED1EC3">
              <w:t>)</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60423162" w14:textId="77777777" w:rsidR="005E44F3" w:rsidRPr="00ED1EC3" w:rsidRDefault="005E44F3" w:rsidP="005E44F3">
            <w:r>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666D7589" w14:textId="0C2C65B7" w:rsidR="005E44F3" w:rsidRPr="00ED1EC3" w:rsidRDefault="005E44F3" w:rsidP="005E44F3"/>
        </w:tc>
        <w:tc>
          <w:tcPr>
            <w:tcW w:w="1895" w:type="dxa"/>
            <w:gridSpan w:val="3"/>
            <w:tcBorders>
              <w:top w:val="single" w:sz="4" w:space="0" w:color="000000"/>
              <w:left w:val="nil"/>
              <w:bottom w:val="single" w:sz="4" w:space="0" w:color="000000"/>
              <w:right w:val="single" w:sz="4" w:space="0" w:color="000000"/>
            </w:tcBorders>
            <w:shd w:val="clear" w:color="auto" w:fill="auto"/>
          </w:tcPr>
          <w:p w14:paraId="1042E90E" w14:textId="15F5A7A0" w:rsidR="005E44F3" w:rsidRPr="00ED1EC3" w:rsidRDefault="005E44F3" w:rsidP="005E44F3"/>
        </w:tc>
      </w:tr>
      <w:tr w:rsidR="005E44F3" w:rsidRPr="00ED1EC3" w14:paraId="29B9DBEF" w14:textId="77777777" w:rsidTr="000A29DE">
        <w:trPr>
          <w:gridAfter w:val="1"/>
          <w:wAfter w:w="15" w:type="dxa"/>
          <w:trHeight w:val="559"/>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0C82E744" w14:textId="77777777" w:rsidR="005E44F3" w:rsidRPr="00ED1EC3" w:rsidRDefault="005E44F3" w:rsidP="005E44F3">
            <w:pPr>
              <w:rPr>
                <w:b/>
                <w:bCs/>
              </w:rPr>
            </w:pPr>
            <w:r w:rsidRPr="00ED1EC3">
              <w:rPr>
                <w:b/>
                <w:bCs/>
              </w:rPr>
              <w:t>4</w:t>
            </w:r>
          </w:p>
        </w:tc>
        <w:tc>
          <w:tcPr>
            <w:tcW w:w="8841" w:type="dxa"/>
            <w:gridSpan w:val="8"/>
            <w:tcBorders>
              <w:top w:val="single" w:sz="4" w:space="0" w:color="000000"/>
              <w:left w:val="nil"/>
              <w:bottom w:val="single" w:sz="4" w:space="0" w:color="000000"/>
              <w:right w:val="single" w:sz="4" w:space="0" w:color="000000"/>
            </w:tcBorders>
            <w:shd w:val="clear" w:color="auto" w:fill="C0C0C0"/>
            <w:vAlign w:val="center"/>
          </w:tcPr>
          <w:p w14:paraId="14EED6F9" w14:textId="77777777" w:rsidR="005E44F3" w:rsidRPr="00ED1EC3" w:rsidRDefault="005E44F3" w:rsidP="005E44F3">
            <w:proofErr w:type="spellStart"/>
            <w:r w:rsidRPr="00ED1EC3">
              <w:t>Σύστηµα</w:t>
            </w:r>
            <w:proofErr w:type="spellEnd"/>
            <w:r w:rsidRPr="00ED1EC3">
              <w:t xml:space="preserve">  Μετάδοσης</w:t>
            </w:r>
          </w:p>
        </w:tc>
      </w:tr>
      <w:tr w:rsidR="00CA4F3D" w:rsidRPr="00ED1EC3" w14:paraId="36D49E2F" w14:textId="77777777" w:rsidTr="000A29DE">
        <w:trPr>
          <w:gridAfter w:val="1"/>
          <w:wAfter w:w="15" w:type="dxa"/>
          <w:trHeight w:val="144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5A37329E" w14:textId="77777777" w:rsidR="00CA4F3D" w:rsidRPr="00ED1EC3" w:rsidRDefault="00CA4F3D" w:rsidP="00CA4F3D">
            <w:pPr>
              <w:rPr>
                <w:b/>
                <w:bCs/>
              </w:rPr>
            </w:pPr>
            <w:r w:rsidRPr="00ED1EC3">
              <w:rPr>
                <w:b/>
                <w:bCs/>
              </w:rPr>
              <w:t>4.1</w:t>
            </w:r>
          </w:p>
        </w:tc>
        <w:tc>
          <w:tcPr>
            <w:tcW w:w="4395" w:type="dxa"/>
            <w:tcBorders>
              <w:top w:val="single" w:sz="4" w:space="0" w:color="000000"/>
              <w:left w:val="nil"/>
              <w:bottom w:val="single" w:sz="4" w:space="0" w:color="000000"/>
              <w:right w:val="single" w:sz="4" w:space="0" w:color="000000"/>
            </w:tcBorders>
            <w:shd w:val="clear" w:color="auto" w:fill="auto"/>
          </w:tcPr>
          <w:p w14:paraId="129DCC97" w14:textId="4D5E8966" w:rsidR="00CA4F3D" w:rsidRPr="00ED1EC3" w:rsidRDefault="00CA4F3D" w:rsidP="00CA4F3D">
            <w:r w:rsidRPr="00ED1EC3">
              <w:t>Το κιβώτιο να πρέπει να είναι</w:t>
            </w:r>
            <w:r w:rsidR="00565C00">
              <w:t xml:space="preserve"> </w:t>
            </w:r>
            <w:r w:rsidRPr="00ED1EC3">
              <w:t xml:space="preserve">τουλάχιστον </w:t>
            </w:r>
            <w:r w:rsidR="00565C00">
              <w:t>δώδεκα</w:t>
            </w:r>
            <w:r w:rsidRPr="00ED1EC3">
              <w:t xml:space="preserve"> (</w:t>
            </w:r>
            <w:r w:rsidR="00565C00">
              <w:t>12</w:t>
            </w:r>
            <w:r w:rsidRPr="00ED1EC3">
              <w:t>) ταχυτήτων εμπρόσθιας κίνησης και μιας (1) τουλάχιστον οπισθοπορείας, συγχρονισμένων τόσο στο κιβώτιο ταχυτήτων όσο και στο διαφορικό</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4ABE73A1" w14:textId="77777777" w:rsidR="00CA4F3D" w:rsidRPr="00ED1EC3" w:rsidRDefault="00CA4F3D" w:rsidP="00CA4F3D">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0766B8DD" w14:textId="211832A8" w:rsidR="00CA4F3D" w:rsidRPr="00ED1EC3" w:rsidRDefault="00CA4F3D" w:rsidP="00CA4F3D"/>
        </w:tc>
        <w:tc>
          <w:tcPr>
            <w:tcW w:w="1895" w:type="dxa"/>
            <w:gridSpan w:val="3"/>
            <w:tcBorders>
              <w:top w:val="single" w:sz="4" w:space="0" w:color="000000"/>
              <w:left w:val="nil"/>
              <w:bottom w:val="single" w:sz="4" w:space="0" w:color="000000"/>
              <w:right w:val="single" w:sz="4" w:space="0" w:color="000000"/>
            </w:tcBorders>
            <w:shd w:val="clear" w:color="auto" w:fill="auto"/>
          </w:tcPr>
          <w:p w14:paraId="0ACEB3CE" w14:textId="1E46E6FD" w:rsidR="00CA4F3D" w:rsidRPr="00ED1EC3" w:rsidRDefault="00CA4F3D" w:rsidP="00CA4F3D"/>
        </w:tc>
      </w:tr>
      <w:tr w:rsidR="00CA4F3D" w:rsidRPr="00ED1EC3" w14:paraId="69FBCB2C" w14:textId="77777777" w:rsidTr="000A29DE">
        <w:trPr>
          <w:gridAfter w:val="1"/>
          <w:wAfter w:w="15" w:type="dxa"/>
          <w:trHeight w:val="463"/>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53B55" w14:textId="77777777" w:rsidR="00CA4F3D" w:rsidRPr="00ED1EC3" w:rsidRDefault="00CA4F3D" w:rsidP="00CA4F3D">
            <w:pPr>
              <w:rPr>
                <w:b/>
                <w:bCs/>
              </w:rPr>
            </w:pPr>
            <w:r w:rsidRPr="00ED1EC3">
              <w:rPr>
                <w:b/>
                <w:bCs/>
              </w:rPr>
              <w:t>4.2</w:t>
            </w:r>
          </w:p>
        </w:tc>
        <w:tc>
          <w:tcPr>
            <w:tcW w:w="4395" w:type="dxa"/>
            <w:tcBorders>
              <w:top w:val="single" w:sz="4" w:space="0" w:color="000000"/>
              <w:left w:val="nil"/>
              <w:bottom w:val="single" w:sz="4" w:space="0" w:color="000000"/>
              <w:right w:val="single" w:sz="4" w:space="0" w:color="000000"/>
            </w:tcBorders>
            <w:shd w:val="clear" w:color="auto" w:fill="auto"/>
          </w:tcPr>
          <w:p w14:paraId="4A81DF94" w14:textId="1D1CFD5E" w:rsidR="00CA4F3D" w:rsidRPr="00ED1EC3" w:rsidRDefault="00CA4F3D" w:rsidP="00CA4F3D">
            <w:r>
              <w:t>Α</w:t>
            </w:r>
            <w:r w:rsidRPr="00DA5F23">
              <w:t>υτοματοποιημένο</w:t>
            </w:r>
            <w:r>
              <w:t xml:space="preserve"> κιβώτιο ταχυτήτων</w:t>
            </w:r>
            <w:r w:rsidR="00565C00">
              <w:t>, χωρίς  πεντάλ συμπλέκτη,</w:t>
            </w:r>
            <w:r>
              <w:t xml:space="preserve"> με συγχρονισμένες σχέσεις ταχυτήτων</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736B1757" w14:textId="77777777" w:rsidR="00CA4F3D" w:rsidRPr="00ED1EC3" w:rsidRDefault="00CA4F3D" w:rsidP="00CA4F3D">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6E6B57FE" w14:textId="4061D400" w:rsidR="00CA4F3D" w:rsidRPr="00ED1EC3" w:rsidRDefault="00CA4F3D" w:rsidP="00CA4F3D"/>
        </w:tc>
        <w:tc>
          <w:tcPr>
            <w:tcW w:w="1895" w:type="dxa"/>
            <w:gridSpan w:val="3"/>
            <w:tcBorders>
              <w:top w:val="single" w:sz="4" w:space="0" w:color="000000"/>
              <w:left w:val="nil"/>
              <w:bottom w:val="single" w:sz="4" w:space="0" w:color="000000"/>
              <w:right w:val="single" w:sz="4" w:space="0" w:color="000000"/>
            </w:tcBorders>
            <w:shd w:val="clear" w:color="auto" w:fill="auto"/>
          </w:tcPr>
          <w:p w14:paraId="271BA0FD" w14:textId="385C1A18" w:rsidR="00CA4F3D" w:rsidRPr="00ED1EC3" w:rsidRDefault="00CA4F3D" w:rsidP="00CA4F3D"/>
        </w:tc>
      </w:tr>
      <w:tr w:rsidR="00CA4F3D" w:rsidRPr="00ED1EC3" w14:paraId="51EE6389" w14:textId="77777777" w:rsidTr="000A29DE">
        <w:trPr>
          <w:gridAfter w:val="1"/>
          <w:wAfter w:w="15" w:type="dxa"/>
          <w:trHeight w:val="1260"/>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AE38D6" w14:textId="77777777" w:rsidR="00CA4F3D" w:rsidRPr="00ED1EC3" w:rsidRDefault="00CA4F3D" w:rsidP="00CA4F3D">
            <w:pPr>
              <w:rPr>
                <w:b/>
                <w:bCs/>
              </w:rPr>
            </w:pPr>
            <w:r w:rsidRPr="00ED1EC3">
              <w:rPr>
                <w:b/>
                <w:bCs/>
              </w:rPr>
              <w:t>4.3</w:t>
            </w:r>
          </w:p>
        </w:tc>
        <w:tc>
          <w:tcPr>
            <w:tcW w:w="4395" w:type="dxa"/>
            <w:tcBorders>
              <w:top w:val="single" w:sz="4" w:space="0" w:color="000000"/>
              <w:left w:val="nil"/>
              <w:bottom w:val="single" w:sz="4" w:space="0" w:color="000000"/>
              <w:right w:val="single" w:sz="4" w:space="0" w:color="000000"/>
            </w:tcBorders>
            <w:shd w:val="clear" w:color="auto" w:fill="auto"/>
          </w:tcPr>
          <w:p w14:paraId="65C7727C" w14:textId="77777777" w:rsidR="00CA4F3D" w:rsidRPr="00ED1EC3" w:rsidRDefault="00CA4F3D" w:rsidP="00CA4F3D">
            <w:r w:rsidRPr="00ED1EC3">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2F7FEBEB" w14:textId="77777777" w:rsidR="00CA4F3D" w:rsidRPr="00ED1EC3" w:rsidRDefault="00CA4F3D" w:rsidP="00CA4F3D">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598A6D49" w14:textId="47562A51" w:rsidR="00CA4F3D" w:rsidRPr="00ED1EC3" w:rsidRDefault="00CA4F3D" w:rsidP="00CA4F3D"/>
        </w:tc>
        <w:tc>
          <w:tcPr>
            <w:tcW w:w="1895" w:type="dxa"/>
            <w:gridSpan w:val="3"/>
            <w:tcBorders>
              <w:top w:val="single" w:sz="4" w:space="0" w:color="000000"/>
              <w:left w:val="nil"/>
              <w:bottom w:val="single" w:sz="4" w:space="0" w:color="000000"/>
              <w:right w:val="single" w:sz="4" w:space="0" w:color="000000"/>
            </w:tcBorders>
            <w:shd w:val="clear" w:color="auto" w:fill="auto"/>
          </w:tcPr>
          <w:p w14:paraId="2E8F7E56" w14:textId="040ED035" w:rsidR="00CA4F3D" w:rsidRPr="00ED1EC3" w:rsidRDefault="00CA4F3D" w:rsidP="00CA4F3D"/>
        </w:tc>
      </w:tr>
      <w:tr w:rsidR="00CA4F3D" w:rsidRPr="00ED1EC3" w14:paraId="6367E458" w14:textId="77777777" w:rsidTr="000A29DE">
        <w:trPr>
          <w:gridAfter w:val="1"/>
          <w:wAfter w:w="15" w:type="dxa"/>
          <w:trHeight w:val="1114"/>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416D64BF" w14:textId="77777777" w:rsidR="00CA4F3D" w:rsidRPr="00ED1EC3" w:rsidRDefault="00CA4F3D" w:rsidP="00CA4F3D">
            <w:pPr>
              <w:rPr>
                <w:b/>
                <w:bCs/>
              </w:rPr>
            </w:pPr>
            <w:r w:rsidRPr="00ED1EC3">
              <w:rPr>
                <w:b/>
                <w:bCs/>
              </w:rPr>
              <w:t>4.4</w:t>
            </w:r>
          </w:p>
        </w:tc>
        <w:tc>
          <w:tcPr>
            <w:tcW w:w="4395" w:type="dxa"/>
            <w:tcBorders>
              <w:top w:val="single" w:sz="4" w:space="0" w:color="000000"/>
              <w:left w:val="nil"/>
              <w:bottom w:val="single" w:sz="4" w:space="0" w:color="000000"/>
              <w:right w:val="single" w:sz="4" w:space="0" w:color="000000"/>
            </w:tcBorders>
            <w:shd w:val="clear" w:color="auto" w:fill="auto"/>
          </w:tcPr>
          <w:p w14:paraId="1CBED565" w14:textId="08563953" w:rsidR="00CA4F3D" w:rsidRPr="00ED1EC3" w:rsidRDefault="00CA4F3D" w:rsidP="00CA4F3D">
            <w:r w:rsidRPr="00ED1EC3">
              <w:t xml:space="preserve">Το κιβώτιο ταχυτήτων να διαθέτει κατάλληλο </w:t>
            </w:r>
            <w:proofErr w:type="spellStart"/>
            <w:r w:rsidRPr="00ED1EC3">
              <w:t>δυναμολήπτη</w:t>
            </w:r>
            <w:proofErr w:type="spellEnd"/>
            <w:r w:rsidRPr="00ED1EC3">
              <w:t xml:space="preserve"> (P.T.O.)</w:t>
            </w:r>
            <w:r w:rsidR="00565C00">
              <w:t>, εργοστασιακά τοποθετημένο,</w:t>
            </w:r>
            <w:r w:rsidRPr="00ED1EC3">
              <w:t xml:space="preserve"> για τη μετάδοση της κίνησης στην υπερκατασκευή του οχήματος</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600D4DA5" w14:textId="77777777" w:rsidR="00CA4F3D" w:rsidRPr="00ED1EC3" w:rsidRDefault="00CA4F3D" w:rsidP="00CA4F3D">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7968977E" w14:textId="1BBB83E6" w:rsidR="00CA4F3D" w:rsidRPr="00ED1EC3" w:rsidRDefault="00CA4F3D" w:rsidP="00CA4F3D"/>
        </w:tc>
        <w:tc>
          <w:tcPr>
            <w:tcW w:w="1895" w:type="dxa"/>
            <w:gridSpan w:val="3"/>
            <w:tcBorders>
              <w:top w:val="single" w:sz="4" w:space="0" w:color="000000"/>
              <w:left w:val="nil"/>
              <w:bottom w:val="single" w:sz="4" w:space="0" w:color="000000"/>
              <w:right w:val="single" w:sz="4" w:space="0" w:color="000000"/>
            </w:tcBorders>
            <w:shd w:val="clear" w:color="auto" w:fill="auto"/>
          </w:tcPr>
          <w:p w14:paraId="3C88B3D6" w14:textId="4FA22D95" w:rsidR="00CA4F3D" w:rsidRPr="00ED1EC3" w:rsidRDefault="00CA4F3D" w:rsidP="00CA4F3D"/>
        </w:tc>
      </w:tr>
      <w:tr w:rsidR="00CA4F3D" w:rsidRPr="00ED1EC3" w14:paraId="40180B52" w14:textId="77777777" w:rsidTr="000A29DE">
        <w:trPr>
          <w:gridAfter w:val="1"/>
          <w:wAfter w:w="15" w:type="dxa"/>
          <w:trHeight w:val="563"/>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23AFE860" w14:textId="77777777" w:rsidR="00CA4F3D" w:rsidRPr="00ED1EC3" w:rsidRDefault="00CA4F3D" w:rsidP="00CA4F3D">
            <w:pPr>
              <w:rPr>
                <w:b/>
                <w:bCs/>
              </w:rPr>
            </w:pPr>
            <w:r w:rsidRPr="00ED1EC3">
              <w:rPr>
                <w:b/>
                <w:bCs/>
              </w:rPr>
              <w:t>4.5</w:t>
            </w:r>
          </w:p>
        </w:tc>
        <w:tc>
          <w:tcPr>
            <w:tcW w:w="4395" w:type="dxa"/>
            <w:tcBorders>
              <w:top w:val="single" w:sz="4" w:space="0" w:color="000000"/>
              <w:left w:val="nil"/>
              <w:bottom w:val="single" w:sz="4" w:space="0" w:color="000000"/>
              <w:right w:val="single" w:sz="4" w:space="0" w:color="000000"/>
            </w:tcBorders>
            <w:shd w:val="clear" w:color="auto" w:fill="auto"/>
          </w:tcPr>
          <w:p w14:paraId="2E726DA3" w14:textId="5608FC93" w:rsidR="00565C00" w:rsidRPr="00DA5F23" w:rsidRDefault="00CA4F3D" w:rsidP="00565C00">
            <w:r w:rsidRPr="00ED1EC3">
              <w:t xml:space="preserve">Ο συμπλέκτης </w:t>
            </w:r>
            <w:r>
              <w:t>με μ</w:t>
            </w:r>
            <w:r w:rsidRPr="00DA5F23">
              <w:t>ονό δίσκο, ξηράς εμπλοκής με υδραυλική υποβοήθηση.</w:t>
            </w:r>
          </w:p>
        </w:tc>
        <w:tc>
          <w:tcPr>
            <w:tcW w:w="1275" w:type="dxa"/>
            <w:gridSpan w:val="2"/>
            <w:tcBorders>
              <w:top w:val="single" w:sz="4" w:space="0" w:color="000000"/>
              <w:left w:val="nil"/>
              <w:bottom w:val="single" w:sz="4" w:space="0" w:color="000000"/>
              <w:right w:val="single" w:sz="4" w:space="0" w:color="000000"/>
            </w:tcBorders>
            <w:shd w:val="clear" w:color="auto" w:fill="auto"/>
          </w:tcPr>
          <w:p w14:paraId="76E4D9FB" w14:textId="77777777" w:rsidR="00CA4F3D" w:rsidRPr="00ED1EC3" w:rsidRDefault="00CA4F3D" w:rsidP="00CA4F3D">
            <w:r w:rsidRPr="00ED1EC3">
              <w:t>ΝΑΙ</w:t>
            </w:r>
          </w:p>
        </w:tc>
        <w:tc>
          <w:tcPr>
            <w:tcW w:w="1276" w:type="dxa"/>
            <w:gridSpan w:val="2"/>
            <w:tcBorders>
              <w:top w:val="single" w:sz="4" w:space="0" w:color="000000"/>
              <w:left w:val="nil"/>
              <w:bottom w:val="single" w:sz="4" w:space="0" w:color="000000"/>
              <w:right w:val="single" w:sz="4" w:space="0" w:color="000000"/>
            </w:tcBorders>
            <w:shd w:val="clear" w:color="auto" w:fill="auto"/>
          </w:tcPr>
          <w:p w14:paraId="448B753C" w14:textId="7077A813" w:rsidR="00CA4F3D" w:rsidRPr="00ED1EC3" w:rsidRDefault="00CA4F3D" w:rsidP="00CA4F3D"/>
        </w:tc>
        <w:tc>
          <w:tcPr>
            <w:tcW w:w="1895" w:type="dxa"/>
            <w:gridSpan w:val="3"/>
            <w:tcBorders>
              <w:top w:val="single" w:sz="4" w:space="0" w:color="000000"/>
              <w:left w:val="nil"/>
              <w:bottom w:val="single" w:sz="4" w:space="0" w:color="000000"/>
              <w:right w:val="single" w:sz="4" w:space="0" w:color="000000"/>
            </w:tcBorders>
            <w:shd w:val="clear" w:color="auto" w:fill="auto"/>
          </w:tcPr>
          <w:p w14:paraId="351D4CCC" w14:textId="03BFCF12" w:rsidR="00CA4F3D" w:rsidRPr="00ED1EC3" w:rsidRDefault="00CA4F3D" w:rsidP="00CA4F3D"/>
        </w:tc>
      </w:tr>
      <w:tr w:rsidR="00CA4F3D" w:rsidRPr="00ED1EC3" w14:paraId="3817A8BE" w14:textId="77777777" w:rsidTr="00D41B5F">
        <w:trPr>
          <w:trHeight w:val="841"/>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998CD7" w14:textId="528BCCA0" w:rsidR="00CA4F3D" w:rsidRPr="00ED1EC3" w:rsidRDefault="00CA4F3D" w:rsidP="00CA4F3D">
            <w:pPr>
              <w:ind w:left="318" w:right="-816" w:hanging="135"/>
              <w:rPr>
                <w:b/>
                <w:bCs/>
              </w:rPr>
            </w:pPr>
            <w:r>
              <w:rPr>
                <w:b/>
                <w:bCs/>
              </w:rPr>
              <w:lastRenderedPageBreak/>
              <w:t>5</w:t>
            </w:r>
          </w:p>
        </w:tc>
        <w:tc>
          <w:tcPr>
            <w:tcW w:w="8856" w:type="dxa"/>
            <w:gridSpan w:val="9"/>
            <w:tcBorders>
              <w:top w:val="single" w:sz="4" w:space="0" w:color="000000"/>
              <w:left w:val="nil"/>
              <w:bottom w:val="single" w:sz="4" w:space="0" w:color="000000"/>
              <w:right w:val="single" w:sz="4" w:space="0" w:color="000000"/>
            </w:tcBorders>
            <w:shd w:val="clear" w:color="auto" w:fill="D9D9D9" w:themeFill="background1" w:themeFillShade="D9"/>
          </w:tcPr>
          <w:p w14:paraId="78ED064D" w14:textId="5F88E259" w:rsidR="00CA4F3D" w:rsidRPr="00ED1EC3" w:rsidRDefault="00CA4F3D" w:rsidP="00CA4F3D">
            <w:r>
              <w:t>Σύστημα Πέδησης</w:t>
            </w:r>
          </w:p>
        </w:tc>
      </w:tr>
      <w:tr w:rsidR="00ED1EC3" w:rsidRPr="00ED1EC3" w14:paraId="69B54B85" w14:textId="77777777" w:rsidTr="000A29DE">
        <w:trPr>
          <w:gridAfter w:val="2"/>
          <w:wAfter w:w="58" w:type="dxa"/>
          <w:trHeight w:val="41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83B11E" w14:textId="77777777" w:rsidR="00ED1EC3" w:rsidRPr="00ED1EC3" w:rsidRDefault="00ED1EC3" w:rsidP="00ED1EC3">
            <w:pPr>
              <w:rPr>
                <w:b/>
                <w:bCs/>
              </w:rPr>
            </w:pPr>
            <w:r w:rsidRPr="00ED1EC3">
              <w:rPr>
                <w:b/>
                <w:bCs/>
              </w:rPr>
              <w:t>5.1</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3B2EA570" w14:textId="77777777" w:rsidR="00ED1EC3" w:rsidRPr="00ED1EC3" w:rsidRDefault="00ED1EC3" w:rsidP="00ED1EC3">
            <w:r w:rsidRPr="00ED1EC3">
              <w:t xml:space="preserve">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(ανεξάρτητου διπλού κυκλώματος πεπιεσμένου αέρα ή άλλου τύπου αντίστοιχης ικανότητας), ώστε να εγγυώνται τη μακροχρόνια καλή λειτουργία και να ενεργεί μπρος και πίσω σε </w:t>
            </w:r>
            <w:r w:rsidRPr="00ED1EC3">
              <w:rPr>
                <w:b/>
                <w:bCs/>
              </w:rPr>
              <w:t xml:space="preserve">δισκόφρενα </w:t>
            </w:r>
            <w:r w:rsidRPr="00ED1EC3">
              <w:t>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078D95DA"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5DBA8FB4" w14:textId="42F8C91D"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5927DF7B" w14:textId="3977C622" w:rsidR="00ED1EC3" w:rsidRPr="00ED1EC3" w:rsidRDefault="00ED1EC3" w:rsidP="00ED1EC3"/>
        </w:tc>
      </w:tr>
      <w:tr w:rsidR="00ED1EC3" w:rsidRPr="00ED1EC3" w14:paraId="53CE9889" w14:textId="77777777" w:rsidTr="000A29DE">
        <w:trPr>
          <w:gridAfter w:val="2"/>
          <w:wAfter w:w="58" w:type="dxa"/>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1F2559" w14:textId="77777777" w:rsidR="00ED1EC3" w:rsidRPr="00ED1EC3" w:rsidRDefault="00ED1EC3" w:rsidP="00ED1EC3">
            <w:pPr>
              <w:rPr>
                <w:b/>
                <w:bCs/>
              </w:rPr>
            </w:pPr>
            <w:r w:rsidRPr="00ED1EC3">
              <w:rPr>
                <w:b/>
                <w:bCs/>
              </w:rPr>
              <w:t>5.2</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24E8C716" w14:textId="77777777" w:rsidR="00ED1EC3" w:rsidRPr="00ED1EC3" w:rsidRDefault="00ED1EC3" w:rsidP="00ED1EC3">
            <w:r w:rsidRPr="00ED1EC3">
              <w:t xml:space="preserve">Ηλεκτρονικό    σύστημα    αντιμπλοκαρίσματος    των τροχών </w:t>
            </w:r>
            <w:r w:rsidRPr="00ED1EC3">
              <w:rPr>
                <w:b/>
                <w:bCs/>
              </w:rPr>
              <w:t>(ΑΒS)</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112A654C"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227CC0F8" w14:textId="35985A06"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2703B1F4" w14:textId="5D48314E" w:rsidR="00ED1EC3" w:rsidRPr="00ED1EC3" w:rsidRDefault="00ED1EC3" w:rsidP="00ED1EC3"/>
        </w:tc>
      </w:tr>
      <w:tr w:rsidR="00ED1EC3" w:rsidRPr="00ED1EC3" w14:paraId="1683E378" w14:textId="77777777" w:rsidTr="000A29DE">
        <w:trPr>
          <w:gridAfter w:val="2"/>
          <w:wAfter w:w="58" w:type="dxa"/>
          <w:trHeight w:val="84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BE90C5" w14:textId="77777777" w:rsidR="00ED1EC3" w:rsidRPr="00ED1EC3" w:rsidRDefault="00ED1EC3" w:rsidP="00ED1EC3">
            <w:pPr>
              <w:rPr>
                <w:b/>
                <w:bCs/>
              </w:rPr>
            </w:pPr>
            <w:r w:rsidRPr="00ED1EC3">
              <w:rPr>
                <w:b/>
                <w:bCs/>
              </w:rPr>
              <w:t>5.3</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6C582A7E" w14:textId="77777777" w:rsidR="00ED1EC3" w:rsidRDefault="00ED1EC3" w:rsidP="00565C00">
            <w:pPr>
              <w:pStyle w:val="af8"/>
              <w:numPr>
                <w:ilvl w:val="0"/>
                <w:numId w:val="42"/>
              </w:numPr>
            </w:pPr>
            <w:r w:rsidRPr="00ED1EC3">
              <w:t>Σύστημα   ηλεκτρονικού   ελέγχου   σταθεροποίησης (</w:t>
            </w:r>
            <w:proofErr w:type="spellStart"/>
            <w:r w:rsidRPr="00ED1EC3">
              <w:t>ElectronicStabilitySystem</w:t>
            </w:r>
            <w:proofErr w:type="spellEnd"/>
            <w:r w:rsidRPr="00ED1EC3">
              <w:t xml:space="preserve"> – ESP) του οχήματος</w:t>
            </w:r>
          </w:p>
          <w:p w14:paraId="24C4969B" w14:textId="45E75C59" w:rsidR="00565C00" w:rsidRPr="00ED1EC3" w:rsidRDefault="00565C00" w:rsidP="00565C00">
            <w:pPr>
              <w:pStyle w:val="af8"/>
              <w:numPr>
                <w:ilvl w:val="0"/>
                <w:numId w:val="42"/>
              </w:numPr>
            </w:pPr>
            <w:r>
              <w:t>Σύστημα υποβοήθησης απεμπλοκής από μαλακά εδάφη (</w:t>
            </w:r>
            <w:r>
              <w:rPr>
                <w:lang w:val="en-US"/>
              </w:rPr>
              <w:t>Rocking</w:t>
            </w:r>
            <w:r w:rsidRPr="00565C00">
              <w:t xml:space="preserve"> </w:t>
            </w:r>
            <w:r>
              <w:rPr>
                <w:lang w:val="en-US"/>
              </w:rPr>
              <w:t>mode</w:t>
            </w:r>
            <w:r w:rsidRPr="00565C00">
              <w:t>)</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24D28543"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3B4F23B9" w14:textId="2CD3F00D"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661A3584" w14:textId="30C2661B" w:rsidR="00ED1EC3" w:rsidRPr="00ED1EC3" w:rsidRDefault="00ED1EC3" w:rsidP="00ED1EC3"/>
        </w:tc>
      </w:tr>
      <w:tr w:rsidR="00ED1EC3" w:rsidRPr="00ED1EC3" w14:paraId="60714959" w14:textId="77777777" w:rsidTr="000A29DE">
        <w:trPr>
          <w:gridAfter w:val="2"/>
          <w:wAfter w:w="58" w:type="dxa"/>
          <w:trHeight w:val="36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BA3641" w14:textId="77777777" w:rsidR="00ED1EC3" w:rsidRPr="00ED1EC3" w:rsidRDefault="00ED1EC3" w:rsidP="00ED1EC3">
            <w:pPr>
              <w:rPr>
                <w:b/>
                <w:bCs/>
              </w:rPr>
            </w:pPr>
            <w:r w:rsidRPr="00ED1EC3">
              <w:rPr>
                <w:b/>
                <w:bCs/>
              </w:rPr>
              <w:t>5.4</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6EC03646" w14:textId="77777777" w:rsidR="00ED1EC3" w:rsidRPr="00ED1EC3" w:rsidRDefault="00ED1EC3" w:rsidP="001D69F0">
            <w:r w:rsidRPr="00ED1EC3">
              <w:t xml:space="preserve">Το χειρόφρενο </w:t>
            </w:r>
            <w:r w:rsidR="001D69F0">
              <w:t>πνευματικό με ικανότητα να</w:t>
            </w:r>
            <w:r w:rsidR="001D69F0" w:rsidRPr="001D69F0">
              <w:t xml:space="preserve"> </w:t>
            </w:r>
            <w:proofErr w:type="spellStart"/>
            <w:r w:rsidR="001D69F0" w:rsidRPr="001D69F0">
              <w:t>να</w:t>
            </w:r>
            <w:proofErr w:type="spellEnd"/>
            <w:r w:rsidR="001D69F0" w:rsidRPr="001D69F0">
              <w:t xml:space="preserve"> εξασφαλίζει την πέδηση του οχήματος σε περίπτωση απώλειας αέρα.</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5EEF1363"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14C7B5D4" w14:textId="5CC68D75"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4C9738F7" w14:textId="59ACFF2F" w:rsidR="00ED1EC3" w:rsidRPr="00ED1EC3" w:rsidRDefault="00ED1EC3" w:rsidP="00ED1EC3"/>
        </w:tc>
      </w:tr>
      <w:tr w:rsidR="00ED1EC3" w:rsidRPr="00ED1EC3" w14:paraId="2FF45C7C" w14:textId="77777777" w:rsidTr="000A29DE">
        <w:trPr>
          <w:gridAfter w:val="2"/>
          <w:wAfter w:w="58" w:type="dxa"/>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17D191" w14:textId="77777777" w:rsidR="00ED1EC3" w:rsidRPr="00ED1EC3" w:rsidRDefault="00ED1EC3" w:rsidP="00ED1EC3">
            <w:pPr>
              <w:rPr>
                <w:b/>
                <w:bCs/>
              </w:rPr>
            </w:pPr>
            <w:r w:rsidRPr="00ED1EC3">
              <w:rPr>
                <w:b/>
                <w:bCs/>
              </w:rPr>
              <w:t>5.5</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2DCF99A5" w14:textId="54CFF713" w:rsidR="00ED1EC3" w:rsidRPr="00565C00" w:rsidRDefault="001D69F0" w:rsidP="00ED1EC3">
            <w:proofErr w:type="spellStart"/>
            <w:r>
              <w:t>Μηχανόφρενο</w:t>
            </w:r>
            <w:proofErr w:type="spellEnd"/>
            <w:r w:rsidR="00565C00">
              <w:rPr>
                <w:lang w:val="en-US"/>
              </w:rPr>
              <w:t xml:space="preserve"> </w:t>
            </w:r>
            <w:r w:rsidR="00565C00">
              <w:t xml:space="preserve">ή </w:t>
            </w:r>
            <w:proofErr w:type="spellStart"/>
            <w:r w:rsidR="00565C00">
              <w:t>βαλβιδόφρενο</w:t>
            </w:r>
            <w:proofErr w:type="spellEnd"/>
          </w:p>
        </w:tc>
        <w:tc>
          <w:tcPr>
            <w:tcW w:w="1363" w:type="dxa"/>
            <w:gridSpan w:val="2"/>
            <w:tcBorders>
              <w:top w:val="single" w:sz="4" w:space="0" w:color="000000"/>
              <w:left w:val="nil"/>
              <w:bottom w:val="single" w:sz="4" w:space="0" w:color="000000"/>
              <w:right w:val="single" w:sz="4" w:space="0" w:color="000000"/>
            </w:tcBorders>
            <w:shd w:val="clear" w:color="auto" w:fill="auto"/>
          </w:tcPr>
          <w:p w14:paraId="10460D0F"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6A6FC22D" w14:textId="19FDA183"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5C792E5C" w14:textId="482DA41C" w:rsidR="00ED1EC3" w:rsidRPr="00ED1EC3" w:rsidRDefault="00ED1EC3" w:rsidP="00ED1EC3"/>
        </w:tc>
      </w:tr>
      <w:tr w:rsidR="00ED1EC3" w:rsidRPr="00ED1EC3" w14:paraId="5387362C" w14:textId="77777777" w:rsidTr="000A29DE">
        <w:trPr>
          <w:gridAfter w:val="2"/>
          <w:wAfter w:w="58" w:type="dxa"/>
          <w:trHeight w:val="59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8CCB73" w14:textId="77777777" w:rsidR="00ED1EC3" w:rsidRPr="00ED1EC3" w:rsidRDefault="00ED1EC3" w:rsidP="00ED1EC3">
            <w:pPr>
              <w:rPr>
                <w:b/>
                <w:bCs/>
              </w:rPr>
            </w:pPr>
            <w:r w:rsidRPr="00ED1EC3">
              <w:rPr>
                <w:b/>
                <w:bCs/>
              </w:rPr>
              <w:t>5.6</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5065E2C7" w14:textId="0E022E53" w:rsidR="00ED1EC3" w:rsidRPr="00ED1EC3" w:rsidRDefault="001D69F0" w:rsidP="001D69F0">
            <w:r>
              <w:t>Σ</w:t>
            </w:r>
            <w:r w:rsidRPr="001D69F0">
              <w:t>ύστημα συγκράτησης του οχήματος σε ανωφέρεια (</w:t>
            </w:r>
            <w:proofErr w:type="spellStart"/>
            <w:r w:rsidRPr="001D69F0">
              <w:t>Hill</w:t>
            </w:r>
            <w:proofErr w:type="spellEnd"/>
            <w:r w:rsidR="00565C00" w:rsidRPr="00565C00">
              <w:t xml:space="preserve"> </w:t>
            </w:r>
            <w:proofErr w:type="spellStart"/>
            <w:r w:rsidRPr="001D69F0">
              <w:t>Holder</w:t>
            </w:r>
            <w:proofErr w:type="spellEnd"/>
            <w:r w:rsidRPr="001D69F0">
              <w:t>),</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6FB9CAA0" w14:textId="77777777" w:rsidR="00ED1EC3" w:rsidRPr="00ED1EC3" w:rsidRDefault="001D69F0" w:rsidP="00ED1EC3">
            <w:r>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459F5044" w14:textId="0BD6AC0C"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0BD7092A" w14:textId="3229E22D" w:rsidR="00ED1EC3" w:rsidRPr="00ED1EC3" w:rsidRDefault="00ED1EC3" w:rsidP="00ED1EC3"/>
        </w:tc>
      </w:tr>
      <w:tr w:rsidR="00ED1EC3" w:rsidRPr="00ED1EC3" w14:paraId="36174964" w14:textId="77777777" w:rsidTr="000A29DE">
        <w:trPr>
          <w:gridAfter w:val="2"/>
          <w:wAfter w:w="58" w:type="dxa"/>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360C61" w14:textId="77777777" w:rsidR="00ED1EC3" w:rsidRPr="00ED1EC3" w:rsidRDefault="00ED1EC3" w:rsidP="00ED1EC3">
            <w:pPr>
              <w:rPr>
                <w:b/>
                <w:bCs/>
              </w:rPr>
            </w:pPr>
            <w:r w:rsidRPr="00ED1EC3">
              <w:rPr>
                <w:b/>
                <w:bCs/>
              </w:rPr>
              <w:t>5.7</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0585A947" w14:textId="77777777" w:rsidR="00ED1EC3" w:rsidRPr="00ED1EC3" w:rsidRDefault="001D69F0" w:rsidP="001D69F0">
            <w:r>
              <w:t xml:space="preserve">Σύστημα </w:t>
            </w:r>
            <w:r w:rsidRPr="001D69F0">
              <w:t>αυτόνομης πέδησης σε περίπτωση επικείμενης σύγκρουσης (</w:t>
            </w:r>
            <w:proofErr w:type="spellStart"/>
            <w:r w:rsidRPr="001D69F0">
              <w:t>Emergency</w:t>
            </w:r>
            <w:proofErr w:type="spellEnd"/>
            <w:r w:rsidR="00603FC9">
              <w:t xml:space="preserve"> </w:t>
            </w:r>
            <w:proofErr w:type="spellStart"/>
            <w:r w:rsidRPr="001D69F0">
              <w:t>Brake</w:t>
            </w:r>
            <w:proofErr w:type="spellEnd"/>
            <w:r w:rsidRPr="001D69F0">
              <w:t>)</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73BBB992"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03CAF966" w14:textId="3235F987"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1CCE6C23" w14:textId="4592F7B7" w:rsidR="00ED1EC3" w:rsidRPr="00ED1EC3" w:rsidRDefault="00ED1EC3" w:rsidP="00ED1EC3"/>
        </w:tc>
      </w:tr>
      <w:tr w:rsidR="00ED1EC3" w:rsidRPr="00ED1EC3" w14:paraId="0C50242A" w14:textId="77777777" w:rsidTr="000A29DE">
        <w:trPr>
          <w:gridAfter w:val="2"/>
          <w:wAfter w:w="58" w:type="dxa"/>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36675087" w14:textId="77777777" w:rsidR="00ED1EC3" w:rsidRPr="00ED1EC3" w:rsidRDefault="00ED1EC3" w:rsidP="00ED1EC3">
            <w:pPr>
              <w:rPr>
                <w:b/>
                <w:bCs/>
              </w:rPr>
            </w:pPr>
            <w:r w:rsidRPr="00ED1EC3">
              <w:rPr>
                <w:b/>
                <w:bCs/>
              </w:rPr>
              <w:t>6</w:t>
            </w:r>
          </w:p>
        </w:tc>
        <w:tc>
          <w:tcPr>
            <w:tcW w:w="9002" w:type="dxa"/>
            <w:gridSpan w:val="8"/>
            <w:tcBorders>
              <w:top w:val="single" w:sz="4" w:space="0" w:color="000000"/>
              <w:left w:val="nil"/>
              <w:bottom w:val="single" w:sz="4" w:space="0" w:color="000000"/>
              <w:right w:val="single" w:sz="4" w:space="0" w:color="000000"/>
            </w:tcBorders>
            <w:shd w:val="clear" w:color="auto" w:fill="C0C0C0"/>
            <w:vAlign w:val="center"/>
          </w:tcPr>
          <w:p w14:paraId="348924A9" w14:textId="77777777" w:rsidR="00ED1EC3" w:rsidRPr="00ED1EC3" w:rsidRDefault="00ED1EC3" w:rsidP="00ED1EC3">
            <w:proofErr w:type="spellStart"/>
            <w:r w:rsidRPr="00ED1EC3">
              <w:t>Σύστηµα</w:t>
            </w:r>
            <w:proofErr w:type="spellEnd"/>
            <w:r w:rsidR="00603FC9">
              <w:t xml:space="preserve"> Δ</w:t>
            </w:r>
            <w:r w:rsidR="00603FC9" w:rsidRPr="00ED1EC3">
              <w:t>ιεύθυνσης</w:t>
            </w:r>
          </w:p>
        </w:tc>
      </w:tr>
      <w:tr w:rsidR="00ED1EC3" w:rsidRPr="00ED1EC3" w14:paraId="2EF5A545" w14:textId="77777777" w:rsidTr="000A29DE">
        <w:trPr>
          <w:gridAfter w:val="2"/>
          <w:wAfter w:w="58" w:type="dxa"/>
          <w:trHeight w:val="14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881EA5" w14:textId="77777777" w:rsidR="00ED1EC3" w:rsidRPr="00ED1EC3" w:rsidRDefault="00ED1EC3" w:rsidP="00ED1EC3">
            <w:pPr>
              <w:rPr>
                <w:b/>
                <w:bCs/>
              </w:rPr>
            </w:pPr>
            <w:r w:rsidRPr="00ED1EC3">
              <w:rPr>
                <w:b/>
                <w:bCs/>
              </w:rPr>
              <w:t>6.1</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5566F0CF" w14:textId="77777777" w:rsidR="00ED1EC3" w:rsidRDefault="00ED1EC3" w:rsidP="00ED1EC3">
            <w:r w:rsidRPr="00ED1EC3">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r w:rsidR="00565C00" w:rsidRPr="00565C00">
              <w:t>.</w:t>
            </w:r>
          </w:p>
          <w:p w14:paraId="760C9367" w14:textId="69311CAC" w:rsidR="00565C00" w:rsidRPr="00565C00" w:rsidRDefault="00565C00" w:rsidP="00ED1EC3">
            <w:r w:rsidRPr="00ED1EC3">
              <w:t>Το τιμόνι να είναι ρυθμιζόμενο σε ύψος</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5B7FD32C"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51D52975" w14:textId="6AC81BA0"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79A44B9C" w14:textId="5BB285E9" w:rsidR="00ED1EC3" w:rsidRPr="00ED1EC3" w:rsidRDefault="00ED1EC3" w:rsidP="00ED1EC3"/>
        </w:tc>
      </w:tr>
      <w:tr w:rsidR="00ED1EC3" w:rsidRPr="00ED1EC3" w14:paraId="4951F326" w14:textId="77777777" w:rsidTr="000A29DE">
        <w:trPr>
          <w:gridAfter w:val="2"/>
          <w:wAfter w:w="58" w:type="dxa"/>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D21CD0" w14:textId="77777777" w:rsidR="00ED1EC3" w:rsidRPr="00ED1EC3" w:rsidRDefault="00ED1EC3" w:rsidP="00ED1EC3">
            <w:pPr>
              <w:rPr>
                <w:b/>
                <w:bCs/>
              </w:rPr>
            </w:pPr>
            <w:r w:rsidRPr="00ED1EC3">
              <w:rPr>
                <w:b/>
                <w:bCs/>
              </w:rPr>
              <w:lastRenderedPageBreak/>
              <w:t>6.2</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37A81BC0" w14:textId="1F380FDE" w:rsidR="00ED1EC3" w:rsidRPr="00565C00" w:rsidRDefault="00565C00" w:rsidP="00ED1EC3">
            <w:r>
              <w:t>Σύστημα προειδοποίησης ακούσιας εκτροπής από τη λωρίδα κυκλοφορίας (</w:t>
            </w:r>
            <w:r>
              <w:rPr>
                <w:lang w:val="en-US"/>
              </w:rPr>
              <w:t>L</w:t>
            </w:r>
            <w:r w:rsidRPr="00565C00">
              <w:t>.</w:t>
            </w:r>
            <w:r>
              <w:rPr>
                <w:lang w:val="en-US"/>
              </w:rPr>
              <w:t>D</w:t>
            </w:r>
            <w:r w:rsidRPr="00565C00">
              <w:t>.</w:t>
            </w:r>
            <w:r>
              <w:rPr>
                <w:lang w:val="en-US"/>
              </w:rPr>
              <w:t>W</w:t>
            </w:r>
            <w:r w:rsidRPr="00565C00">
              <w:t>.</w:t>
            </w:r>
            <w:r>
              <w:rPr>
                <w:lang w:val="en-US"/>
              </w:rPr>
              <w:t>S</w:t>
            </w:r>
            <w:r w:rsidRPr="00565C00">
              <w:t>)</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73D5377"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16B7D759" w14:textId="2ADBE245"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25CD2004" w14:textId="19D8BD1E" w:rsidR="00ED1EC3" w:rsidRPr="00ED1EC3" w:rsidRDefault="00ED1EC3" w:rsidP="00ED1EC3"/>
        </w:tc>
      </w:tr>
      <w:tr w:rsidR="00ED1EC3" w:rsidRPr="00ED1EC3" w14:paraId="0CB4D863" w14:textId="77777777" w:rsidTr="000A29DE">
        <w:trPr>
          <w:gridAfter w:val="2"/>
          <w:wAfter w:w="58" w:type="dxa"/>
          <w:trHeight w:val="9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E9CD66" w14:textId="77777777" w:rsidR="00ED1EC3" w:rsidRPr="00ED1EC3" w:rsidRDefault="00ED1EC3" w:rsidP="00ED1EC3">
            <w:pPr>
              <w:rPr>
                <w:b/>
                <w:bCs/>
              </w:rPr>
            </w:pPr>
            <w:r w:rsidRPr="00ED1EC3">
              <w:rPr>
                <w:b/>
                <w:bCs/>
              </w:rPr>
              <w:t>6.3</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0F799EAB" w14:textId="77777777" w:rsidR="00ED1EC3" w:rsidRPr="00ED1EC3" w:rsidRDefault="00ED1EC3" w:rsidP="00ED1EC3">
            <w:r w:rsidRPr="00ED1EC3">
              <w:t>Να δοθούν όλα τα στοιχεία για τις ακτίνες στροφής του οχήματος. Η ακτίνα στροφής να είναι η ελάχιστη δυνατή</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7C8CD14"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7D7052A0" w14:textId="7B57B930"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591EC693" w14:textId="508437A6" w:rsidR="00ED1EC3" w:rsidRPr="00ED1EC3" w:rsidRDefault="00ED1EC3" w:rsidP="00ED1EC3"/>
        </w:tc>
      </w:tr>
      <w:tr w:rsidR="00ED1EC3" w:rsidRPr="00ED1EC3" w14:paraId="60AF374E" w14:textId="77777777" w:rsidTr="000A29DE">
        <w:trPr>
          <w:gridAfter w:val="2"/>
          <w:wAfter w:w="58" w:type="dxa"/>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033FC44C" w14:textId="77777777" w:rsidR="00ED1EC3" w:rsidRPr="00ED1EC3" w:rsidRDefault="00ED1EC3" w:rsidP="00ED1EC3">
            <w:pPr>
              <w:rPr>
                <w:b/>
                <w:bCs/>
              </w:rPr>
            </w:pPr>
            <w:r w:rsidRPr="00ED1EC3">
              <w:rPr>
                <w:b/>
                <w:bCs/>
              </w:rPr>
              <w:t>7</w:t>
            </w:r>
          </w:p>
        </w:tc>
        <w:tc>
          <w:tcPr>
            <w:tcW w:w="9002" w:type="dxa"/>
            <w:gridSpan w:val="8"/>
            <w:tcBorders>
              <w:top w:val="single" w:sz="4" w:space="0" w:color="000000"/>
              <w:left w:val="nil"/>
              <w:bottom w:val="single" w:sz="4" w:space="0" w:color="000000"/>
              <w:right w:val="single" w:sz="4" w:space="0" w:color="000000"/>
            </w:tcBorders>
            <w:shd w:val="clear" w:color="auto" w:fill="C0C0C0"/>
            <w:vAlign w:val="center"/>
          </w:tcPr>
          <w:p w14:paraId="405A3BA6" w14:textId="77777777" w:rsidR="00ED1EC3" w:rsidRPr="00ED1EC3" w:rsidRDefault="00ED1EC3" w:rsidP="00ED1EC3">
            <w:r w:rsidRPr="00ED1EC3">
              <w:t>Άξονες – Αναρτήσεις</w:t>
            </w:r>
          </w:p>
        </w:tc>
      </w:tr>
      <w:tr w:rsidR="00ED1EC3" w:rsidRPr="00ED1EC3" w14:paraId="7B893653" w14:textId="77777777" w:rsidTr="000A29DE">
        <w:trPr>
          <w:gridAfter w:val="2"/>
          <w:wAfter w:w="58" w:type="dxa"/>
          <w:trHeight w:val="34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E9A0AD" w14:textId="77777777" w:rsidR="00ED1EC3" w:rsidRPr="00ED1EC3" w:rsidRDefault="00ED1EC3" w:rsidP="00ED1EC3">
            <w:pPr>
              <w:rPr>
                <w:b/>
                <w:bCs/>
              </w:rPr>
            </w:pPr>
            <w:r w:rsidRPr="00ED1EC3">
              <w:rPr>
                <w:b/>
                <w:bCs/>
              </w:rPr>
              <w:t>7.1</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69C5D18E" w14:textId="6EA3AE48" w:rsidR="00ED1EC3" w:rsidRPr="00347B26" w:rsidRDefault="00ED1EC3" w:rsidP="00ED1EC3">
            <w:pPr>
              <w:rPr>
                <w:lang w:val="en-US"/>
              </w:rPr>
            </w:pPr>
            <w:r w:rsidRPr="00ED1EC3">
              <w:t>Αριθμός αξόνων πλαισίου</w:t>
            </w:r>
            <w:r w:rsidR="00347B26">
              <w:t xml:space="preserve"> (6</w:t>
            </w:r>
            <w:r w:rsidR="00347B26">
              <w:rPr>
                <w:lang w:val="en-US"/>
              </w:rPr>
              <w:t>x2)</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65052414" w14:textId="691DC915" w:rsidR="00ED1EC3" w:rsidRPr="00565C00" w:rsidRDefault="00565C00" w:rsidP="00ED1EC3">
            <w:pPr>
              <w:rPr>
                <w:lang w:val="en-US"/>
              </w:rPr>
            </w:pPr>
            <w:r>
              <w:rPr>
                <w:lang w:val="en-US"/>
              </w:rPr>
              <w:t>3</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1145F7E6" w14:textId="10E36E06"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4443E3DC" w14:textId="6F685721" w:rsidR="00ED1EC3" w:rsidRPr="00ED1EC3" w:rsidRDefault="00ED1EC3" w:rsidP="00ED1EC3"/>
        </w:tc>
      </w:tr>
      <w:tr w:rsidR="00ED1EC3" w:rsidRPr="00ED1EC3" w14:paraId="32BACD2A" w14:textId="77777777" w:rsidTr="000A29DE">
        <w:trPr>
          <w:gridAfter w:val="2"/>
          <w:wAfter w:w="58" w:type="dxa"/>
          <w:trHeight w:val="123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F61253" w14:textId="77777777" w:rsidR="00ED1EC3" w:rsidRPr="00ED1EC3" w:rsidRDefault="00ED1EC3" w:rsidP="00ED1EC3">
            <w:pPr>
              <w:rPr>
                <w:b/>
                <w:bCs/>
              </w:rPr>
            </w:pPr>
            <w:r w:rsidRPr="00ED1EC3">
              <w:rPr>
                <w:b/>
                <w:bCs/>
              </w:rPr>
              <w:t>7.3</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40DDF953" w14:textId="138D2B5F" w:rsidR="00347B26" w:rsidRDefault="00347B26" w:rsidP="00ED1EC3">
            <w:r>
              <w:t>Ο 1</w:t>
            </w:r>
            <w:r w:rsidRPr="00347B26">
              <w:rPr>
                <w:vertAlign w:val="superscript"/>
              </w:rPr>
              <w:t>ος</w:t>
            </w:r>
            <w:r>
              <w:t xml:space="preserve"> άξονας θα είναι </w:t>
            </w:r>
            <w:proofErr w:type="spellStart"/>
            <w:r>
              <w:t>διευθυντήριος</w:t>
            </w:r>
            <w:proofErr w:type="spellEnd"/>
          </w:p>
          <w:p w14:paraId="2A948FEF" w14:textId="19071C86" w:rsidR="00ED1EC3" w:rsidRDefault="00ED1EC3" w:rsidP="00ED1EC3">
            <w:r w:rsidRPr="00ED1EC3">
              <w:t xml:space="preserve">Ο κινητήριος πίσω </w:t>
            </w:r>
            <w:r w:rsidR="00347B26" w:rsidRPr="00347B26">
              <w:t>2</w:t>
            </w:r>
            <w:r w:rsidR="00347B26" w:rsidRPr="00347B26">
              <w:rPr>
                <w:vertAlign w:val="superscript"/>
              </w:rPr>
              <w:t>ος</w:t>
            </w:r>
            <w:r w:rsidR="00347B26">
              <w:t xml:space="preserve"> </w:t>
            </w:r>
            <w:r w:rsidRPr="00ED1EC3">
              <w:t xml:space="preserve">άξονας να είναι εφοδιασμένος με σύστημα </w:t>
            </w:r>
            <w:r w:rsidRPr="00ED1EC3">
              <w:rPr>
                <w:b/>
                <w:bCs/>
              </w:rPr>
              <w:t xml:space="preserve">ASR, </w:t>
            </w:r>
            <w:r w:rsidRPr="00ED1EC3">
              <w:t>που αποτρέπει τη διαφορά στροφών στους τροχούς λόγω μειωμένης πρόσφυσης</w:t>
            </w:r>
            <w:r w:rsidR="00565C00">
              <w:t>.</w:t>
            </w:r>
            <w:r w:rsidR="00347B26">
              <w:t xml:space="preserve"> </w:t>
            </w:r>
          </w:p>
          <w:p w14:paraId="5029E3E0" w14:textId="06F6EB22" w:rsidR="00347B26" w:rsidRPr="00ED1EC3" w:rsidRDefault="00347B26" w:rsidP="00ED1EC3">
            <w:r>
              <w:t>Ο 3</w:t>
            </w:r>
            <w:r w:rsidRPr="00347B26">
              <w:rPr>
                <w:vertAlign w:val="superscript"/>
              </w:rPr>
              <w:t>ος</w:t>
            </w:r>
            <w:r>
              <w:t xml:space="preserve"> άξονας θα είναι αναρτώμενος και </w:t>
            </w:r>
            <w:proofErr w:type="spellStart"/>
            <w:r>
              <w:t>διευθυντήριος</w:t>
            </w:r>
            <w:proofErr w:type="spellEnd"/>
          </w:p>
        </w:tc>
        <w:tc>
          <w:tcPr>
            <w:tcW w:w="1363" w:type="dxa"/>
            <w:gridSpan w:val="2"/>
            <w:tcBorders>
              <w:top w:val="single" w:sz="4" w:space="0" w:color="000000"/>
              <w:left w:val="nil"/>
              <w:bottom w:val="single" w:sz="4" w:space="0" w:color="000000"/>
              <w:right w:val="single" w:sz="4" w:space="0" w:color="000000"/>
            </w:tcBorders>
            <w:shd w:val="clear" w:color="auto" w:fill="auto"/>
          </w:tcPr>
          <w:p w14:paraId="7217ED87"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1B003620" w14:textId="31E162B4"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72293A9F" w14:textId="0000985A" w:rsidR="00ED1EC3" w:rsidRPr="00ED1EC3" w:rsidRDefault="00ED1EC3" w:rsidP="00ED1EC3"/>
        </w:tc>
      </w:tr>
      <w:tr w:rsidR="00ED1EC3" w:rsidRPr="00ED1EC3" w14:paraId="12B12423" w14:textId="77777777" w:rsidTr="000A29DE">
        <w:trPr>
          <w:gridAfter w:val="2"/>
          <w:wAfter w:w="58" w:type="dxa"/>
          <w:trHeight w:val="211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5D9136" w14:textId="77777777" w:rsidR="00ED1EC3" w:rsidRPr="00ED1EC3" w:rsidRDefault="00ED1EC3" w:rsidP="00ED1EC3">
            <w:pPr>
              <w:rPr>
                <w:b/>
                <w:bCs/>
              </w:rPr>
            </w:pPr>
            <w:r w:rsidRPr="00ED1EC3">
              <w:rPr>
                <w:b/>
                <w:bCs/>
              </w:rPr>
              <w:t>7.4</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77988CFF" w14:textId="77777777" w:rsidR="00ED1EC3" w:rsidRPr="00ED1EC3" w:rsidRDefault="00ED1EC3" w:rsidP="00ED1EC3">
            <w:r w:rsidRPr="00ED1EC3">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3265FE4F" w14:textId="77777777" w:rsidR="00ED1EC3" w:rsidRPr="00ED1EC3" w:rsidRDefault="00ED1EC3" w:rsidP="00ED1EC3">
            <w:r w:rsidRPr="00ED1EC3">
              <w:t>NAI</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0DD9F74A" w14:textId="0C77AF31"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7DF09C82" w14:textId="2E945B1A" w:rsidR="00ED1EC3" w:rsidRPr="00ED1EC3" w:rsidRDefault="00ED1EC3" w:rsidP="00ED1EC3"/>
        </w:tc>
      </w:tr>
      <w:tr w:rsidR="00ED1EC3" w:rsidRPr="00ED1EC3" w14:paraId="34247E2D" w14:textId="77777777" w:rsidTr="000A29DE">
        <w:trPr>
          <w:gridAfter w:val="2"/>
          <w:wAfter w:w="58" w:type="dxa"/>
          <w:trHeight w:val="37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C3FE66" w14:textId="77777777" w:rsidR="00ED1EC3" w:rsidRPr="00ED1EC3" w:rsidRDefault="00ED1EC3" w:rsidP="00ED1EC3">
            <w:pPr>
              <w:rPr>
                <w:b/>
                <w:bCs/>
              </w:rPr>
            </w:pPr>
            <w:r w:rsidRPr="00ED1EC3">
              <w:rPr>
                <w:b/>
                <w:bCs/>
              </w:rPr>
              <w:t>7.5</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54C2E4D0" w14:textId="77777777" w:rsidR="00ED1EC3" w:rsidRDefault="00ED1EC3" w:rsidP="00ED1EC3">
            <w:r w:rsidRPr="00ED1EC3">
              <w:t>Διπλοί πίσω τροχοί</w:t>
            </w:r>
            <w:r w:rsidR="00565C00" w:rsidRPr="00565C00">
              <w:t xml:space="preserve"> </w:t>
            </w:r>
            <w:r w:rsidR="00565C00">
              <w:t>στον 2</w:t>
            </w:r>
            <w:r w:rsidR="00565C00" w:rsidRPr="00565C00">
              <w:rPr>
                <w:vertAlign w:val="superscript"/>
              </w:rPr>
              <w:t>ο</w:t>
            </w:r>
            <w:r w:rsidR="00565C00">
              <w:t xml:space="preserve"> κινητήριο άξονα.</w:t>
            </w:r>
          </w:p>
          <w:p w14:paraId="6A0364EC" w14:textId="1F292576" w:rsidR="00565C00" w:rsidRPr="00565C00" w:rsidRDefault="00565C00" w:rsidP="00ED1EC3">
            <w:r>
              <w:t>Μονοί τροχοί στον 1</w:t>
            </w:r>
            <w:r w:rsidRPr="00565C00">
              <w:rPr>
                <w:vertAlign w:val="superscript"/>
              </w:rPr>
              <w:t>ο</w:t>
            </w:r>
            <w:r>
              <w:t xml:space="preserve"> διευθυντήριο άξονα όπως και στον 3</w:t>
            </w:r>
            <w:r w:rsidRPr="00565C00">
              <w:rPr>
                <w:vertAlign w:val="superscript"/>
              </w:rPr>
              <w:t>ο</w:t>
            </w:r>
            <w:r>
              <w:t xml:space="preserve"> </w:t>
            </w:r>
            <w:r w:rsidR="00347B26">
              <w:t>αναρτώμενο και διευθυντήριο</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1F4391B8"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7E3A0D77" w14:textId="2482C091"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14239554" w14:textId="6688ADDC" w:rsidR="00ED1EC3" w:rsidRPr="00ED1EC3" w:rsidRDefault="00ED1EC3" w:rsidP="00ED1EC3"/>
        </w:tc>
      </w:tr>
      <w:tr w:rsidR="00ED1EC3" w:rsidRPr="00ED1EC3" w14:paraId="705252CB" w14:textId="77777777" w:rsidTr="000A29DE">
        <w:trPr>
          <w:gridAfter w:val="2"/>
          <w:wAfter w:w="58" w:type="dxa"/>
          <w:trHeight w:val="214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0942D6" w14:textId="77777777" w:rsidR="00ED1EC3" w:rsidRPr="00ED1EC3" w:rsidRDefault="00ED1EC3" w:rsidP="00ED1EC3">
            <w:pPr>
              <w:rPr>
                <w:b/>
                <w:bCs/>
              </w:rPr>
            </w:pPr>
            <w:r w:rsidRPr="00ED1EC3">
              <w:rPr>
                <w:b/>
                <w:bCs/>
              </w:rPr>
              <w:t>7.6</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3955F850" w14:textId="77777777" w:rsidR="00ED1EC3" w:rsidRPr="00ED1EC3" w:rsidRDefault="00ED1EC3" w:rsidP="001D69F0">
            <w:r w:rsidRPr="00ED1EC3">
              <w:t xml:space="preserve">Το όχημα να φέρει ελαστικά </w:t>
            </w:r>
            <w:proofErr w:type="spellStart"/>
            <w:r w:rsidRPr="00ED1EC3">
              <w:t>επίσωτρα</w:t>
            </w:r>
            <w:proofErr w:type="spellEnd"/>
            <w:r w:rsidRPr="00ED1EC3">
              <w:t xml:space="preserve"> καινούργια (κατασκευής του τελευταίου εννιαμήνου από την ημερομηνία παράδοσης), ακτινωτού τύπου (</w:t>
            </w:r>
            <w:proofErr w:type="spellStart"/>
            <w:r w:rsidRPr="00ED1EC3">
              <w:t>radial</w:t>
            </w:r>
            <w:proofErr w:type="spellEnd"/>
            <w:r w:rsidRPr="00ED1EC3">
              <w:t>), χωρίς αεροθάλαμο (</w:t>
            </w:r>
            <w:proofErr w:type="spellStart"/>
            <w:r w:rsidRPr="00ED1EC3">
              <w:t>tubeless</w:t>
            </w:r>
            <w:proofErr w:type="spellEnd"/>
            <w:r w:rsidRPr="00ED1EC3">
              <w:t xml:space="preserve">), πέλματος ασφάλτου ή </w:t>
            </w:r>
            <w:proofErr w:type="spellStart"/>
            <w:r w:rsidRPr="00ED1EC3">
              <w:t>ημιτρακτερωτό</w:t>
            </w:r>
            <w:proofErr w:type="spellEnd"/>
            <w:r w:rsidRPr="00ED1EC3">
              <w:t xml:space="preserve">,  να ανταποκρίνονται στους κανονισμούς </w:t>
            </w:r>
            <w:r w:rsidRPr="00ED1EC3">
              <w:rPr>
                <w:b/>
                <w:bCs/>
              </w:rPr>
              <w:t>ETRTO</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3223F68C"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28B61866" w14:textId="0905F52A"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6CD2DC17" w14:textId="472246E1" w:rsidR="00ED1EC3" w:rsidRPr="00ED1EC3" w:rsidRDefault="00ED1EC3" w:rsidP="00ED1EC3"/>
        </w:tc>
      </w:tr>
      <w:tr w:rsidR="00ED1EC3" w:rsidRPr="00ED1EC3" w14:paraId="40B0F925" w14:textId="77777777" w:rsidTr="000A29DE">
        <w:trPr>
          <w:gridAfter w:val="2"/>
          <w:wAfter w:w="58" w:type="dxa"/>
          <w:trHeight w:val="77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3F1A14" w14:textId="77777777" w:rsidR="00ED1EC3" w:rsidRPr="00ED1EC3" w:rsidRDefault="00ED1EC3" w:rsidP="00ED1EC3">
            <w:pPr>
              <w:rPr>
                <w:b/>
                <w:bCs/>
              </w:rPr>
            </w:pPr>
            <w:r w:rsidRPr="00ED1EC3">
              <w:rPr>
                <w:b/>
                <w:bCs/>
              </w:rPr>
              <w:t>7.7</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0CD82D23" w14:textId="505A9D2D" w:rsidR="00ED1EC3" w:rsidRPr="00ED1EC3" w:rsidRDefault="00ED1EC3" w:rsidP="009D0618">
            <w:r w:rsidRPr="00ED1EC3">
              <w:t xml:space="preserve">Να αναφερθεί το σύστημα ανάρτησης, το οποίο </w:t>
            </w:r>
            <w:r w:rsidR="00283779">
              <w:t xml:space="preserve">θα πρέπει να περιλαμβάνει </w:t>
            </w:r>
            <w:proofErr w:type="spellStart"/>
            <w:r w:rsidR="00283779">
              <w:t>αερόσουστες</w:t>
            </w:r>
            <w:proofErr w:type="spellEnd"/>
            <w:r w:rsidR="00283779">
              <w:t xml:space="preserve"> (</w:t>
            </w:r>
            <w:proofErr w:type="spellStart"/>
            <w:r w:rsidR="00283779">
              <w:t>φουσκάτο</w:t>
            </w:r>
            <w:proofErr w:type="spellEnd"/>
            <w:r w:rsidR="00283779">
              <w:t>) στο 2</w:t>
            </w:r>
            <w:r w:rsidR="00283779" w:rsidRPr="00283779">
              <w:rPr>
                <w:vertAlign w:val="superscript"/>
              </w:rPr>
              <w:t>ο</w:t>
            </w:r>
            <w:r w:rsidR="00283779">
              <w:t xml:space="preserve"> και 3</w:t>
            </w:r>
            <w:r w:rsidR="00283779" w:rsidRPr="00283779">
              <w:rPr>
                <w:vertAlign w:val="superscript"/>
              </w:rPr>
              <w:t>ο</w:t>
            </w:r>
            <w:r w:rsidR="00283779">
              <w:t xml:space="preserve"> άξονα</w:t>
            </w:r>
            <w:r w:rsidRPr="00ED1EC3">
              <w:t>.</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5C485036"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5D39FFCE" w14:textId="0C6AFD47"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15177A06" w14:textId="449B146A" w:rsidR="00ED1EC3" w:rsidRPr="00ED1EC3" w:rsidRDefault="00ED1EC3" w:rsidP="00ED1EC3"/>
        </w:tc>
      </w:tr>
      <w:tr w:rsidR="00ED1EC3" w:rsidRPr="00ED1EC3" w14:paraId="3EDD7A61" w14:textId="77777777" w:rsidTr="000A29DE">
        <w:trPr>
          <w:gridAfter w:val="2"/>
          <w:wAfter w:w="58" w:type="dxa"/>
          <w:trHeight w:val="412"/>
        </w:trPr>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6052C66C" w14:textId="77777777" w:rsidR="00ED1EC3" w:rsidRPr="00ED1EC3" w:rsidRDefault="00ED1EC3" w:rsidP="00ED1EC3">
            <w:pPr>
              <w:rPr>
                <w:b/>
                <w:bCs/>
              </w:rPr>
            </w:pPr>
            <w:r w:rsidRPr="00ED1EC3">
              <w:rPr>
                <w:b/>
                <w:bCs/>
              </w:rPr>
              <w:t>8</w:t>
            </w:r>
          </w:p>
        </w:tc>
        <w:tc>
          <w:tcPr>
            <w:tcW w:w="9002" w:type="dxa"/>
            <w:gridSpan w:val="8"/>
            <w:tcBorders>
              <w:top w:val="single" w:sz="4" w:space="0" w:color="000000"/>
              <w:left w:val="nil"/>
              <w:bottom w:val="single" w:sz="4" w:space="0" w:color="000000"/>
              <w:right w:val="single" w:sz="4" w:space="0" w:color="000000"/>
            </w:tcBorders>
            <w:shd w:val="clear" w:color="auto" w:fill="C0C0C0"/>
            <w:vAlign w:val="center"/>
          </w:tcPr>
          <w:p w14:paraId="62931019" w14:textId="77777777" w:rsidR="00ED1EC3" w:rsidRPr="00ED1EC3" w:rsidRDefault="00ED1EC3" w:rsidP="00ED1EC3">
            <w:proofErr w:type="spellStart"/>
            <w:r w:rsidRPr="00ED1EC3">
              <w:t>Καµπίνα</w:t>
            </w:r>
            <w:proofErr w:type="spellEnd"/>
            <w:r w:rsidRPr="00ED1EC3">
              <w:t xml:space="preserve"> Οδήγησης</w:t>
            </w:r>
          </w:p>
        </w:tc>
      </w:tr>
      <w:tr w:rsidR="00ED1EC3" w:rsidRPr="00ED1EC3" w14:paraId="4D30EB48" w14:textId="77777777" w:rsidTr="000A29DE">
        <w:trPr>
          <w:gridAfter w:val="2"/>
          <w:wAfter w:w="58" w:type="dxa"/>
          <w:trHeight w:val="51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ACB946" w14:textId="77777777" w:rsidR="00ED1EC3" w:rsidRPr="00ED1EC3" w:rsidRDefault="00ED1EC3" w:rsidP="00ED1EC3">
            <w:pPr>
              <w:rPr>
                <w:b/>
                <w:bCs/>
              </w:rPr>
            </w:pPr>
            <w:r w:rsidRPr="00ED1EC3">
              <w:rPr>
                <w:b/>
                <w:bCs/>
              </w:rPr>
              <w:lastRenderedPageBreak/>
              <w:t>8.1</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6A4C8AB1" w14:textId="77777777" w:rsidR="00ED1EC3" w:rsidRPr="00ED1EC3" w:rsidRDefault="00ED1EC3" w:rsidP="009D0618">
            <w:r w:rsidRPr="00ED1EC3">
              <w:t xml:space="preserve">Η καμπίνα να είναι </w:t>
            </w:r>
            <w:proofErr w:type="spellStart"/>
            <w:r w:rsidRPr="00ED1EC3">
              <w:t>ανακλινόμενου</w:t>
            </w:r>
            <w:proofErr w:type="spellEnd"/>
            <w:r w:rsidRPr="00ED1EC3">
              <w:t xml:space="preserve"> τύπου </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1571A775"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4431F059" w14:textId="6B39923C"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4ADE4CB0" w14:textId="7F834D4D" w:rsidR="00ED1EC3" w:rsidRPr="00ED1EC3" w:rsidRDefault="00ED1EC3" w:rsidP="00ED1EC3"/>
        </w:tc>
      </w:tr>
      <w:tr w:rsidR="00ED1EC3" w:rsidRPr="00ED1EC3" w14:paraId="362036C8" w14:textId="77777777" w:rsidTr="000A29DE">
        <w:trPr>
          <w:gridAfter w:val="2"/>
          <w:wAfter w:w="58" w:type="dxa"/>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DFC746" w14:textId="77777777" w:rsidR="00ED1EC3" w:rsidRPr="00ED1EC3" w:rsidRDefault="00ED1EC3" w:rsidP="00ED1EC3">
            <w:pPr>
              <w:rPr>
                <w:b/>
                <w:bCs/>
              </w:rPr>
            </w:pPr>
            <w:r w:rsidRPr="00ED1EC3">
              <w:rPr>
                <w:b/>
                <w:bCs/>
              </w:rPr>
              <w:t>8.2</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61ECA3D7" w14:textId="77777777" w:rsidR="00ED1EC3" w:rsidRPr="00ED1EC3" w:rsidRDefault="00ED1EC3" w:rsidP="00ED1EC3">
            <w:r w:rsidRPr="00ED1EC3">
              <w:t>Η καμπίνα να φέρει:</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E566006" w14:textId="77777777" w:rsidR="00ED1EC3" w:rsidRPr="00ED1EC3" w:rsidRDefault="00ED1EC3" w:rsidP="00ED1EC3">
            <w:r w:rsidRPr="00ED1EC3">
              <w:t> </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62AE95C0" w14:textId="50B0E84E"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5EB3E334" w14:textId="1AABED07" w:rsidR="00ED1EC3" w:rsidRPr="00ED1EC3" w:rsidRDefault="00ED1EC3" w:rsidP="00ED1EC3"/>
        </w:tc>
      </w:tr>
      <w:tr w:rsidR="00ED1EC3" w:rsidRPr="00ED1EC3" w14:paraId="07E7A558" w14:textId="77777777" w:rsidTr="000A29DE">
        <w:trPr>
          <w:gridAfter w:val="2"/>
          <w:wAfter w:w="58" w:type="dxa"/>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257EC" w14:textId="77777777" w:rsidR="00ED1EC3" w:rsidRPr="00ED1EC3" w:rsidRDefault="00ED1EC3" w:rsidP="00ED1EC3">
            <w:pPr>
              <w:rPr>
                <w:b/>
                <w:bCs/>
              </w:rPr>
            </w:pPr>
            <w:r w:rsidRPr="00ED1EC3">
              <w:rPr>
                <w:b/>
                <w:bCs/>
              </w:rPr>
              <w:t>8.2.1</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6253B43A" w14:textId="45A4C4BA" w:rsidR="00ED1EC3" w:rsidRPr="00ED1EC3" w:rsidRDefault="00ED1EC3" w:rsidP="009D0618">
            <w:r w:rsidRPr="00ED1EC3">
              <w:t xml:space="preserve">Κάθισμα οδηγού </w:t>
            </w:r>
            <w:proofErr w:type="spellStart"/>
            <w:r w:rsidR="009D0618">
              <w:t>αεροκάθισμα</w:t>
            </w:r>
            <w:proofErr w:type="spellEnd"/>
            <w:r w:rsidR="00603FC9">
              <w:t xml:space="preserve"> </w:t>
            </w:r>
            <w:proofErr w:type="spellStart"/>
            <w:r w:rsidR="00603FC9">
              <w:t>π</w:t>
            </w:r>
            <w:r w:rsidR="009D0618">
              <w:t>λήρος</w:t>
            </w:r>
            <w:proofErr w:type="spellEnd"/>
            <w:r w:rsidR="009D0618">
              <w:t xml:space="preserve"> ρυθμιζόμενο </w:t>
            </w:r>
            <w:r w:rsidRPr="00ED1EC3">
              <w:t xml:space="preserve">και </w:t>
            </w:r>
            <w:r w:rsidR="006C6AF9">
              <w:t>κάθισμα</w:t>
            </w:r>
            <w:r w:rsidRPr="00ED1EC3">
              <w:t xml:space="preserve"> συνοδηγ</w:t>
            </w:r>
            <w:r w:rsidR="006C6AF9">
              <w:t>ού</w:t>
            </w:r>
            <w:r w:rsidRPr="00ED1EC3">
              <w:t>.</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035F774"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7162E392" w14:textId="24BF047F"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79C14E59" w14:textId="2DCCCC1B" w:rsidR="00ED1EC3" w:rsidRPr="00ED1EC3" w:rsidRDefault="00ED1EC3" w:rsidP="00ED1EC3"/>
        </w:tc>
      </w:tr>
      <w:tr w:rsidR="00D41B5F" w:rsidRPr="00ED1EC3" w14:paraId="0F027902" w14:textId="77777777" w:rsidTr="000A29DE">
        <w:trPr>
          <w:gridAfter w:val="2"/>
          <w:wAfter w:w="58" w:type="dxa"/>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4C583A" w14:textId="77777777" w:rsidR="00D41B5F" w:rsidRPr="00ED1EC3" w:rsidRDefault="00D41B5F" w:rsidP="00ED1EC3">
            <w:pPr>
              <w:rPr>
                <w:b/>
                <w:bCs/>
              </w:rPr>
            </w:pPr>
          </w:p>
        </w:tc>
        <w:tc>
          <w:tcPr>
            <w:tcW w:w="4684" w:type="dxa"/>
            <w:gridSpan w:val="3"/>
            <w:tcBorders>
              <w:top w:val="single" w:sz="4" w:space="0" w:color="000000"/>
              <w:left w:val="nil"/>
              <w:bottom w:val="single" w:sz="4" w:space="0" w:color="000000"/>
              <w:right w:val="single" w:sz="4" w:space="0" w:color="000000"/>
            </w:tcBorders>
            <w:shd w:val="clear" w:color="auto" w:fill="auto"/>
          </w:tcPr>
          <w:p w14:paraId="25E19498" w14:textId="77777777" w:rsidR="00D41B5F" w:rsidRPr="00ED1EC3" w:rsidRDefault="00D41B5F" w:rsidP="009D0618"/>
        </w:tc>
        <w:tc>
          <w:tcPr>
            <w:tcW w:w="1363" w:type="dxa"/>
            <w:gridSpan w:val="2"/>
            <w:tcBorders>
              <w:top w:val="single" w:sz="4" w:space="0" w:color="000000"/>
              <w:left w:val="nil"/>
              <w:bottom w:val="single" w:sz="4" w:space="0" w:color="000000"/>
              <w:right w:val="single" w:sz="4" w:space="0" w:color="000000"/>
            </w:tcBorders>
            <w:shd w:val="clear" w:color="auto" w:fill="auto"/>
          </w:tcPr>
          <w:p w14:paraId="5A0E57CB" w14:textId="77777777" w:rsidR="00D41B5F" w:rsidRPr="00ED1EC3" w:rsidRDefault="00D41B5F" w:rsidP="00ED1EC3"/>
        </w:tc>
        <w:tc>
          <w:tcPr>
            <w:tcW w:w="1440" w:type="dxa"/>
            <w:gridSpan w:val="2"/>
            <w:tcBorders>
              <w:top w:val="single" w:sz="4" w:space="0" w:color="000000"/>
              <w:left w:val="nil"/>
              <w:bottom w:val="single" w:sz="4" w:space="0" w:color="000000"/>
              <w:right w:val="single" w:sz="4" w:space="0" w:color="000000"/>
            </w:tcBorders>
            <w:shd w:val="clear" w:color="auto" w:fill="auto"/>
          </w:tcPr>
          <w:p w14:paraId="734AF902" w14:textId="77777777" w:rsidR="00D41B5F" w:rsidRPr="00ED1EC3" w:rsidRDefault="00D41B5F" w:rsidP="00ED1EC3"/>
        </w:tc>
        <w:tc>
          <w:tcPr>
            <w:tcW w:w="1515" w:type="dxa"/>
            <w:tcBorders>
              <w:top w:val="single" w:sz="4" w:space="0" w:color="000000"/>
              <w:left w:val="nil"/>
              <w:bottom w:val="single" w:sz="4" w:space="0" w:color="000000"/>
              <w:right w:val="single" w:sz="4" w:space="0" w:color="000000"/>
            </w:tcBorders>
            <w:shd w:val="clear" w:color="auto" w:fill="auto"/>
          </w:tcPr>
          <w:p w14:paraId="1E3FC202" w14:textId="77777777" w:rsidR="00D41B5F" w:rsidRPr="00ED1EC3" w:rsidRDefault="00D41B5F" w:rsidP="00ED1EC3"/>
        </w:tc>
      </w:tr>
      <w:tr w:rsidR="00ED1EC3" w:rsidRPr="00ED1EC3" w14:paraId="1D6D65C8" w14:textId="77777777" w:rsidTr="000A29DE">
        <w:trPr>
          <w:gridAfter w:val="2"/>
          <w:wAfter w:w="58" w:type="dxa"/>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BEE1EE" w14:textId="77777777" w:rsidR="00ED1EC3" w:rsidRPr="00ED1EC3" w:rsidRDefault="00ED1EC3" w:rsidP="00ED1EC3">
            <w:pPr>
              <w:rPr>
                <w:b/>
                <w:bCs/>
              </w:rPr>
            </w:pPr>
            <w:r w:rsidRPr="00ED1EC3">
              <w:rPr>
                <w:b/>
                <w:bCs/>
              </w:rPr>
              <w:t>8.2.3</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21EE53CF" w14:textId="77777777" w:rsidR="00ED1EC3" w:rsidRPr="00ED1EC3" w:rsidRDefault="00ED1EC3" w:rsidP="00ED1EC3">
            <w:r w:rsidRPr="00ED1EC3">
              <w:t>Θερμική μόνωση με επένδυση από συνθετικό δέρμα</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F11F8B3"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7F7ED652" w14:textId="0B521E0F"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3FF10C30" w14:textId="4F1C4A10" w:rsidR="00ED1EC3" w:rsidRPr="00ED1EC3" w:rsidRDefault="00ED1EC3" w:rsidP="00ED1EC3"/>
        </w:tc>
      </w:tr>
      <w:tr w:rsidR="00ED1EC3" w:rsidRPr="00ED1EC3" w14:paraId="0DAFCB18" w14:textId="77777777" w:rsidTr="000A29DE">
        <w:trPr>
          <w:gridAfter w:val="2"/>
          <w:wAfter w:w="58" w:type="dxa"/>
          <w:trHeight w:val="40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E6630E" w14:textId="77777777" w:rsidR="00ED1EC3" w:rsidRPr="00ED1EC3" w:rsidRDefault="00ED1EC3" w:rsidP="00ED1EC3">
            <w:pPr>
              <w:rPr>
                <w:b/>
                <w:bCs/>
              </w:rPr>
            </w:pPr>
            <w:r w:rsidRPr="00ED1EC3">
              <w:rPr>
                <w:b/>
                <w:bCs/>
              </w:rPr>
              <w:t>8.2.4</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0972C8CF" w14:textId="77777777" w:rsidR="00ED1EC3" w:rsidRPr="00ED1EC3" w:rsidRDefault="00ED1EC3" w:rsidP="00ED1EC3">
            <w:r w:rsidRPr="00ED1EC3">
              <w:t>Ηλεκτρικούς υαλοκαθαριστήρες</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138E73EF" w14:textId="77777777" w:rsidR="00ED1EC3" w:rsidRPr="00ED1EC3" w:rsidRDefault="009D0618" w:rsidP="00ED1EC3">
            <w:r>
              <w:rPr>
                <w:u w:val="single"/>
              </w:rPr>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5B025D48" w14:textId="0D8E693F"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04C17B9C" w14:textId="6857DB8C" w:rsidR="00ED1EC3" w:rsidRPr="00ED1EC3" w:rsidRDefault="00ED1EC3" w:rsidP="00ED1EC3"/>
        </w:tc>
      </w:tr>
      <w:tr w:rsidR="00ED1EC3" w:rsidRPr="00ED1EC3" w14:paraId="71E18754" w14:textId="77777777" w:rsidTr="000A29DE">
        <w:trPr>
          <w:gridAfter w:val="2"/>
          <w:wAfter w:w="58" w:type="dxa"/>
          <w:trHeight w:val="40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0F0CC5" w14:textId="77777777" w:rsidR="00ED1EC3" w:rsidRPr="00ED1EC3" w:rsidRDefault="00ED1EC3" w:rsidP="00ED1EC3">
            <w:pPr>
              <w:rPr>
                <w:b/>
                <w:bCs/>
              </w:rPr>
            </w:pPr>
            <w:r w:rsidRPr="00ED1EC3">
              <w:rPr>
                <w:b/>
                <w:bCs/>
              </w:rPr>
              <w:t>8.2.5</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5869AC1E" w14:textId="77777777" w:rsidR="00ED1EC3" w:rsidRPr="00ED1EC3" w:rsidRDefault="00ED1EC3" w:rsidP="00ED1EC3">
            <w:r w:rsidRPr="00ED1EC3">
              <w:t>Αλεξήλια ρυθμιζόμενης θέσης</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68FCF0D5" w14:textId="77777777" w:rsidR="00ED1EC3" w:rsidRPr="00ED1EC3" w:rsidRDefault="00ED1EC3" w:rsidP="00ED1EC3">
            <w:r w:rsidRPr="00ED1EC3">
              <w:rPr>
                <w:u w:val="single"/>
              </w:rPr>
              <w:t>&gt; </w:t>
            </w:r>
            <w:r w:rsidRPr="00ED1EC3">
              <w:t>2</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4AB017D6" w14:textId="5C239753"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608F3B44" w14:textId="2B685221" w:rsidR="00ED1EC3" w:rsidRPr="00ED1EC3" w:rsidRDefault="00ED1EC3" w:rsidP="00ED1EC3"/>
        </w:tc>
      </w:tr>
      <w:tr w:rsidR="00ED1EC3" w:rsidRPr="00ED1EC3" w14:paraId="6E47F241" w14:textId="77777777" w:rsidTr="000A29DE">
        <w:trPr>
          <w:gridAfter w:val="2"/>
          <w:wAfter w:w="58" w:type="dxa"/>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11835E" w14:textId="77777777" w:rsidR="00ED1EC3" w:rsidRPr="00ED1EC3" w:rsidRDefault="00ED1EC3" w:rsidP="00ED1EC3">
            <w:pPr>
              <w:rPr>
                <w:b/>
                <w:bCs/>
              </w:rPr>
            </w:pPr>
            <w:r w:rsidRPr="00ED1EC3">
              <w:rPr>
                <w:b/>
                <w:bCs/>
              </w:rPr>
              <w:t>8.2.7</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5EE9B60A" w14:textId="77777777" w:rsidR="00ED1EC3" w:rsidRPr="00ED1EC3" w:rsidRDefault="00ED1EC3" w:rsidP="00ED1EC3">
            <w:r w:rsidRPr="00ED1EC3">
              <w:t>Σύστημα θέρμανσης με δυνατότητα εισαγωγής μέσα στην καμπίνα μη θερμαινόμενου φρέσκου αέρα</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6F99871"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7059F5B9" w14:textId="7E0EFA23"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4634AFC5" w14:textId="5C713519" w:rsidR="00ED1EC3" w:rsidRPr="00ED1EC3" w:rsidRDefault="00ED1EC3" w:rsidP="00ED1EC3"/>
        </w:tc>
      </w:tr>
      <w:tr w:rsidR="00ED1EC3" w:rsidRPr="00ED1EC3" w14:paraId="3FACB418" w14:textId="77777777" w:rsidTr="000A29DE">
        <w:trPr>
          <w:gridAfter w:val="2"/>
          <w:wAfter w:w="58" w:type="dxa"/>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2591B6" w14:textId="77777777" w:rsidR="00ED1EC3" w:rsidRPr="00ED1EC3" w:rsidRDefault="00ED1EC3" w:rsidP="00ED1EC3">
            <w:pPr>
              <w:rPr>
                <w:b/>
                <w:bCs/>
              </w:rPr>
            </w:pPr>
            <w:r w:rsidRPr="00ED1EC3">
              <w:rPr>
                <w:b/>
                <w:bCs/>
              </w:rPr>
              <w:t>8.2.8</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1153D4C0" w14:textId="77777777" w:rsidR="00ED1EC3" w:rsidRPr="00ED1EC3" w:rsidRDefault="00ED1EC3" w:rsidP="00ED1EC3">
            <w:r w:rsidRPr="00ED1EC3">
              <w:t xml:space="preserve">Σύστημα ψύξης του αέρα </w:t>
            </w:r>
            <w:proofErr w:type="spellStart"/>
            <w:r w:rsidRPr="00ED1EC3">
              <w:t>aircondition</w:t>
            </w:r>
            <w:proofErr w:type="spellEnd"/>
          </w:p>
        </w:tc>
        <w:tc>
          <w:tcPr>
            <w:tcW w:w="1363" w:type="dxa"/>
            <w:gridSpan w:val="2"/>
            <w:tcBorders>
              <w:top w:val="single" w:sz="4" w:space="0" w:color="000000"/>
              <w:left w:val="nil"/>
              <w:bottom w:val="single" w:sz="4" w:space="0" w:color="000000"/>
              <w:right w:val="single" w:sz="4" w:space="0" w:color="000000"/>
            </w:tcBorders>
            <w:shd w:val="clear" w:color="auto" w:fill="auto"/>
          </w:tcPr>
          <w:p w14:paraId="5815973A"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4F575EDE" w14:textId="33BAC028"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65DF3979" w14:textId="1F9F0CCC" w:rsidR="00ED1EC3" w:rsidRPr="00ED1EC3" w:rsidRDefault="00ED1EC3" w:rsidP="00ED1EC3"/>
        </w:tc>
      </w:tr>
      <w:tr w:rsidR="00ED1EC3" w:rsidRPr="00ED1EC3" w14:paraId="44E312F7" w14:textId="77777777" w:rsidTr="000A29DE">
        <w:trPr>
          <w:gridAfter w:val="2"/>
          <w:wAfter w:w="58" w:type="dxa"/>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85CE17" w14:textId="77777777" w:rsidR="00ED1EC3" w:rsidRPr="00ED1EC3" w:rsidRDefault="00ED1EC3" w:rsidP="00ED1EC3">
            <w:pPr>
              <w:rPr>
                <w:b/>
                <w:bCs/>
              </w:rPr>
            </w:pPr>
            <w:r w:rsidRPr="00ED1EC3">
              <w:rPr>
                <w:b/>
                <w:bCs/>
              </w:rPr>
              <w:t>8.2.9</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2B402C3D" w14:textId="77777777" w:rsidR="00ED1EC3" w:rsidRPr="00ED1EC3" w:rsidRDefault="00ED1EC3" w:rsidP="00ED1EC3">
            <w:r w:rsidRPr="00ED1EC3">
              <w:t xml:space="preserve">Ζώνες </w:t>
            </w:r>
            <w:r w:rsidR="00603FC9">
              <w:t>ασφαλείας</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57EDD881"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5A97BD7B" w14:textId="79CBED09"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0A4CF1C0" w14:textId="1E6A9467" w:rsidR="00ED1EC3" w:rsidRPr="00ED1EC3" w:rsidRDefault="00ED1EC3" w:rsidP="00ED1EC3"/>
        </w:tc>
      </w:tr>
      <w:tr w:rsidR="00ED1EC3" w:rsidRPr="00ED1EC3" w14:paraId="0AF75E2C" w14:textId="77777777" w:rsidTr="000A29DE">
        <w:trPr>
          <w:gridAfter w:val="2"/>
          <w:wAfter w:w="58" w:type="dxa"/>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5B5AC1" w14:textId="77777777" w:rsidR="00ED1EC3" w:rsidRPr="00ED1EC3" w:rsidRDefault="00ED1EC3" w:rsidP="00ED1EC3">
            <w:pPr>
              <w:rPr>
                <w:b/>
                <w:bCs/>
              </w:rPr>
            </w:pPr>
            <w:r w:rsidRPr="00ED1EC3">
              <w:rPr>
                <w:b/>
                <w:bCs/>
              </w:rPr>
              <w:t>8.2.10</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09B593D4" w14:textId="77777777" w:rsidR="00ED1EC3" w:rsidRPr="00ED1EC3" w:rsidRDefault="00ED1EC3" w:rsidP="00ED1EC3">
            <w:r w:rsidRPr="00ED1EC3">
              <w:t>Ηλεκτρικά παράθυρα</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15F4ED35"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703CBEC7" w14:textId="10CCD2B6"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656FBECB" w14:textId="1F516643" w:rsidR="00ED1EC3" w:rsidRPr="00ED1EC3" w:rsidRDefault="00ED1EC3" w:rsidP="00ED1EC3"/>
        </w:tc>
      </w:tr>
      <w:tr w:rsidR="00ED1EC3" w:rsidRPr="00ED1EC3" w14:paraId="346B7033" w14:textId="77777777" w:rsidTr="000A29DE">
        <w:trPr>
          <w:gridAfter w:val="2"/>
          <w:wAfter w:w="58" w:type="dxa"/>
          <w:trHeight w:val="64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E46B17" w14:textId="77777777" w:rsidR="00ED1EC3" w:rsidRPr="00ED1EC3" w:rsidRDefault="00ED1EC3" w:rsidP="00ED1EC3">
            <w:pPr>
              <w:rPr>
                <w:b/>
                <w:bCs/>
              </w:rPr>
            </w:pPr>
            <w:r w:rsidRPr="00ED1EC3">
              <w:rPr>
                <w:b/>
                <w:bCs/>
              </w:rPr>
              <w:t>8.2.11</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2BED3889" w14:textId="12B1EF5B" w:rsidR="00ED1EC3" w:rsidRPr="00ED1EC3" w:rsidRDefault="00ED1EC3" w:rsidP="00ED1EC3">
            <w:r w:rsidRPr="00ED1EC3">
              <w:t>Στερεοφωνικό   /   ράδιο     (με   την   απαραίτητη εγκατάσταση καλωδίωση, κεραία και ηχεία)</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69E97D1"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4D3301AB" w14:textId="0056EEEB"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38D3E7AB" w14:textId="1CBC56B4" w:rsidR="00ED1EC3" w:rsidRPr="00ED1EC3" w:rsidRDefault="00ED1EC3" w:rsidP="00ED1EC3"/>
        </w:tc>
      </w:tr>
      <w:tr w:rsidR="00ED1EC3" w:rsidRPr="00ED1EC3" w14:paraId="26513B4F" w14:textId="77777777" w:rsidTr="000A29DE">
        <w:trPr>
          <w:gridAfter w:val="2"/>
          <w:wAfter w:w="58" w:type="dxa"/>
          <w:trHeight w:val="34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BC2FA5" w14:textId="77777777" w:rsidR="00ED1EC3" w:rsidRPr="00ED1EC3" w:rsidRDefault="00ED1EC3" w:rsidP="00ED1EC3">
            <w:pPr>
              <w:rPr>
                <w:b/>
                <w:bCs/>
              </w:rPr>
            </w:pPr>
            <w:r w:rsidRPr="00ED1EC3">
              <w:rPr>
                <w:b/>
                <w:bCs/>
              </w:rPr>
              <w:t>8.2.13</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067C7BA0" w14:textId="77777777" w:rsidR="00ED1EC3" w:rsidRPr="00ED1EC3" w:rsidRDefault="00ED1EC3" w:rsidP="00ED1EC3">
            <w:r w:rsidRPr="00ED1EC3">
              <w:t>Ρευματοδότης για την τοποθέτηση μπαλαντέζας</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709F62D1"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2D9EE6E2" w14:textId="19F53147"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440C48CA" w14:textId="22185157" w:rsidR="00ED1EC3" w:rsidRPr="00ED1EC3" w:rsidRDefault="00ED1EC3" w:rsidP="00ED1EC3"/>
        </w:tc>
      </w:tr>
      <w:tr w:rsidR="00ED1EC3" w:rsidRPr="00ED1EC3" w14:paraId="6E5AF440" w14:textId="77777777" w:rsidTr="000A29DE">
        <w:trPr>
          <w:gridAfter w:val="2"/>
          <w:wAfter w:w="58" w:type="dxa"/>
          <w:trHeight w:val="72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5D1BF2" w14:textId="77777777" w:rsidR="00ED1EC3" w:rsidRPr="00ED1EC3" w:rsidRDefault="00ED1EC3" w:rsidP="00ED1EC3">
            <w:pPr>
              <w:rPr>
                <w:b/>
                <w:bCs/>
              </w:rPr>
            </w:pPr>
            <w:r w:rsidRPr="00ED1EC3">
              <w:rPr>
                <w:b/>
                <w:bCs/>
              </w:rPr>
              <w:t>8.2.14</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3005C903" w14:textId="77777777" w:rsidR="00ED1EC3" w:rsidRPr="00ED1EC3" w:rsidRDefault="00ED1EC3" w:rsidP="00ED1EC3">
            <w:r w:rsidRPr="00ED1EC3">
              <w:t>Τα   συνήθη   όργανα   ελέγχου   με   τα   αντίστοιχα φωτεινά σήματα (να αναφερθούν)</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68FD5779"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5A119F90" w14:textId="629EB509"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712332A6" w14:textId="6E703B45" w:rsidR="00ED1EC3" w:rsidRPr="00ED1EC3" w:rsidRDefault="00ED1EC3" w:rsidP="00ED1EC3"/>
        </w:tc>
      </w:tr>
      <w:tr w:rsidR="00ED1EC3" w:rsidRPr="00ED1EC3" w14:paraId="45251E40" w14:textId="77777777" w:rsidTr="000A29DE">
        <w:trPr>
          <w:gridAfter w:val="2"/>
          <w:wAfter w:w="58" w:type="dxa"/>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593576" w14:textId="77777777" w:rsidR="00ED1EC3" w:rsidRPr="00ED1EC3" w:rsidRDefault="00ED1EC3" w:rsidP="00ED1EC3">
            <w:pPr>
              <w:rPr>
                <w:b/>
                <w:bCs/>
              </w:rPr>
            </w:pPr>
            <w:r w:rsidRPr="00ED1EC3">
              <w:rPr>
                <w:b/>
                <w:bCs/>
              </w:rPr>
              <w:t>8.2.15</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2364AD3C" w14:textId="77777777" w:rsidR="00ED1EC3" w:rsidRPr="00ED1EC3" w:rsidRDefault="00ED1EC3" w:rsidP="00ED1EC3">
            <w:r w:rsidRPr="00ED1EC3">
              <w:t>Ψηφιακό ταχογράφο</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6856A791"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5F675E89" w14:textId="3019E712"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1BA28716" w14:textId="7D93F48E" w:rsidR="00ED1EC3" w:rsidRPr="00ED1EC3" w:rsidRDefault="00ED1EC3" w:rsidP="00ED1EC3"/>
        </w:tc>
      </w:tr>
      <w:tr w:rsidR="00ED1EC3" w:rsidRPr="00ED1EC3" w14:paraId="02B0B6BF" w14:textId="77777777" w:rsidTr="000A29DE">
        <w:trPr>
          <w:gridAfter w:val="2"/>
          <w:wAfter w:w="58" w:type="dxa"/>
          <w:trHeight w:val="34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064D20" w14:textId="77777777" w:rsidR="00ED1EC3" w:rsidRPr="00ED1EC3" w:rsidRDefault="00ED1EC3" w:rsidP="00ED1EC3">
            <w:pPr>
              <w:rPr>
                <w:b/>
                <w:bCs/>
              </w:rPr>
            </w:pPr>
            <w:r w:rsidRPr="00ED1EC3">
              <w:rPr>
                <w:b/>
                <w:bCs/>
              </w:rPr>
              <w:t>8.2.19</w:t>
            </w:r>
          </w:p>
        </w:tc>
        <w:tc>
          <w:tcPr>
            <w:tcW w:w="4684" w:type="dxa"/>
            <w:gridSpan w:val="3"/>
            <w:tcBorders>
              <w:top w:val="single" w:sz="4" w:space="0" w:color="000000"/>
              <w:left w:val="nil"/>
              <w:bottom w:val="single" w:sz="4" w:space="0" w:color="000000"/>
              <w:right w:val="single" w:sz="4" w:space="0" w:color="000000"/>
            </w:tcBorders>
            <w:shd w:val="clear" w:color="auto" w:fill="auto"/>
          </w:tcPr>
          <w:p w14:paraId="58C9903A" w14:textId="77777777" w:rsidR="00ED1EC3" w:rsidRPr="00ED1EC3" w:rsidRDefault="00ED1EC3" w:rsidP="00ED1EC3">
            <w:r w:rsidRPr="00ED1EC3">
              <w:t>Καθρέπτες</w:t>
            </w:r>
          </w:p>
        </w:tc>
        <w:tc>
          <w:tcPr>
            <w:tcW w:w="1363" w:type="dxa"/>
            <w:gridSpan w:val="2"/>
            <w:tcBorders>
              <w:top w:val="single" w:sz="4" w:space="0" w:color="000000"/>
              <w:left w:val="nil"/>
              <w:bottom w:val="single" w:sz="4" w:space="0" w:color="000000"/>
              <w:right w:val="single" w:sz="4" w:space="0" w:color="000000"/>
            </w:tcBorders>
            <w:shd w:val="clear" w:color="auto" w:fill="auto"/>
          </w:tcPr>
          <w:p w14:paraId="47AEE579" w14:textId="77777777" w:rsidR="00ED1EC3" w:rsidRPr="00ED1EC3" w:rsidRDefault="00ED1EC3" w:rsidP="00ED1EC3">
            <w:r w:rsidRPr="00ED1EC3">
              <w:t>ΝΑΙ</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1BA63C15" w14:textId="77A4C15C" w:rsidR="00ED1EC3" w:rsidRPr="00ED1EC3" w:rsidRDefault="00ED1EC3" w:rsidP="00ED1EC3"/>
        </w:tc>
        <w:tc>
          <w:tcPr>
            <w:tcW w:w="1515" w:type="dxa"/>
            <w:tcBorders>
              <w:top w:val="single" w:sz="4" w:space="0" w:color="000000"/>
              <w:left w:val="nil"/>
              <w:bottom w:val="single" w:sz="4" w:space="0" w:color="000000"/>
              <w:right w:val="single" w:sz="4" w:space="0" w:color="000000"/>
            </w:tcBorders>
            <w:shd w:val="clear" w:color="auto" w:fill="auto"/>
          </w:tcPr>
          <w:p w14:paraId="535BC566" w14:textId="6CC25E33" w:rsidR="00ED1EC3" w:rsidRPr="00ED1EC3" w:rsidRDefault="00ED1EC3" w:rsidP="00ED1EC3"/>
        </w:tc>
      </w:tr>
    </w:tbl>
    <w:tbl>
      <w:tblPr>
        <w:tblpPr w:leftFromText="180" w:rightFromText="180" w:horzAnchor="margin" w:tblpXSpec="center" w:tblpY="2265"/>
        <w:tblW w:w="10620" w:type="dxa"/>
        <w:tblLayout w:type="fixed"/>
        <w:tblLook w:val="0000" w:firstRow="0" w:lastRow="0" w:firstColumn="0" w:lastColumn="0" w:noHBand="0" w:noVBand="0"/>
      </w:tblPr>
      <w:tblGrid>
        <w:gridCol w:w="1058"/>
        <w:gridCol w:w="4684"/>
        <w:gridCol w:w="1458"/>
        <w:gridCol w:w="1440"/>
        <w:gridCol w:w="1980"/>
      </w:tblGrid>
      <w:tr w:rsidR="00ED1EC3" w:rsidRPr="00ED1EC3" w14:paraId="26F9A165" w14:textId="77777777"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76D8F64F" w14:textId="77777777" w:rsidR="00ED1EC3" w:rsidRPr="00ED1EC3" w:rsidRDefault="00ED1EC3" w:rsidP="00ED1EC3">
            <w:pPr>
              <w:rPr>
                <w:b/>
                <w:bCs/>
              </w:rPr>
            </w:pPr>
            <w:r w:rsidRPr="00ED1EC3">
              <w:rPr>
                <w:b/>
                <w:bCs/>
              </w:rPr>
              <w:lastRenderedPageBreak/>
              <w:t>9</w:t>
            </w:r>
          </w:p>
        </w:tc>
        <w:tc>
          <w:tcPr>
            <w:tcW w:w="9562" w:type="dxa"/>
            <w:gridSpan w:val="4"/>
            <w:tcBorders>
              <w:top w:val="single" w:sz="4" w:space="0" w:color="000000"/>
              <w:left w:val="nil"/>
              <w:bottom w:val="single" w:sz="4" w:space="0" w:color="000000"/>
              <w:right w:val="single" w:sz="4" w:space="0" w:color="000000"/>
            </w:tcBorders>
            <w:shd w:val="clear" w:color="auto" w:fill="C0C0C0"/>
            <w:vAlign w:val="center"/>
          </w:tcPr>
          <w:p w14:paraId="7C6E1A73" w14:textId="77777777" w:rsidR="00ED1EC3" w:rsidRPr="00ED1EC3" w:rsidRDefault="00ED1EC3" w:rsidP="00ED1EC3">
            <w:proofErr w:type="spellStart"/>
            <w:r w:rsidRPr="00ED1EC3">
              <w:t>Χρωµατισµός</w:t>
            </w:r>
            <w:proofErr w:type="spellEnd"/>
          </w:p>
        </w:tc>
      </w:tr>
      <w:tr w:rsidR="00ED1EC3" w:rsidRPr="00ED1EC3" w14:paraId="41C01EB7" w14:textId="77777777" w:rsidTr="00437C6A">
        <w:trPr>
          <w:trHeight w:val="276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1B15DA8" w14:textId="77777777" w:rsidR="00ED1EC3" w:rsidRPr="00ED1EC3" w:rsidRDefault="00ED1EC3" w:rsidP="00ED1EC3">
            <w:pPr>
              <w:rPr>
                <w:b/>
                <w:bCs/>
              </w:rPr>
            </w:pPr>
            <w:r w:rsidRPr="00ED1EC3">
              <w:rPr>
                <w:b/>
                <w:bCs/>
              </w:rPr>
              <w:t>9.1</w:t>
            </w:r>
          </w:p>
        </w:tc>
        <w:tc>
          <w:tcPr>
            <w:tcW w:w="4684" w:type="dxa"/>
            <w:tcBorders>
              <w:top w:val="single" w:sz="4" w:space="0" w:color="000000"/>
              <w:left w:val="nil"/>
              <w:bottom w:val="single" w:sz="4" w:space="0" w:color="000000"/>
              <w:right w:val="single" w:sz="4" w:space="0" w:color="000000"/>
            </w:tcBorders>
            <w:shd w:val="clear" w:color="auto" w:fill="auto"/>
          </w:tcPr>
          <w:p w14:paraId="1C62D831" w14:textId="77777777" w:rsidR="00ED1EC3" w:rsidRPr="00ED1EC3" w:rsidRDefault="00ED1EC3" w:rsidP="00ED1EC3">
            <w:r w:rsidRPr="00ED1EC3">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tc>
        <w:tc>
          <w:tcPr>
            <w:tcW w:w="1458" w:type="dxa"/>
            <w:tcBorders>
              <w:top w:val="single" w:sz="4" w:space="0" w:color="000000"/>
              <w:left w:val="nil"/>
              <w:bottom w:val="single" w:sz="4" w:space="0" w:color="000000"/>
              <w:right w:val="single" w:sz="4" w:space="0" w:color="000000"/>
            </w:tcBorders>
            <w:shd w:val="clear" w:color="auto" w:fill="auto"/>
          </w:tcPr>
          <w:p w14:paraId="170C8155"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55CA4FD4" w14:textId="000CD430" w:rsidR="00ED1EC3" w:rsidRPr="00ED1EC3" w:rsidRDefault="00ED1EC3" w:rsidP="00ED1EC3"/>
        </w:tc>
        <w:tc>
          <w:tcPr>
            <w:tcW w:w="1980" w:type="dxa"/>
            <w:tcBorders>
              <w:top w:val="single" w:sz="4" w:space="0" w:color="000000"/>
              <w:left w:val="nil"/>
              <w:bottom w:val="single" w:sz="4" w:space="0" w:color="000000"/>
              <w:right w:val="single" w:sz="4" w:space="0" w:color="000000"/>
            </w:tcBorders>
            <w:shd w:val="clear" w:color="auto" w:fill="auto"/>
          </w:tcPr>
          <w:p w14:paraId="4D654976" w14:textId="069AE9ED" w:rsidR="00ED1EC3" w:rsidRPr="00ED1EC3" w:rsidRDefault="00ED1EC3" w:rsidP="00ED1EC3"/>
        </w:tc>
      </w:tr>
      <w:tr w:rsidR="00ED1EC3" w:rsidRPr="00ED1EC3" w14:paraId="5F97CE6A" w14:textId="77777777" w:rsidTr="00437C6A">
        <w:trPr>
          <w:trHeight w:val="24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2672D13" w14:textId="77777777" w:rsidR="00ED1EC3" w:rsidRPr="00ED1EC3" w:rsidRDefault="00ED1EC3" w:rsidP="00ED1EC3">
            <w:pPr>
              <w:rPr>
                <w:b/>
                <w:bCs/>
              </w:rPr>
            </w:pPr>
            <w:r w:rsidRPr="00ED1EC3">
              <w:rPr>
                <w:b/>
                <w:bCs/>
              </w:rPr>
              <w:t>9.2</w:t>
            </w:r>
          </w:p>
        </w:tc>
        <w:tc>
          <w:tcPr>
            <w:tcW w:w="4684" w:type="dxa"/>
            <w:tcBorders>
              <w:top w:val="single" w:sz="4" w:space="0" w:color="000000"/>
              <w:left w:val="nil"/>
              <w:bottom w:val="single" w:sz="4" w:space="0" w:color="000000"/>
              <w:right w:val="single" w:sz="4" w:space="0" w:color="000000"/>
            </w:tcBorders>
            <w:shd w:val="clear" w:color="auto" w:fill="auto"/>
          </w:tcPr>
          <w:p w14:paraId="4B38D62B" w14:textId="77777777" w:rsidR="00ED1EC3" w:rsidRPr="00ED1EC3" w:rsidRDefault="00ED1EC3" w:rsidP="00ED1EC3">
            <w:r w:rsidRPr="00ED1EC3">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1458" w:type="dxa"/>
            <w:tcBorders>
              <w:top w:val="single" w:sz="4" w:space="0" w:color="000000"/>
              <w:left w:val="nil"/>
              <w:bottom w:val="single" w:sz="4" w:space="0" w:color="000000"/>
              <w:right w:val="single" w:sz="4" w:space="0" w:color="000000"/>
            </w:tcBorders>
            <w:shd w:val="clear" w:color="auto" w:fill="auto"/>
          </w:tcPr>
          <w:p w14:paraId="5E7D062A"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7D62623B" w14:textId="10A4EF8B" w:rsidR="00ED1EC3" w:rsidRPr="00ED1EC3" w:rsidRDefault="00ED1EC3" w:rsidP="00ED1EC3"/>
        </w:tc>
        <w:tc>
          <w:tcPr>
            <w:tcW w:w="1980" w:type="dxa"/>
            <w:tcBorders>
              <w:top w:val="single" w:sz="4" w:space="0" w:color="000000"/>
              <w:left w:val="nil"/>
              <w:bottom w:val="single" w:sz="4" w:space="0" w:color="000000"/>
              <w:right w:val="single" w:sz="4" w:space="0" w:color="000000"/>
            </w:tcBorders>
            <w:shd w:val="clear" w:color="auto" w:fill="auto"/>
          </w:tcPr>
          <w:p w14:paraId="425F5DA1" w14:textId="0734D390" w:rsidR="00ED1EC3" w:rsidRPr="00ED1EC3" w:rsidRDefault="00ED1EC3" w:rsidP="00ED1EC3"/>
        </w:tc>
      </w:tr>
      <w:tr w:rsidR="00ED1EC3" w:rsidRPr="00ED1EC3" w14:paraId="1B180A41" w14:textId="77777777" w:rsidTr="00437C6A">
        <w:trPr>
          <w:trHeight w:val="281"/>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5DD6AC0C" w14:textId="77777777" w:rsidR="00ED1EC3" w:rsidRPr="00ED1EC3" w:rsidRDefault="00ED1EC3" w:rsidP="00ED1EC3">
            <w:pPr>
              <w:rPr>
                <w:b/>
                <w:bCs/>
              </w:rPr>
            </w:pPr>
            <w:r w:rsidRPr="00ED1EC3">
              <w:rPr>
                <w:b/>
                <w:bCs/>
              </w:rPr>
              <w:t>10</w:t>
            </w:r>
          </w:p>
        </w:tc>
        <w:tc>
          <w:tcPr>
            <w:tcW w:w="9562" w:type="dxa"/>
            <w:gridSpan w:val="4"/>
            <w:tcBorders>
              <w:top w:val="single" w:sz="4" w:space="0" w:color="000000"/>
              <w:left w:val="nil"/>
              <w:bottom w:val="single" w:sz="4" w:space="0" w:color="000000"/>
              <w:right w:val="single" w:sz="4" w:space="0" w:color="000000"/>
            </w:tcBorders>
            <w:shd w:val="clear" w:color="auto" w:fill="C0C0C0"/>
            <w:vAlign w:val="center"/>
          </w:tcPr>
          <w:p w14:paraId="0F9325A6" w14:textId="77777777" w:rsidR="00ED1EC3" w:rsidRPr="00ED1EC3" w:rsidRDefault="00ED1EC3" w:rsidP="00ED1EC3">
            <w:r w:rsidRPr="00ED1EC3">
              <w:t>Υπερκατασκευή</w:t>
            </w:r>
          </w:p>
        </w:tc>
      </w:tr>
      <w:tr w:rsidR="00ED1EC3" w:rsidRPr="00ED1EC3" w14:paraId="49E0CB0D" w14:textId="77777777" w:rsidTr="00437C6A">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044E14E4" w14:textId="77777777" w:rsidR="00ED1EC3" w:rsidRPr="00ED1EC3" w:rsidRDefault="00ED1EC3" w:rsidP="00ED1EC3">
            <w:pPr>
              <w:rPr>
                <w:b/>
                <w:bCs/>
              </w:rPr>
            </w:pPr>
            <w:r w:rsidRPr="00ED1EC3">
              <w:rPr>
                <w:b/>
                <w:bCs/>
              </w:rPr>
              <w:t>10.1</w:t>
            </w:r>
          </w:p>
        </w:tc>
        <w:tc>
          <w:tcPr>
            <w:tcW w:w="4684" w:type="dxa"/>
            <w:tcBorders>
              <w:top w:val="single" w:sz="4" w:space="0" w:color="000000"/>
              <w:left w:val="nil"/>
              <w:bottom w:val="single" w:sz="4" w:space="0" w:color="000000"/>
              <w:right w:val="single" w:sz="4" w:space="0" w:color="000000"/>
            </w:tcBorders>
            <w:shd w:val="clear" w:color="auto" w:fill="C0C0C0"/>
          </w:tcPr>
          <w:p w14:paraId="428427EC" w14:textId="77777777" w:rsidR="00ED1EC3" w:rsidRPr="00ED1EC3" w:rsidRDefault="00ED1EC3" w:rsidP="00ED1EC3">
            <w:r w:rsidRPr="00ED1EC3">
              <w:t>Γενικά:</w:t>
            </w:r>
          </w:p>
        </w:tc>
        <w:tc>
          <w:tcPr>
            <w:tcW w:w="1458" w:type="dxa"/>
            <w:tcBorders>
              <w:top w:val="single" w:sz="4" w:space="0" w:color="000000"/>
              <w:left w:val="nil"/>
              <w:bottom w:val="single" w:sz="4" w:space="0" w:color="000000"/>
              <w:right w:val="single" w:sz="4" w:space="0" w:color="000000"/>
            </w:tcBorders>
            <w:shd w:val="clear" w:color="auto" w:fill="C0C0C0"/>
          </w:tcPr>
          <w:p w14:paraId="62FC724E" w14:textId="77777777"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14:paraId="09BA17EB"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14:paraId="43345655" w14:textId="77777777" w:rsidR="00ED1EC3" w:rsidRPr="00ED1EC3" w:rsidRDefault="00ED1EC3" w:rsidP="00ED1EC3">
            <w:r w:rsidRPr="00ED1EC3">
              <w:t> </w:t>
            </w:r>
          </w:p>
        </w:tc>
      </w:tr>
      <w:tr w:rsidR="00ED1EC3" w:rsidRPr="00ED1EC3" w14:paraId="2DC07A4A" w14:textId="77777777" w:rsidTr="00437C6A">
        <w:trPr>
          <w:trHeight w:val="48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FDA9933" w14:textId="77777777" w:rsidR="00ED1EC3" w:rsidRPr="00ED1EC3" w:rsidRDefault="00ED1EC3" w:rsidP="00ED1EC3">
            <w:pPr>
              <w:rPr>
                <w:b/>
                <w:bCs/>
              </w:rPr>
            </w:pPr>
            <w:r w:rsidRPr="00ED1EC3">
              <w:rPr>
                <w:b/>
                <w:bCs/>
              </w:rPr>
              <w:t>10.1.1</w:t>
            </w:r>
          </w:p>
        </w:tc>
        <w:tc>
          <w:tcPr>
            <w:tcW w:w="4684" w:type="dxa"/>
            <w:tcBorders>
              <w:top w:val="single" w:sz="4" w:space="0" w:color="000000"/>
              <w:left w:val="nil"/>
              <w:bottom w:val="single" w:sz="4" w:space="0" w:color="000000"/>
              <w:right w:val="single" w:sz="4" w:space="0" w:color="000000"/>
            </w:tcBorders>
            <w:shd w:val="clear" w:color="auto" w:fill="auto"/>
          </w:tcPr>
          <w:p w14:paraId="10340D73" w14:textId="77777777" w:rsidR="00ED1EC3" w:rsidRPr="00ED1EC3" w:rsidRDefault="00ED1EC3" w:rsidP="00ED1EC3">
            <w:r w:rsidRPr="00ED1EC3">
              <w:t>Υπερκατασκευή με συμπιεστή απορριμμάτων τύπου πρέσας</w:t>
            </w:r>
          </w:p>
        </w:tc>
        <w:tc>
          <w:tcPr>
            <w:tcW w:w="1458" w:type="dxa"/>
            <w:tcBorders>
              <w:top w:val="single" w:sz="4" w:space="0" w:color="000000"/>
              <w:left w:val="nil"/>
              <w:bottom w:val="single" w:sz="4" w:space="0" w:color="000000"/>
              <w:right w:val="single" w:sz="4" w:space="0" w:color="000000"/>
            </w:tcBorders>
            <w:shd w:val="clear" w:color="auto" w:fill="auto"/>
          </w:tcPr>
          <w:p w14:paraId="37F4B90A"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426B7A51"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30404C6B" w14:textId="77777777" w:rsidR="00ED1EC3" w:rsidRPr="00ED1EC3" w:rsidRDefault="00ED1EC3" w:rsidP="00ED1EC3">
            <w:r w:rsidRPr="00ED1EC3">
              <w:t> </w:t>
            </w:r>
          </w:p>
        </w:tc>
      </w:tr>
      <w:tr w:rsidR="00ED1EC3" w:rsidRPr="00A378D0" w14:paraId="0958FEE9" w14:textId="77777777"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C20456B" w14:textId="77777777" w:rsidR="00ED1EC3" w:rsidRPr="00D41B5F" w:rsidRDefault="00ED1EC3" w:rsidP="00ED1EC3">
            <w:pPr>
              <w:rPr>
                <w:b/>
                <w:bCs/>
              </w:rPr>
            </w:pPr>
            <w:r w:rsidRPr="00D41B5F">
              <w:rPr>
                <w:b/>
                <w:bCs/>
              </w:rPr>
              <w:t>10.1.2</w:t>
            </w:r>
          </w:p>
        </w:tc>
        <w:tc>
          <w:tcPr>
            <w:tcW w:w="4684" w:type="dxa"/>
            <w:tcBorders>
              <w:top w:val="single" w:sz="4" w:space="0" w:color="000000"/>
              <w:left w:val="nil"/>
              <w:bottom w:val="single" w:sz="4" w:space="0" w:color="000000"/>
              <w:right w:val="single" w:sz="4" w:space="0" w:color="000000"/>
            </w:tcBorders>
            <w:shd w:val="clear" w:color="auto" w:fill="auto"/>
          </w:tcPr>
          <w:p w14:paraId="0D14003A" w14:textId="77777777" w:rsidR="00ED1EC3" w:rsidRPr="00D41B5F" w:rsidRDefault="00ED1EC3" w:rsidP="00ED1EC3">
            <w:r w:rsidRPr="00D41B5F">
              <w:t>Ωφέλιμος όγκος σε συμπιεσμένα απορρίμματα</w:t>
            </w:r>
          </w:p>
        </w:tc>
        <w:tc>
          <w:tcPr>
            <w:tcW w:w="1458" w:type="dxa"/>
            <w:tcBorders>
              <w:top w:val="single" w:sz="4" w:space="0" w:color="000000"/>
              <w:left w:val="nil"/>
              <w:bottom w:val="single" w:sz="4" w:space="0" w:color="000000"/>
              <w:right w:val="single" w:sz="4" w:space="0" w:color="000000"/>
            </w:tcBorders>
            <w:shd w:val="clear" w:color="auto" w:fill="auto"/>
          </w:tcPr>
          <w:p w14:paraId="53596931" w14:textId="64CEDA11" w:rsidR="00ED1EC3" w:rsidRPr="00D41B5F" w:rsidRDefault="00ED1EC3" w:rsidP="00A378D0">
            <w:r w:rsidRPr="00D41B5F">
              <w:rPr>
                <w:u w:val="single"/>
              </w:rPr>
              <w:t>&gt; </w:t>
            </w:r>
            <w:r w:rsidR="006C6AF9" w:rsidRPr="00D41B5F">
              <w:t>22</w:t>
            </w:r>
            <w:r w:rsidRPr="00D41B5F">
              <w:t xml:space="preserve"> m3</w:t>
            </w:r>
          </w:p>
        </w:tc>
        <w:tc>
          <w:tcPr>
            <w:tcW w:w="1440" w:type="dxa"/>
            <w:tcBorders>
              <w:top w:val="single" w:sz="4" w:space="0" w:color="000000"/>
              <w:left w:val="nil"/>
              <w:bottom w:val="single" w:sz="4" w:space="0" w:color="000000"/>
              <w:right w:val="single" w:sz="4" w:space="0" w:color="000000"/>
            </w:tcBorders>
            <w:shd w:val="clear" w:color="auto" w:fill="auto"/>
          </w:tcPr>
          <w:p w14:paraId="28255884" w14:textId="77777777" w:rsidR="00ED1EC3" w:rsidRPr="00A378D0" w:rsidRDefault="00ED1EC3" w:rsidP="00ED1EC3">
            <w:pPr>
              <w:rPr>
                <w:color w:val="FF0000"/>
              </w:rPr>
            </w:pPr>
            <w:r w:rsidRPr="00A378D0">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14:paraId="3BC18004" w14:textId="77777777" w:rsidR="00ED1EC3" w:rsidRPr="00A378D0" w:rsidRDefault="00ED1EC3" w:rsidP="00ED1EC3">
            <w:pPr>
              <w:rPr>
                <w:color w:val="FF0000"/>
              </w:rPr>
            </w:pPr>
            <w:r w:rsidRPr="00A378D0">
              <w:rPr>
                <w:color w:val="FF0000"/>
              </w:rPr>
              <w:t> </w:t>
            </w:r>
          </w:p>
        </w:tc>
      </w:tr>
      <w:tr w:rsidR="00ED1EC3" w:rsidRPr="00ED1EC3" w14:paraId="0AB71284" w14:textId="77777777" w:rsidTr="00437C6A">
        <w:trPr>
          <w:trHeight w:val="9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637E1E0" w14:textId="77777777" w:rsidR="00ED1EC3" w:rsidRPr="00ED1EC3" w:rsidRDefault="00ED1EC3" w:rsidP="00ED1EC3">
            <w:pPr>
              <w:rPr>
                <w:b/>
                <w:bCs/>
              </w:rPr>
            </w:pPr>
            <w:r w:rsidRPr="00ED1EC3">
              <w:rPr>
                <w:b/>
                <w:bCs/>
              </w:rPr>
              <w:t>10.1.8</w:t>
            </w:r>
          </w:p>
        </w:tc>
        <w:tc>
          <w:tcPr>
            <w:tcW w:w="4684" w:type="dxa"/>
            <w:tcBorders>
              <w:top w:val="single" w:sz="4" w:space="0" w:color="000000"/>
              <w:left w:val="nil"/>
              <w:bottom w:val="single" w:sz="4" w:space="0" w:color="000000"/>
              <w:right w:val="single" w:sz="4" w:space="0" w:color="000000"/>
            </w:tcBorders>
            <w:shd w:val="clear" w:color="auto" w:fill="auto"/>
          </w:tcPr>
          <w:p w14:paraId="18E10ED1" w14:textId="77777777" w:rsidR="00ED1EC3" w:rsidRPr="00ED1EC3" w:rsidRDefault="00ED1EC3" w:rsidP="00ED1EC3">
            <w:r w:rsidRPr="00ED1EC3">
              <w:t>Ύψος μηχανικής (με κάδους) αποκομιδής απορριμμάτων (από οριζόντιο έδαφος), σε συμμόρφωση με το Ευρωπαϊκό Πρότυπο ΕΝ 1501</w:t>
            </w:r>
          </w:p>
        </w:tc>
        <w:tc>
          <w:tcPr>
            <w:tcW w:w="1458" w:type="dxa"/>
            <w:tcBorders>
              <w:top w:val="single" w:sz="4" w:space="0" w:color="000000"/>
              <w:left w:val="nil"/>
              <w:bottom w:val="single" w:sz="4" w:space="0" w:color="000000"/>
              <w:right w:val="single" w:sz="4" w:space="0" w:color="000000"/>
            </w:tcBorders>
            <w:shd w:val="clear" w:color="auto" w:fill="auto"/>
          </w:tcPr>
          <w:p w14:paraId="0D02237F"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26188220"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544C7F1" w14:textId="77777777" w:rsidR="00ED1EC3" w:rsidRPr="00ED1EC3" w:rsidRDefault="00ED1EC3" w:rsidP="00ED1EC3">
            <w:r w:rsidRPr="00ED1EC3">
              <w:t> </w:t>
            </w:r>
          </w:p>
        </w:tc>
      </w:tr>
      <w:tr w:rsidR="00ED1EC3" w:rsidRPr="00ED1EC3" w14:paraId="373D2961" w14:textId="77777777" w:rsidTr="00437C6A">
        <w:trPr>
          <w:trHeight w:val="76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9C0E8B8" w14:textId="77777777" w:rsidR="00ED1EC3" w:rsidRPr="00ED1EC3" w:rsidRDefault="00ED1EC3" w:rsidP="00ED1EC3">
            <w:pPr>
              <w:rPr>
                <w:b/>
                <w:bCs/>
              </w:rPr>
            </w:pPr>
            <w:r w:rsidRPr="00ED1EC3">
              <w:rPr>
                <w:b/>
                <w:bCs/>
              </w:rPr>
              <w:t>10.1.9</w:t>
            </w:r>
          </w:p>
        </w:tc>
        <w:tc>
          <w:tcPr>
            <w:tcW w:w="4684" w:type="dxa"/>
            <w:tcBorders>
              <w:top w:val="single" w:sz="4" w:space="0" w:color="000000"/>
              <w:left w:val="nil"/>
              <w:bottom w:val="single" w:sz="4" w:space="0" w:color="000000"/>
              <w:right w:val="single" w:sz="4" w:space="0" w:color="000000"/>
            </w:tcBorders>
            <w:shd w:val="clear" w:color="auto" w:fill="auto"/>
          </w:tcPr>
          <w:p w14:paraId="68ACA2C6" w14:textId="77777777" w:rsidR="00ED1EC3" w:rsidRPr="00ED1EC3" w:rsidRDefault="00ED1EC3" w:rsidP="00ED1EC3">
            <w:r w:rsidRPr="00ED1EC3">
              <w:t>Το συνολικό πλάτος της υπερκατασκευής δεν πρέπει να υπερβαίνει αυτό του οχήματος-πλαισίου</w:t>
            </w:r>
          </w:p>
        </w:tc>
        <w:tc>
          <w:tcPr>
            <w:tcW w:w="1458" w:type="dxa"/>
            <w:tcBorders>
              <w:top w:val="single" w:sz="4" w:space="0" w:color="000000"/>
              <w:left w:val="nil"/>
              <w:bottom w:val="single" w:sz="4" w:space="0" w:color="000000"/>
              <w:right w:val="single" w:sz="4" w:space="0" w:color="000000"/>
            </w:tcBorders>
            <w:shd w:val="clear" w:color="auto" w:fill="auto"/>
          </w:tcPr>
          <w:p w14:paraId="41ED6E28"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4CA7C168"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5AB39A8E" w14:textId="77777777" w:rsidR="00ED1EC3" w:rsidRPr="00ED1EC3" w:rsidRDefault="00ED1EC3" w:rsidP="00ED1EC3">
            <w:r w:rsidRPr="00ED1EC3">
              <w:t> </w:t>
            </w:r>
          </w:p>
        </w:tc>
      </w:tr>
      <w:tr w:rsidR="00ED1EC3" w:rsidRPr="00ED1EC3" w14:paraId="02F36B26" w14:textId="77777777" w:rsidTr="00437C6A">
        <w:trPr>
          <w:trHeight w:val="6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0694861" w14:textId="77777777" w:rsidR="00ED1EC3" w:rsidRPr="00ED1EC3" w:rsidRDefault="00ED1EC3" w:rsidP="00ED1EC3">
            <w:pPr>
              <w:rPr>
                <w:b/>
                <w:bCs/>
              </w:rPr>
            </w:pPr>
            <w:r w:rsidRPr="00ED1EC3">
              <w:rPr>
                <w:b/>
                <w:bCs/>
              </w:rPr>
              <w:t>10.1.14</w:t>
            </w:r>
          </w:p>
        </w:tc>
        <w:tc>
          <w:tcPr>
            <w:tcW w:w="4684" w:type="dxa"/>
            <w:tcBorders>
              <w:top w:val="single" w:sz="4" w:space="0" w:color="000000"/>
              <w:left w:val="nil"/>
              <w:bottom w:val="single" w:sz="4" w:space="0" w:color="000000"/>
              <w:right w:val="single" w:sz="4" w:space="0" w:color="000000"/>
            </w:tcBorders>
            <w:shd w:val="clear" w:color="auto" w:fill="auto"/>
          </w:tcPr>
          <w:p w14:paraId="220A786C" w14:textId="77777777" w:rsidR="00ED1EC3" w:rsidRPr="00ED1EC3" w:rsidRDefault="00ED1EC3" w:rsidP="00ED1EC3">
            <w:r w:rsidRPr="00ED1EC3">
              <w:t>Να    δοθεί    το    εργοστάσιο    και    η    ημερομηνία κατασκευής της υπερκατασκευής</w:t>
            </w:r>
          </w:p>
        </w:tc>
        <w:tc>
          <w:tcPr>
            <w:tcW w:w="1458" w:type="dxa"/>
            <w:tcBorders>
              <w:top w:val="single" w:sz="4" w:space="0" w:color="000000"/>
              <w:left w:val="nil"/>
              <w:bottom w:val="single" w:sz="4" w:space="0" w:color="000000"/>
              <w:right w:val="single" w:sz="4" w:space="0" w:color="000000"/>
            </w:tcBorders>
            <w:shd w:val="clear" w:color="auto" w:fill="auto"/>
          </w:tcPr>
          <w:p w14:paraId="06BA9025"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3E3884CD"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94B9081" w14:textId="77777777" w:rsidR="00ED1EC3" w:rsidRPr="00ED1EC3" w:rsidRDefault="00ED1EC3" w:rsidP="00ED1EC3">
            <w:r w:rsidRPr="00ED1EC3">
              <w:t> </w:t>
            </w:r>
          </w:p>
        </w:tc>
      </w:tr>
      <w:tr w:rsidR="00ED1EC3" w:rsidRPr="00ED1EC3" w14:paraId="086CEDC3" w14:textId="77777777"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F6252D1" w14:textId="77777777" w:rsidR="00ED1EC3" w:rsidRPr="00ED1EC3" w:rsidRDefault="00ED1EC3" w:rsidP="00ED1EC3">
            <w:pPr>
              <w:rPr>
                <w:b/>
                <w:bCs/>
              </w:rPr>
            </w:pPr>
            <w:r w:rsidRPr="00ED1EC3">
              <w:rPr>
                <w:b/>
                <w:bCs/>
              </w:rPr>
              <w:t>10.1.15</w:t>
            </w:r>
          </w:p>
        </w:tc>
        <w:tc>
          <w:tcPr>
            <w:tcW w:w="4684" w:type="dxa"/>
            <w:tcBorders>
              <w:top w:val="single" w:sz="4" w:space="0" w:color="000000"/>
              <w:left w:val="nil"/>
              <w:bottom w:val="single" w:sz="4" w:space="0" w:color="000000"/>
              <w:right w:val="single" w:sz="4" w:space="0" w:color="000000"/>
            </w:tcBorders>
            <w:shd w:val="clear" w:color="auto" w:fill="auto"/>
          </w:tcPr>
          <w:p w14:paraId="0A0FF6BF" w14:textId="77777777" w:rsidR="00ED1EC3" w:rsidRPr="00ED1EC3" w:rsidRDefault="00ED1EC3" w:rsidP="00ED1EC3">
            <w:r w:rsidRPr="00ED1EC3">
              <w:t>Να δοθεί το βάρος της υπερκατασκευής</w:t>
            </w:r>
          </w:p>
        </w:tc>
        <w:tc>
          <w:tcPr>
            <w:tcW w:w="1458" w:type="dxa"/>
            <w:tcBorders>
              <w:top w:val="single" w:sz="4" w:space="0" w:color="000000"/>
              <w:left w:val="nil"/>
              <w:bottom w:val="single" w:sz="4" w:space="0" w:color="000000"/>
              <w:right w:val="single" w:sz="4" w:space="0" w:color="000000"/>
            </w:tcBorders>
            <w:shd w:val="clear" w:color="auto" w:fill="auto"/>
          </w:tcPr>
          <w:p w14:paraId="2179A733"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531010A4"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A5B3780" w14:textId="77777777" w:rsidR="00ED1EC3" w:rsidRPr="00ED1EC3" w:rsidRDefault="00ED1EC3" w:rsidP="00ED1EC3">
            <w:r w:rsidRPr="00ED1EC3">
              <w:t> </w:t>
            </w:r>
          </w:p>
        </w:tc>
      </w:tr>
      <w:tr w:rsidR="00ED1EC3" w:rsidRPr="00ED1EC3" w14:paraId="2A09DF42" w14:textId="77777777" w:rsidTr="00437C6A">
        <w:trPr>
          <w:trHeight w:val="6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5EA1786" w14:textId="77777777" w:rsidR="00ED1EC3" w:rsidRPr="00ED1EC3" w:rsidRDefault="00ED1EC3" w:rsidP="00ED1EC3">
            <w:pPr>
              <w:rPr>
                <w:b/>
                <w:bCs/>
              </w:rPr>
            </w:pPr>
            <w:r w:rsidRPr="00ED1EC3">
              <w:rPr>
                <w:b/>
                <w:bCs/>
              </w:rPr>
              <w:t>10.1.16</w:t>
            </w:r>
          </w:p>
        </w:tc>
        <w:tc>
          <w:tcPr>
            <w:tcW w:w="4684" w:type="dxa"/>
            <w:tcBorders>
              <w:top w:val="single" w:sz="4" w:space="0" w:color="000000"/>
              <w:left w:val="nil"/>
              <w:bottom w:val="single" w:sz="4" w:space="0" w:color="000000"/>
              <w:right w:val="single" w:sz="4" w:space="0" w:color="000000"/>
            </w:tcBorders>
            <w:shd w:val="clear" w:color="auto" w:fill="auto"/>
          </w:tcPr>
          <w:p w14:paraId="109546AD" w14:textId="77777777" w:rsidR="00ED1EC3" w:rsidRPr="00ED1EC3" w:rsidRDefault="00ED1EC3" w:rsidP="00ED1EC3">
            <w:r w:rsidRPr="00ED1EC3">
              <w:t>Η     κατανομή  βαρών  να  είναι  σύμφωνα  με  τα χαρακτηριστικά του πλαισίου.</w:t>
            </w:r>
          </w:p>
        </w:tc>
        <w:tc>
          <w:tcPr>
            <w:tcW w:w="1458" w:type="dxa"/>
            <w:tcBorders>
              <w:top w:val="single" w:sz="4" w:space="0" w:color="000000"/>
              <w:left w:val="nil"/>
              <w:bottom w:val="single" w:sz="4" w:space="0" w:color="000000"/>
              <w:right w:val="single" w:sz="4" w:space="0" w:color="000000"/>
            </w:tcBorders>
            <w:shd w:val="clear" w:color="auto" w:fill="auto"/>
          </w:tcPr>
          <w:p w14:paraId="49C509E7"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2719BF75"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1D2AB7F" w14:textId="77777777" w:rsidR="00ED1EC3" w:rsidRPr="00ED1EC3" w:rsidRDefault="00ED1EC3" w:rsidP="00ED1EC3">
            <w:r w:rsidRPr="00ED1EC3">
              <w:t> </w:t>
            </w:r>
          </w:p>
        </w:tc>
      </w:tr>
      <w:tr w:rsidR="00ED1EC3" w:rsidRPr="00ED1EC3" w14:paraId="238D4EF0" w14:textId="77777777"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7C6C2B0" w14:textId="77777777" w:rsidR="00ED1EC3" w:rsidRPr="00ED1EC3" w:rsidRDefault="00ED1EC3" w:rsidP="00ED1EC3">
            <w:pPr>
              <w:rPr>
                <w:b/>
                <w:bCs/>
              </w:rPr>
            </w:pPr>
            <w:r w:rsidRPr="00ED1EC3">
              <w:rPr>
                <w:b/>
                <w:bCs/>
              </w:rPr>
              <w:lastRenderedPageBreak/>
              <w:t>10.1.17</w:t>
            </w:r>
          </w:p>
        </w:tc>
        <w:tc>
          <w:tcPr>
            <w:tcW w:w="4684" w:type="dxa"/>
            <w:tcBorders>
              <w:top w:val="single" w:sz="4" w:space="0" w:color="000000"/>
              <w:left w:val="nil"/>
              <w:bottom w:val="single" w:sz="4" w:space="0" w:color="000000"/>
              <w:right w:val="single" w:sz="4" w:space="0" w:color="000000"/>
            </w:tcBorders>
            <w:shd w:val="clear" w:color="auto" w:fill="auto"/>
          </w:tcPr>
          <w:p w14:paraId="7F27C05C" w14:textId="77777777" w:rsidR="00ED1EC3" w:rsidRPr="00ED1EC3" w:rsidRDefault="00ED1EC3" w:rsidP="00ED1EC3">
            <w:r w:rsidRPr="00ED1EC3">
              <w:t>Η κιβωτάμαξα να είναι πλήρως στεγανή</w:t>
            </w:r>
          </w:p>
        </w:tc>
        <w:tc>
          <w:tcPr>
            <w:tcW w:w="1458" w:type="dxa"/>
            <w:tcBorders>
              <w:top w:val="single" w:sz="4" w:space="0" w:color="000000"/>
              <w:left w:val="nil"/>
              <w:bottom w:val="single" w:sz="4" w:space="0" w:color="000000"/>
              <w:right w:val="single" w:sz="4" w:space="0" w:color="000000"/>
            </w:tcBorders>
            <w:shd w:val="clear" w:color="auto" w:fill="auto"/>
          </w:tcPr>
          <w:p w14:paraId="330B953D"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5E691CE6"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186984C" w14:textId="77777777" w:rsidR="00ED1EC3" w:rsidRPr="00ED1EC3" w:rsidRDefault="00ED1EC3" w:rsidP="00ED1EC3">
            <w:r w:rsidRPr="00ED1EC3">
              <w:t> </w:t>
            </w:r>
          </w:p>
        </w:tc>
      </w:tr>
      <w:tr w:rsidR="00ED1EC3" w:rsidRPr="00ED1EC3" w14:paraId="5B89BC87" w14:textId="77777777" w:rsidTr="00437C6A">
        <w:trPr>
          <w:trHeight w:val="420"/>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7F1A10EC" w14:textId="77777777" w:rsidR="00ED1EC3" w:rsidRPr="00ED1EC3" w:rsidRDefault="00ED1EC3" w:rsidP="00ED1EC3">
            <w:pPr>
              <w:rPr>
                <w:b/>
                <w:bCs/>
              </w:rPr>
            </w:pPr>
            <w:r w:rsidRPr="00ED1EC3">
              <w:rPr>
                <w:b/>
                <w:bCs/>
              </w:rPr>
              <w:t>10.2</w:t>
            </w:r>
          </w:p>
        </w:tc>
        <w:tc>
          <w:tcPr>
            <w:tcW w:w="4684" w:type="dxa"/>
            <w:tcBorders>
              <w:top w:val="single" w:sz="4" w:space="0" w:color="000000"/>
              <w:left w:val="nil"/>
              <w:bottom w:val="single" w:sz="4" w:space="0" w:color="000000"/>
              <w:right w:val="single" w:sz="4" w:space="0" w:color="000000"/>
            </w:tcBorders>
            <w:shd w:val="clear" w:color="auto" w:fill="C0C0C0"/>
          </w:tcPr>
          <w:p w14:paraId="26081ADF" w14:textId="77777777" w:rsidR="00ED1EC3" w:rsidRPr="00ED1EC3" w:rsidRDefault="00ED1EC3" w:rsidP="00ED1EC3">
            <w:r w:rsidRPr="00ED1EC3">
              <w:t>Κυρίως σώμα υπερκατασκευής:</w:t>
            </w:r>
          </w:p>
        </w:tc>
        <w:tc>
          <w:tcPr>
            <w:tcW w:w="1458" w:type="dxa"/>
            <w:tcBorders>
              <w:top w:val="single" w:sz="4" w:space="0" w:color="000000"/>
              <w:left w:val="nil"/>
              <w:bottom w:val="single" w:sz="4" w:space="0" w:color="000000"/>
              <w:right w:val="single" w:sz="4" w:space="0" w:color="000000"/>
            </w:tcBorders>
            <w:shd w:val="clear" w:color="auto" w:fill="C0C0C0"/>
          </w:tcPr>
          <w:p w14:paraId="1FFB92E3" w14:textId="77777777"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14:paraId="113ED8F2"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14:paraId="33158485" w14:textId="77777777" w:rsidR="00ED1EC3" w:rsidRPr="00ED1EC3" w:rsidRDefault="00ED1EC3" w:rsidP="00ED1EC3">
            <w:r w:rsidRPr="00ED1EC3">
              <w:t> </w:t>
            </w:r>
          </w:p>
        </w:tc>
      </w:tr>
      <w:tr w:rsidR="00ED1EC3" w:rsidRPr="00ED1EC3" w14:paraId="0D56A8ED" w14:textId="77777777" w:rsidTr="00437C6A">
        <w:trPr>
          <w:trHeight w:val="330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E127B8E" w14:textId="77777777" w:rsidR="00ED1EC3" w:rsidRPr="00ED1EC3" w:rsidRDefault="00ED1EC3" w:rsidP="00ED1EC3">
            <w:pPr>
              <w:rPr>
                <w:b/>
                <w:bCs/>
              </w:rPr>
            </w:pPr>
            <w:r w:rsidRPr="00ED1EC3">
              <w:rPr>
                <w:b/>
                <w:bCs/>
              </w:rPr>
              <w:t>10.2.1</w:t>
            </w:r>
          </w:p>
        </w:tc>
        <w:tc>
          <w:tcPr>
            <w:tcW w:w="4684" w:type="dxa"/>
            <w:tcBorders>
              <w:top w:val="single" w:sz="4" w:space="0" w:color="000000"/>
              <w:left w:val="nil"/>
              <w:bottom w:val="single" w:sz="4" w:space="0" w:color="000000"/>
              <w:right w:val="single" w:sz="4" w:space="0" w:color="000000"/>
            </w:tcBorders>
            <w:shd w:val="clear" w:color="auto" w:fill="auto"/>
          </w:tcPr>
          <w:p w14:paraId="361AE1BC" w14:textId="77777777" w:rsidR="00ED1EC3" w:rsidRPr="00ED1EC3" w:rsidRDefault="00ED1EC3" w:rsidP="00906371">
            <w:r w:rsidRPr="00ED1EC3">
              <w:t xml:space="preserve">Το σώμα της υπερκατασκευής που δέχεται και έρχεται σε επαφή με απορρίμματα να είναι από </w:t>
            </w:r>
            <w:proofErr w:type="spellStart"/>
            <w:r w:rsidRPr="00ED1EC3">
              <w:t>χαλυβδοέλασμα</w:t>
            </w:r>
            <w:proofErr w:type="spellEnd"/>
            <w:r w:rsidR="003D1230">
              <w:t xml:space="preserve"> </w:t>
            </w:r>
            <w:proofErr w:type="spellStart"/>
            <w:r w:rsidRPr="00ED1EC3">
              <w:t>αντιτριβικού</w:t>
            </w:r>
            <w:proofErr w:type="spellEnd"/>
            <w:r w:rsidRPr="00ED1EC3">
              <w:t xml:space="preserve"> τύπου, εξαιρετικής ποιότητας, ικανού πάχους και υψηλής ανθεκτικότητας στη φθορά και στη διάβρωση. Ειδικότερα, για τα τμήματα που δέχονται αυξημένες πιέσεις, τριβές και γενικότερα μηχανικές καταπονήσεις (να προσδιοριστούν συγκεκριμένα, όπως η χοάνη τροφοδοσίας και το εσωτερικό δάπεδο του σώματος) ο χρησιμοποιούμενος χάλυβας να είναι τύπου HARDOX 450 </w:t>
            </w:r>
          </w:p>
        </w:tc>
        <w:tc>
          <w:tcPr>
            <w:tcW w:w="1458" w:type="dxa"/>
            <w:tcBorders>
              <w:top w:val="single" w:sz="4" w:space="0" w:color="000000"/>
              <w:left w:val="nil"/>
              <w:bottom w:val="single" w:sz="4" w:space="0" w:color="000000"/>
              <w:right w:val="single" w:sz="4" w:space="0" w:color="000000"/>
            </w:tcBorders>
            <w:shd w:val="clear" w:color="auto" w:fill="auto"/>
          </w:tcPr>
          <w:p w14:paraId="4052B965"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409F3833"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373BD492" w14:textId="77777777" w:rsidR="00ED1EC3" w:rsidRPr="00ED1EC3" w:rsidRDefault="00ED1EC3" w:rsidP="00ED1EC3">
            <w:r w:rsidRPr="00ED1EC3">
              <w:t> </w:t>
            </w:r>
          </w:p>
        </w:tc>
      </w:tr>
      <w:tr w:rsidR="00ED1EC3" w:rsidRPr="00ED1EC3" w14:paraId="0DD4246E" w14:textId="77777777"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6BB84A81" w14:textId="77777777" w:rsidR="00ED1EC3" w:rsidRPr="00ED1EC3" w:rsidRDefault="00ED1EC3" w:rsidP="00ED1EC3">
            <w:pPr>
              <w:rPr>
                <w:b/>
                <w:bCs/>
              </w:rPr>
            </w:pPr>
            <w:r w:rsidRPr="00ED1EC3">
              <w:rPr>
                <w:b/>
                <w:bCs/>
              </w:rPr>
              <w:t>10.3</w:t>
            </w:r>
          </w:p>
        </w:tc>
        <w:tc>
          <w:tcPr>
            <w:tcW w:w="4684" w:type="dxa"/>
            <w:tcBorders>
              <w:top w:val="single" w:sz="4" w:space="0" w:color="000000"/>
              <w:left w:val="nil"/>
              <w:bottom w:val="single" w:sz="4" w:space="0" w:color="000000"/>
              <w:right w:val="single" w:sz="4" w:space="0" w:color="000000"/>
            </w:tcBorders>
            <w:shd w:val="clear" w:color="auto" w:fill="C0C0C0"/>
          </w:tcPr>
          <w:p w14:paraId="180F3319" w14:textId="77777777" w:rsidR="00ED1EC3" w:rsidRPr="00ED1EC3" w:rsidRDefault="00ED1EC3" w:rsidP="00ED1EC3">
            <w:r w:rsidRPr="00ED1EC3">
              <w:t>Σύστημα συμπίεσης:</w:t>
            </w:r>
          </w:p>
        </w:tc>
        <w:tc>
          <w:tcPr>
            <w:tcW w:w="1458" w:type="dxa"/>
            <w:tcBorders>
              <w:top w:val="single" w:sz="4" w:space="0" w:color="000000"/>
              <w:left w:val="nil"/>
              <w:bottom w:val="single" w:sz="4" w:space="0" w:color="000000"/>
              <w:right w:val="single" w:sz="4" w:space="0" w:color="000000"/>
            </w:tcBorders>
            <w:shd w:val="clear" w:color="auto" w:fill="C0C0C0"/>
          </w:tcPr>
          <w:p w14:paraId="1A27FFDB" w14:textId="77777777"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14:paraId="0B8F29C3"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14:paraId="0E41CFF8" w14:textId="77777777" w:rsidR="00ED1EC3" w:rsidRPr="00ED1EC3" w:rsidRDefault="00ED1EC3" w:rsidP="00ED1EC3">
            <w:r w:rsidRPr="00ED1EC3">
              <w:t> </w:t>
            </w:r>
          </w:p>
        </w:tc>
      </w:tr>
      <w:tr w:rsidR="00ED1EC3" w:rsidRPr="00ED1EC3" w14:paraId="2F542F70" w14:textId="77777777" w:rsidTr="00437C6A">
        <w:trPr>
          <w:trHeight w:val="18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E864071" w14:textId="77777777" w:rsidR="00ED1EC3" w:rsidRPr="00ED1EC3" w:rsidRDefault="00ED1EC3" w:rsidP="00ED1EC3">
            <w:pPr>
              <w:rPr>
                <w:b/>
                <w:bCs/>
              </w:rPr>
            </w:pPr>
            <w:r w:rsidRPr="00ED1EC3">
              <w:rPr>
                <w:b/>
                <w:bCs/>
              </w:rPr>
              <w:t>10.3.1</w:t>
            </w:r>
          </w:p>
        </w:tc>
        <w:tc>
          <w:tcPr>
            <w:tcW w:w="4684" w:type="dxa"/>
            <w:tcBorders>
              <w:top w:val="single" w:sz="4" w:space="0" w:color="000000"/>
              <w:left w:val="nil"/>
              <w:bottom w:val="single" w:sz="4" w:space="0" w:color="000000"/>
              <w:right w:val="single" w:sz="4" w:space="0" w:color="000000"/>
            </w:tcBorders>
            <w:shd w:val="clear" w:color="auto" w:fill="auto"/>
          </w:tcPr>
          <w:p w14:paraId="1F62F689" w14:textId="77777777" w:rsidR="00ED1EC3" w:rsidRPr="00ED1EC3" w:rsidRDefault="00ED1EC3" w:rsidP="00ED1EC3">
            <w:r w:rsidRPr="00ED1EC3">
              <w:t>Σύστημα συμπίεσης κατάλληλο για τα ελληνικά απορρίμματα, τα οποία περιέχουν μεγάλη ποσότητα υγρών και για το λόγο αυτό οι τριβόμενοι μηχανισμοί και τα εξαρτήματα συμπίεσης δεν πρέπει να επηρεάζονται από τα υλικά που περιέχονται στα απορρίμματα</w:t>
            </w:r>
          </w:p>
        </w:tc>
        <w:tc>
          <w:tcPr>
            <w:tcW w:w="1458" w:type="dxa"/>
            <w:tcBorders>
              <w:top w:val="single" w:sz="4" w:space="0" w:color="000000"/>
              <w:left w:val="nil"/>
              <w:bottom w:val="single" w:sz="4" w:space="0" w:color="000000"/>
              <w:right w:val="single" w:sz="4" w:space="0" w:color="000000"/>
            </w:tcBorders>
            <w:shd w:val="clear" w:color="auto" w:fill="auto"/>
          </w:tcPr>
          <w:p w14:paraId="3298A430"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24DF84AE"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DF1C660" w14:textId="77777777" w:rsidR="00ED1EC3" w:rsidRPr="00ED1EC3" w:rsidRDefault="00ED1EC3" w:rsidP="00ED1EC3">
            <w:r w:rsidRPr="00ED1EC3">
              <w:t> </w:t>
            </w:r>
          </w:p>
        </w:tc>
      </w:tr>
      <w:tr w:rsidR="00ED1EC3" w:rsidRPr="00ED1EC3" w14:paraId="7CEE2DD8" w14:textId="77777777" w:rsidTr="00437C6A">
        <w:trPr>
          <w:trHeight w:val="12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BAC9801" w14:textId="77777777" w:rsidR="00ED1EC3" w:rsidRPr="00ED1EC3" w:rsidRDefault="00ED1EC3" w:rsidP="00ED1EC3">
            <w:pPr>
              <w:rPr>
                <w:b/>
                <w:bCs/>
              </w:rPr>
            </w:pPr>
            <w:r w:rsidRPr="00ED1EC3">
              <w:rPr>
                <w:b/>
                <w:bCs/>
              </w:rPr>
              <w:t>10.3.2</w:t>
            </w:r>
          </w:p>
        </w:tc>
        <w:tc>
          <w:tcPr>
            <w:tcW w:w="4684" w:type="dxa"/>
            <w:tcBorders>
              <w:top w:val="single" w:sz="4" w:space="0" w:color="000000"/>
              <w:left w:val="nil"/>
              <w:bottom w:val="single" w:sz="4" w:space="0" w:color="000000"/>
              <w:right w:val="single" w:sz="4" w:space="0" w:color="000000"/>
            </w:tcBorders>
            <w:shd w:val="clear" w:color="auto" w:fill="auto"/>
          </w:tcPr>
          <w:p w14:paraId="375040AC" w14:textId="77777777" w:rsidR="00ED1EC3" w:rsidRPr="00ED1EC3" w:rsidRDefault="00ED1EC3" w:rsidP="00ED1EC3">
            <w:r w:rsidRPr="00ED1EC3">
              <w:t>Το άκρο των πλακών προώθησης και συμπίεσης να φέρει ειδικές ενισχύσεις. Η πλάκα απόρριψης να είναι ενισχυμένη με αυτοτελές προφίλ χάλυβα για αυξημένη αντοχή</w:t>
            </w:r>
          </w:p>
        </w:tc>
        <w:tc>
          <w:tcPr>
            <w:tcW w:w="1458" w:type="dxa"/>
            <w:tcBorders>
              <w:top w:val="single" w:sz="4" w:space="0" w:color="000000"/>
              <w:left w:val="nil"/>
              <w:bottom w:val="single" w:sz="4" w:space="0" w:color="000000"/>
              <w:right w:val="single" w:sz="4" w:space="0" w:color="000000"/>
            </w:tcBorders>
            <w:shd w:val="clear" w:color="auto" w:fill="auto"/>
          </w:tcPr>
          <w:p w14:paraId="1CCDC5F3"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1D2FCF59"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E325B87" w14:textId="77777777" w:rsidR="00ED1EC3" w:rsidRPr="00ED1EC3" w:rsidRDefault="00ED1EC3" w:rsidP="00ED1EC3">
            <w:r w:rsidRPr="00ED1EC3">
              <w:t> </w:t>
            </w:r>
          </w:p>
        </w:tc>
      </w:tr>
      <w:tr w:rsidR="00ED1EC3" w:rsidRPr="00ED1EC3" w14:paraId="110ED53B" w14:textId="77777777" w:rsidTr="00437C6A">
        <w:trPr>
          <w:trHeight w:val="9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861B592" w14:textId="77777777" w:rsidR="00ED1EC3" w:rsidRPr="00ED1EC3" w:rsidRDefault="00ED1EC3" w:rsidP="00ED1EC3">
            <w:pPr>
              <w:rPr>
                <w:b/>
                <w:bCs/>
              </w:rPr>
            </w:pPr>
            <w:r w:rsidRPr="00ED1EC3">
              <w:rPr>
                <w:b/>
                <w:bCs/>
              </w:rPr>
              <w:t>10.3.3</w:t>
            </w:r>
          </w:p>
        </w:tc>
        <w:tc>
          <w:tcPr>
            <w:tcW w:w="4684" w:type="dxa"/>
            <w:tcBorders>
              <w:top w:val="single" w:sz="4" w:space="0" w:color="000000"/>
              <w:left w:val="nil"/>
              <w:bottom w:val="single" w:sz="4" w:space="0" w:color="000000"/>
              <w:right w:val="single" w:sz="4" w:space="0" w:color="000000"/>
            </w:tcBorders>
            <w:shd w:val="clear" w:color="auto" w:fill="auto"/>
          </w:tcPr>
          <w:p w14:paraId="377F96DA" w14:textId="77777777" w:rsidR="00ED1EC3" w:rsidRPr="00ED1EC3" w:rsidRDefault="00ED1EC3" w:rsidP="00ED1EC3">
            <w:r w:rsidRPr="00ED1EC3">
              <w:t xml:space="preserve">Η χοάνη φόρτωσης να είναι κατασκευασμένη από </w:t>
            </w:r>
            <w:proofErr w:type="spellStart"/>
            <w:r w:rsidRPr="00ED1EC3">
              <w:t>χαλυβδοελάσματα</w:t>
            </w:r>
            <w:proofErr w:type="spellEnd"/>
            <w:r w:rsidRPr="00ED1EC3">
              <w:t xml:space="preserve"> τύπου HARDOX 450 ή ανθεκτικότερα</w:t>
            </w:r>
          </w:p>
        </w:tc>
        <w:tc>
          <w:tcPr>
            <w:tcW w:w="1458" w:type="dxa"/>
            <w:tcBorders>
              <w:top w:val="single" w:sz="4" w:space="0" w:color="000000"/>
              <w:left w:val="nil"/>
              <w:bottom w:val="single" w:sz="4" w:space="0" w:color="000000"/>
              <w:right w:val="single" w:sz="4" w:space="0" w:color="000000"/>
            </w:tcBorders>
            <w:shd w:val="clear" w:color="auto" w:fill="auto"/>
          </w:tcPr>
          <w:p w14:paraId="34CB09DB" w14:textId="77777777" w:rsidR="00ED1EC3" w:rsidRPr="00ED1EC3" w:rsidRDefault="00ED1EC3" w:rsidP="00ED1EC3">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14:paraId="6C45D62C"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E3637FD" w14:textId="77777777" w:rsidR="00ED1EC3" w:rsidRPr="00ED1EC3" w:rsidRDefault="00ED1EC3" w:rsidP="00ED1EC3">
            <w:r w:rsidRPr="00ED1EC3">
              <w:t> </w:t>
            </w:r>
          </w:p>
        </w:tc>
      </w:tr>
      <w:tr w:rsidR="00ED1EC3" w:rsidRPr="00ED1EC3" w14:paraId="0F6620AF" w14:textId="77777777" w:rsidTr="00437C6A">
        <w:trPr>
          <w:trHeight w:val="6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116F6A1" w14:textId="77777777" w:rsidR="00ED1EC3" w:rsidRPr="00D41B5F" w:rsidRDefault="00ED1EC3" w:rsidP="00ED1EC3">
            <w:pPr>
              <w:rPr>
                <w:b/>
                <w:bCs/>
              </w:rPr>
            </w:pPr>
            <w:r w:rsidRPr="00D41B5F">
              <w:rPr>
                <w:b/>
                <w:bCs/>
              </w:rPr>
              <w:t>10.3.4</w:t>
            </w:r>
          </w:p>
        </w:tc>
        <w:tc>
          <w:tcPr>
            <w:tcW w:w="4684" w:type="dxa"/>
            <w:tcBorders>
              <w:top w:val="single" w:sz="4" w:space="0" w:color="000000"/>
              <w:left w:val="nil"/>
              <w:bottom w:val="single" w:sz="4" w:space="0" w:color="000000"/>
              <w:right w:val="single" w:sz="4" w:space="0" w:color="000000"/>
            </w:tcBorders>
            <w:shd w:val="clear" w:color="auto" w:fill="auto"/>
          </w:tcPr>
          <w:p w14:paraId="690028D2" w14:textId="77777777" w:rsidR="00ED1EC3" w:rsidRPr="00D41B5F" w:rsidRDefault="00ED1EC3" w:rsidP="00A378D0">
            <w:r w:rsidRPr="00D41B5F">
              <w:t>Επαρκής    χωρητικότητα    χοάνης    για φόρτωση και ογκωδών αντικειμένων</w:t>
            </w:r>
          </w:p>
        </w:tc>
        <w:tc>
          <w:tcPr>
            <w:tcW w:w="1458" w:type="dxa"/>
            <w:tcBorders>
              <w:top w:val="single" w:sz="4" w:space="0" w:color="000000"/>
              <w:left w:val="nil"/>
              <w:bottom w:val="single" w:sz="4" w:space="0" w:color="000000"/>
              <w:right w:val="single" w:sz="4" w:space="0" w:color="000000"/>
            </w:tcBorders>
            <w:shd w:val="clear" w:color="auto" w:fill="auto"/>
          </w:tcPr>
          <w:p w14:paraId="462AF22E" w14:textId="77777777" w:rsidR="00ED1EC3" w:rsidRPr="00D41B5F" w:rsidRDefault="00ED1EC3" w:rsidP="00A378D0">
            <w:r w:rsidRPr="00D41B5F">
              <w:rPr>
                <w:u w:val="single"/>
              </w:rPr>
              <w:t>&gt; </w:t>
            </w:r>
            <w:r w:rsidRPr="00D41B5F">
              <w:t>1,</w:t>
            </w:r>
            <w:r w:rsidR="00A378D0" w:rsidRPr="00D41B5F">
              <w:rPr>
                <w:lang w:val="en-US"/>
              </w:rPr>
              <w:t>5</w:t>
            </w:r>
            <w:r w:rsidRPr="00D41B5F">
              <w:t xml:space="preserve"> m3</w:t>
            </w:r>
          </w:p>
        </w:tc>
        <w:tc>
          <w:tcPr>
            <w:tcW w:w="1440" w:type="dxa"/>
            <w:tcBorders>
              <w:top w:val="single" w:sz="4" w:space="0" w:color="000000"/>
              <w:left w:val="nil"/>
              <w:bottom w:val="single" w:sz="4" w:space="0" w:color="000000"/>
              <w:right w:val="single" w:sz="4" w:space="0" w:color="000000"/>
            </w:tcBorders>
            <w:shd w:val="clear" w:color="auto" w:fill="auto"/>
          </w:tcPr>
          <w:p w14:paraId="7899B79B"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3C25C0E7" w14:textId="77777777" w:rsidR="00ED1EC3" w:rsidRPr="00ED1EC3" w:rsidRDefault="00ED1EC3" w:rsidP="00ED1EC3">
            <w:r w:rsidRPr="00ED1EC3">
              <w:t> </w:t>
            </w:r>
          </w:p>
        </w:tc>
      </w:tr>
    </w:tbl>
    <w:p w14:paraId="5C0086FB" w14:textId="77777777" w:rsidR="00ED1EC3" w:rsidRPr="00ED1EC3" w:rsidRDefault="00ED1EC3" w:rsidP="00ED1EC3">
      <w:pPr>
        <w:rPr>
          <w:b/>
          <w:bCs/>
        </w:rPr>
      </w:pPr>
    </w:p>
    <w:p w14:paraId="1B4727DF" w14:textId="77777777" w:rsidR="00ED1EC3" w:rsidRPr="00ED1EC3" w:rsidRDefault="00ED1EC3" w:rsidP="00ED1EC3">
      <w:pPr>
        <w:rPr>
          <w:b/>
          <w:bCs/>
        </w:rPr>
      </w:pPr>
      <w:r w:rsidRPr="00ED1EC3">
        <w:rPr>
          <w:b/>
          <w:bCs/>
        </w:rPr>
        <w:tab/>
      </w:r>
      <w:r w:rsidRPr="00ED1EC3">
        <w:tab/>
      </w:r>
    </w:p>
    <w:tbl>
      <w:tblPr>
        <w:tblW w:w="10620" w:type="dxa"/>
        <w:tblInd w:w="-1147" w:type="dxa"/>
        <w:tblLayout w:type="fixed"/>
        <w:tblLook w:val="0000" w:firstRow="0" w:lastRow="0" w:firstColumn="0" w:lastColumn="0" w:noHBand="0" w:noVBand="0"/>
      </w:tblPr>
      <w:tblGrid>
        <w:gridCol w:w="1058"/>
        <w:gridCol w:w="4684"/>
        <w:gridCol w:w="1458"/>
        <w:gridCol w:w="1440"/>
        <w:gridCol w:w="1980"/>
      </w:tblGrid>
      <w:tr w:rsidR="00ED1EC3" w:rsidRPr="00ED1EC3" w14:paraId="42AADC2A" w14:textId="77777777" w:rsidTr="00437C6A">
        <w:trPr>
          <w:trHeight w:val="9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247F926" w14:textId="77777777" w:rsidR="00ED1EC3" w:rsidRPr="00ED1EC3" w:rsidRDefault="00ED1EC3" w:rsidP="00ED1EC3">
            <w:pPr>
              <w:rPr>
                <w:b/>
                <w:bCs/>
              </w:rPr>
            </w:pPr>
            <w:r w:rsidRPr="00ED1EC3">
              <w:rPr>
                <w:b/>
                <w:bCs/>
              </w:rPr>
              <w:t>10.3.5</w:t>
            </w:r>
          </w:p>
        </w:tc>
        <w:tc>
          <w:tcPr>
            <w:tcW w:w="4684" w:type="dxa"/>
            <w:tcBorders>
              <w:top w:val="single" w:sz="4" w:space="0" w:color="000000"/>
              <w:left w:val="nil"/>
              <w:bottom w:val="single" w:sz="4" w:space="0" w:color="000000"/>
              <w:right w:val="single" w:sz="4" w:space="0" w:color="000000"/>
            </w:tcBorders>
            <w:shd w:val="clear" w:color="auto" w:fill="auto"/>
          </w:tcPr>
          <w:p w14:paraId="2E2E17F3" w14:textId="77777777" w:rsidR="00ED1EC3" w:rsidRPr="00ED1EC3" w:rsidRDefault="00ED1EC3" w:rsidP="00ED1EC3">
            <w:r w:rsidRPr="00ED1EC3">
              <w:t>Πάχος του ελάσματος των πλακών προώθησης και συμπίεσης, απόρριψης και χοάνης φόρτωσης ικανό για αντοχή στην πίεση των υδραυλικών εμβόλων</w:t>
            </w:r>
          </w:p>
        </w:tc>
        <w:tc>
          <w:tcPr>
            <w:tcW w:w="1458" w:type="dxa"/>
            <w:tcBorders>
              <w:top w:val="single" w:sz="4" w:space="0" w:color="000000"/>
              <w:left w:val="nil"/>
              <w:bottom w:val="single" w:sz="4" w:space="0" w:color="000000"/>
              <w:right w:val="single" w:sz="4" w:space="0" w:color="000000"/>
            </w:tcBorders>
            <w:shd w:val="clear" w:color="auto" w:fill="auto"/>
          </w:tcPr>
          <w:p w14:paraId="39598365" w14:textId="77777777" w:rsidR="00ED1EC3" w:rsidRPr="00ED1EC3" w:rsidRDefault="00ED1EC3" w:rsidP="00ED1EC3">
            <w:r w:rsidRPr="00ED1EC3">
              <w:rPr>
                <w:u w:val="single"/>
              </w:rPr>
              <w:t>&gt; </w:t>
            </w:r>
            <w:r w:rsidRPr="00ED1EC3">
              <w:t>5 mm</w:t>
            </w:r>
          </w:p>
        </w:tc>
        <w:tc>
          <w:tcPr>
            <w:tcW w:w="1440" w:type="dxa"/>
            <w:tcBorders>
              <w:top w:val="single" w:sz="4" w:space="0" w:color="000000"/>
              <w:left w:val="nil"/>
              <w:bottom w:val="single" w:sz="4" w:space="0" w:color="000000"/>
              <w:right w:val="single" w:sz="4" w:space="0" w:color="000000"/>
            </w:tcBorders>
            <w:shd w:val="clear" w:color="auto" w:fill="auto"/>
          </w:tcPr>
          <w:p w14:paraId="3A12836C"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34895E1" w14:textId="77777777" w:rsidR="00ED1EC3" w:rsidRPr="00ED1EC3" w:rsidRDefault="00ED1EC3" w:rsidP="00ED1EC3">
            <w:r w:rsidRPr="00ED1EC3">
              <w:t> </w:t>
            </w:r>
          </w:p>
        </w:tc>
      </w:tr>
      <w:tr w:rsidR="00ED1EC3" w:rsidRPr="00A378D0" w14:paraId="7D43D43B" w14:textId="77777777" w:rsidTr="00437C6A">
        <w:trPr>
          <w:trHeight w:val="15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FCD01D0" w14:textId="77777777" w:rsidR="00ED1EC3" w:rsidRPr="00D41B5F" w:rsidRDefault="00ED1EC3" w:rsidP="00ED1EC3">
            <w:pPr>
              <w:rPr>
                <w:b/>
                <w:bCs/>
              </w:rPr>
            </w:pPr>
            <w:r w:rsidRPr="00D41B5F">
              <w:rPr>
                <w:b/>
                <w:bCs/>
              </w:rPr>
              <w:lastRenderedPageBreak/>
              <w:t>10.3.6</w:t>
            </w:r>
          </w:p>
        </w:tc>
        <w:tc>
          <w:tcPr>
            <w:tcW w:w="4684" w:type="dxa"/>
            <w:tcBorders>
              <w:top w:val="single" w:sz="4" w:space="0" w:color="000000"/>
              <w:left w:val="nil"/>
              <w:bottom w:val="single" w:sz="4" w:space="0" w:color="000000"/>
              <w:right w:val="single" w:sz="4" w:space="0" w:color="000000"/>
            </w:tcBorders>
            <w:shd w:val="clear" w:color="auto" w:fill="auto"/>
          </w:tcPr>
          <w:p w14:paraId="66CB5822" w14:textId="77777777" w:rsidR="00ED1EC3" w:rsidRPr="00D41B5F" w:rsidRDefault="00ED1EC3" w:rsidP="00ED1EC3">
            <w:r w:rsidRPr="00D41B5F">
              <w:t>Προσκόμιση κατάλληλων πιστοποιητικών που να αποδεικνύουν την ποιότητα, τις ιδιότητες και το πάχος των χρησιμοποιούμενων ελασμάτων του κύριου σώματος και του συστήματος συμπίεσης της υπερκατασκευής. (παραστατικά αγοράς)</w:t>
            </w:r>
          </w:p>
        </w:tc>
        <w:tc>
          <w:tcPr>
            <w:tcW w:w="1458" w:type="dxa"/>
            <w:tcBorders>
              <w:top w:val="single" w:sz="4" w:space="0" w:color="000000"/>
              <w:left w:val="nil"/>
              <w:bottom w:val="single" w:sz="4" w:space="0" w:color="000000"/>
              <w:right w:val="single" w:sz="4" w:space="0" w:color="000000"/>
            </w:tcBorders>
            <w:shd w:val="clear" w:color="auto" w:fill="auto"/>
          </w:tcPr>
          <w:p w14:paraId="22010CCF" w14:textId="77777777" w:rsidR="00ED1EC3" w:rsidRPr="00D41B5F" w:rsidRDefault="00ED1EC3" w:rsidP="00A378D0">
            <w:pPr>
              <w:rPr>
                <w:lang w:val="en-US"/>
              </w:rPr>
            </w:pPr>
            <w:r w:rsidRPr="00D41B5F">
              <w:rPr>
                <w:u w:val="single"/>
              </w:rPr>
              <w:t>&gt; </w:t>
            </w:r>
            <w:r w:rsidR="00A378D0" w:rsidRPr="00D41B5F">
              <w:rPr>
                <w:lang w:val="en-US"/>
              </w:rPr>
              <w:t>3</w:t>
            </w:r>
          </w:p>
        </w:tc>
        <w:tc>
          <w:tcPr>
            <w:tcW w:w="1440" w:type="dxa"/>
            <w:tcBorders>
              <w:top w:val="single" w:sz="4" w:space="0" w:color="000000"/>
              <w:left w:val="nil"/>
              <w:bottom w:val="single" w:sz="4" w:space="0" w:color="000000"/>
              <w:right w:val="single" w:sz="4" w:space="0" w:color="000000"/>
            </w:tcBorders>
            <w:shd w:val="clear" w:color="auto" w:fill="auto"/>
          </w:tcPr>
          <w:p w14:paraId="1D552FBA" w14:textId="77777777" w:rsidR="00ED1EC3" w:rsidRPr="00A378D0" w:rsidRDefault="00ED1EC3" w:rsidP="00ED1EC3">
            <w:pPr>
              <w:rPr>
                <w:color w:val="FF0000"/>
              </w:rPr>
            </w:pPr>
            <w:r w:rsidRPr="00A378D0">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14:paraId="6814B3D5" w14:textId="77777777" w:rsidR="00ED1EC3" w:rsidRPr="00A378D0" w:rsidRDefault="00ED1EC3" w:rsidP="00ED1EC3">
            <w:pPr>
              <w:rPr>
                <w:color w:val="FF0000"/>
              </w:rPr>
            </w:pPr>
            <w:r w:rsidRPr="00A378D0">
              <w:rPr>
                <w:color w:val="FF0000"/>
              </w:rPr>
              <w:t> </w:t>
            </w:r>
          </w:p>
        </w:tc>
      </w:tr>
      <w:tr w:rsidR="00ED1EC3" w:rsidRPr="00A378D0" w14:paraId="2EC4A19D" w14:textId="77777777" w:rsidTr="00437C6A">
        <w:trPr>
          <w:trHeight w:val="6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E31E42E" w14:textId="77777777" w:rsidR="00ED1EC3" w:rsidRPr="00A378D0" w:rsidRDefault="00ED1EC3" w:rsidP="00ED1EC3">
            <w:pPr>
              <w:rPr>
                <w:b/>
                <w:bCs/>
              </w:rPr>
            </w:pPr>
            <w:r w:rsidRPr="00A378D0">
              <w:rPr>
                <w:b/>
                <w:bCs/>
              </w:rPr>
              <w:t>10.3.7</w:t>
            </w:r>
          </w:p>
        </w:tc>
        <w:tc>
          <w:tcPr>
            <w:tcW w:w="4684" w:type="dxa"/>
            <w:tcBorders>
              <w:top w:val="single" w:sz="4" w:space="0" w:color="000000"/>
              <w:left w:val="nil"/>
              <w:bottom w:val="single" w:sz="4" w:space="0" w:color="000000"/>
              <w:right w:val="single" w:sz="4" w:space="0" w:color="000000"/>
            </w:tcBorders>
            <w:shd w:val="clear" w:color="auto" w:fill="auto"/>
          </w:tcPr>
          <w:p w14:paraId="4B0B7F38" w14:textId="77777777" w:rsidR="00ED1EC3" w:rsidRPr="00A378D0" w:rsidRDefault="00ED1EC3" w:rsidP="00ED1EC3">
            <w:r w:rsidRPr="00A378D0">
              <w:t>Συνολική συμπίεση των απορριμμάτων ως προς τον ωφέλιμο όγκο της υπερκατασκευής</w:t>
            </w:r>
          </w:p>
        </w:tc>
        <w:tc>
          <w:tcPr>
            <w:tcW w:w="1458" w:type="dxa"/>
            <w:tcBorders>
              <w:top w:val="single" w:sz="4" w:space="0" w:color="000000"/>
              <w:left w:val="nil"/>
              <w:bottom w:val="single" w:sz="4" w:space="0" w:color="000000"/>
              <w:right w:val="single" w:sz="4" w:space="0" w:color="000000"/>
            </w:tcBorders>
            <w:shd w:val="clear" w:color="auto" w:fill="auto"/>
          </w:tcPr>
          <w:p w14:paraId="131C5E43" w14:textId="77777777" w:rsidR="00ED1EC3" w:rsidRPr="00A378D0" w:rsidRDefault="00ED1EC3" w:rsidP="00A378D0">
            <w:r w:rsidRPr="00A378D0">
              <w:rPr>
                <w:u w:val="single"/>
              </w:rPr>
              <w:t>&gt; </w:t>
            </w:r>
            <w:r w:rsidRPr="00A378D0">
              <w:t>4</w:t>
            </w:r>
            <w:r w:rsidR="00A378D0" w:rsidRPr="00A378D0">
              <w:rPr>
                <w:lang w:val="en-US"/>
              </w:rPr>
              <w:t>3</w:t>
            </w:r>
            <w:r w:rsidRPr="00A378D0">
              <w:t>0 kg/m3</w:t>
            </w:r>
          </w:p>
        </w:tc>
        <w:tc>
          <w:tcPr>
            <w:tcW w:w="1440" w:type="dxa"/>
            <w:tcBorders>
              <w:top w:val="single" w:sz="4" w:space="0" w:color="000000"/>
              <w:left w:val="nil"/>
              <w:bottom w:val="single" w:sz="4" w:space="0" w:color="000000"/>
              <w:right w:val="single" w:sz="4" w:space="0" w:color="000000"/>
            </w:tcBorders>
            <w:shd w:val="clear" w:color="auto" w:fill="auto"/>
          </w:tcPr>
          <w:p w14:paraId="4258FECA" w14:textId="77777777" w:rsidR="00ED1EC3" w:rsidRPr="00A378D0" w:rsidRDefault="00ED1EC3" w:rsidP="00ED1EC3">
            <w:r w:rsidRPr="00A378D0">
              <w:t> </w:t>
            </w:r>
          </w:p>
        </w:tc>
        <w:tc>
          <w:tcPr>
            <w:tcW w:w="1980" w:type="dxa"/>
            <w:tcBorders>
              <w:top w:val="single" w:sz="4" w:space="0" w:color="000000"/>
              <w:left w:val="nil"/>
              <w:bottom w:val="single" w:sz="4" w:space="0" w:color="000000"/>
              <w:right w:val="single" w:sz="4" w:space="0" w:color="000000"/>
            </w:tcBorders>
            <w:shd w:val="clear" w:color="auto" w:fill="auto"/>
          </w:tcPr>
          <w:p w14:paraId="6B336C0A" w14:textId="77777777" w:rsidR="00ED1EC3" w:rsidRPr="00A378D0" w:rsidRDefault="00ED1EC3" w:rsidP="00ED1EC3">
            <w:r w:rsidRPr="00A378D0">
              <w:t> </w:t>
            </w:r>
          </w:p>
        </w:tc>
      </w:tr>
      <w:tr w:rsidR="00ED1EC3" w:rsidRPr="00ED1EC3" w14:paraId="35DCCCFE" w14:textId="77777777" w:rsidTr="00437C6A">
        <w:trPr>
          <w:trHeight w:val="6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878BFC1" w14:textId="77777777" w:rsidR="00ED1EC3" w:rsidRPr="00ED1EC3" w:rsidRDefault="00ED1EC3" w:rsidP="00ED1EC3">
            <w:pPr>
              <w:rPr>
                <w:b/>
                <w:bCs/>
              </w:rPr>
            </w:pPr>
            <w:r w:rsidRPr="00ED1EC3">
              <w:rPr>
                <w:b/>
                <w:bCs/>
              </w:rPr>
              <w:t>10.3.8</w:t>
            </w:r>
          </w:p>
        </w:tc>
        <w:tc>
          <w:tcPr>
            <w:tcW w:w="4684" w:type="dxa"/>
            <w:tcBorders>
              <w:top w:val="single" w:sz="4" w:space="0" w:color="000000"/>
              <w:left w:val="nil"/>
              <w:bottom w:val="single" w:sz="4" w:space="0" w:color="000000"/>
              <w:right w:val="single" w:sz="4" w:space="0" w:color="000000"/>
            </w:tcBorders>
            <w:shd w:val="clear" w:color="auto" w:fill="auto"/>
          </w:tcPr>
          <w:p w14:paraId="5B612009" w14:textId="77777777" w:rsidR="00ED1EC3" w:rsidRPr="00ED1EC3" w:rsidRDefault="00ED1EC3" w:rsidP="00ED1EC3">
            <w:r w:rsidRPr="00ED1EC3">
              <w:t>Συνολική σχέση όγκου συμπιεσμένων απορριμμάτων προς ασυμπίεστα</w:t>
            </w:r>
          </w:p>
        </w:tc>
        <w:tc>
          <w:tcPr>
            <w:tcW w:w="1458" w:type="dxa"/>
            <w:tcBorders>
              <w:top w:val="single" w:sz="4" w:space="0" w:color="000000"/>
              <w:left w:val="nil"/>
              <w:bottom w:val="single" w:sz="4" w:space="0" w:color="000000"/>
              <w:right w:val="single" w:sz="4" w:space="0" w:color="000000"/>
            </w:tcBorders>
            <w:shd w:val="clear" w:color="auto" w:fill="auto"/>
          </w:tcPr>
          <w:p w14:paraId="3816D9B4" w14:textId="77777777" w:rsidR="00ED1EC3" w:rsidRPr="00ED1EC3" w:rsidRDefault="00ED1EC3" w:rsidP="00ED1EC3">
            <w:r w:rsidRPr="00ED1EC3">
              <w:rPr>
                <w:u w:val="single"/>
              </w:rPr>
              <w:t>&gt; </w:t>
            </w:r>
            <w:r w:rsidRPr="00ED1EC3">
              <w:t>5:1</w:t>
            </w:r>
          </w:p>
        </w:tc>
        <w:tc>
          <w:tcPr>
            <w:tcW w:w="1440" w:type="dxa"/>
            <w:tcBorders>
              <w:top w:val="single" w:sz="4" w:space="0" w:color="000000"/>
              <w:left w:val="nil"/>
              <w:bottom w:val="single" w:sz="4" w:space="0" w:color="000000"/>
              <w:right w:val="single" w:sz="4" w:space="0" w:color="000000"/>
            </w:tcBorders>
            <w:shd w:val="clear" w:color="auto" w:fill="auto"/>
          </w:tcPr>
          <w:p w14:paraId="5FAA9F76"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FB4603D" w14:textId="77777777" w:rsidR="00ED1EC3" w:rsidRPr="00ED1EC3" w:rsidRDefault="00ED1EC3" w:rsidP="00ED1EC3">
            <w:r w:rsidRPr="00ED1EC3">
              <w:t> </w:t>
            </w:r>
          </w:p>
        </w:tc>
      </w:tr>
      <w:tr w:rsidR="00ED1EC3" w:rsidRPr="00ED1EC3" w14:paraId="1BFCB355" w14:textId="77777777" w:rsidTr="00437C6A">
        <w:trPr>
          <w:trHeight w:val="153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2B0F507" w14:textId="77777777" w:rsidR="00ED1EC3" w:rsidRPr="00ED1EC3" w:rsidRDefault="00ED1EC3" w:rsidP="00ED1EC3">
            <w:pPr>
              <w:rPr>
                <w:b/>
                <w:bCs/>
              </w:rPr>
            </w:pPr>
            <w:r w:rsidRPr="00ED1EC3">
              <w:rPr>
                <w:b/>
                <w:bCs/>
              </w:rPr>
              <w:t>10.3.9</w:t>
            </w:r>
          </w:p>
        </w:tc>
        <w:tc>
          <w:tcPr>
            <w:tcW w:w="4684" w:type="dxa"/>
            <w:tcBorders>
              <w:top w:val="single" w:sz="4" w:space="0" w:color="000000"/>
              <w:left w:val="nil"/>
              <w:bottom w:val="single" w:sz="4" w:space="0" w:color="000000"/>
              <w:right w:val="single" w:sz="4" w:space="0" w:color="000000"/>
            </w:tcBorders>
            <w:shd w:val="clear" w:color="auto" w:fill="auto"/>
          </w:tcPr>
          <w:p w14:paraId="09B4F5B2" w14:textId="77777777" w:rsidR="00ED1EC3" w:rsidRPr="00ED1EC3" w:rsidRDefault="00ED1EC3" w:rsidP="00ED1EC3">
            <w:r w:rsidRPr="00ED1EC3">
              <w:t>Στο σύστημα συμπίεσης πρέπει να επιτυγχάνονται κατόπιν επιλογής οι ακόλουθοι κύκλοι εργασίας: συνεχής – αυτόματος μιας φάσης συμπίεσης καθώς και ο τελείως χειροκίνητος – διακοπτόμενος κύκλος συμπίεσης</w:t>
            </w:r>
          </w:p>
        </w:tc>
        <w:tc>
          <w:tcPr>
            <w:tcW w:w="1458" w:type="dxa"/>
            <w:tcBorders>
              <w:top w:val="single" w:sz="4" w:space="0" w:color="000000"/>
              <w:left w:val="nil"/>
              <w:bottom w:val="single" w:sz="4" w:space="0" w:color="000000"/>
              <w:right w:val="single" w:sz="4" w:space="0" w:color="000000"/>
            </w:tcBorders>
            <w:shd w:val="clear" w:color="auto" w:fill="auto"/>
          </w:tcPr>
          <w:p w14:paraId="7E4273B8"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565E53AD"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BBCFB2C" w14:textId="77777777" w:rsidR="00ED1EC3" w:rsidRPr="00ED1EC3" w:rsidRDefault="00ED1EC3" w:rsidP="00ED1EC3">
            <w:r w:rsidRPr="00ED1EC3">
              <w:t> </w:t>
            </w:r>
          </w:p>
        </w:tc>
      </w:tr>
      <w:tr w:rsidR="00ED1EC3" w:rsidRPr="00ED1EC3" w14:paraId="2D9B18D1" w14:textId="77777777" w:rsidTr="00437C6A">
        <w:trPr>
          <w:trHeight w:val="15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8789088" w14:textId="77777777" w:rsidR="00ED1EC3" w:rsidRPr="00ED1EC3" w:rsidRDefault="00ED1EC3" w:rsidP="00ED1EC3">
            <w:pPr>
              <w:rPr>
                <w:b/>
                <w:bCs/>
              </w:rPr>
            </w:pPr>
            <w:r w:rsidRPr="00ED1EC3">
              <w:rPr>
                <w:b/>
                <w:bCs/>
              </w:rPr>
              <w:t>10.3.10</w:t>
            </w:r>
          </w:p>
        </w:tc>
        <w:tc>
          <w:tcPr>
            <w:tcW w:w="4684" w:type="dxa"/>
            <w:tcBorders>
              <w:top w:val="single" w:sz="4" w:space="0" w:color="000000"/>
              <w:left w:val="nil"/>
              <w:bottom w:val="single" w:sz="4" w:space="0" w:color="000000"/>
              <w:right w:val="single" w:sz="4" w:space="0" w:color="000000"/>
            </w:tcBorders>
            <w:shd w:val="clear" w:color="auto" w:fill="auto"/>
          </w:tcPr>
          <w:p w14:paraId="544D8447" w14:textId="77777777" w:rsidR="00ED1EC3" w:rsidRPr="00ED1EC3" w:rsidRDefault="00ED1EC3" w:rsidP="00ED1EC3">
            <w:r w:rsidRPr="00ED1EC3">
              <w:t xml:space="preserve">Οι σωληνώσεις και τα </w:t>
            </w:r>
            <w:proofErr w:type="spellStart"/>
            <w:r w:rsidRPr="00ED1EC3">
              <w:t>ρακόρ</w:t>
            </w:r>
            <w:proofErr w:type="spellEnd"/>
            <w:r w:rsidRPr="00ED1EC3">
              <w:t xml:space="preserve"> του συστήματος συμπίεσης να είναι μεγάλης αντοχής (για πιέσεις μεγαλύτερες από 350 </w:t>
            </w:r>
            <w:proofErr w:type="spellStart"/>
            <w:r w:rsidRPr="00ED1EC3">
              <w:t>bar</w:t>
            </w:r>
            <w:proofErr w:type="spellEnd"/>
            <w:r w:rsidRPr="00ED1EC3">
              <w:t>) και ποιότητας για μακροχρόνια καλή λειτουργία και να είναι εύκολες στην πρόσβαση και επισκευή.</w:t>
            </w:r>
          </w:p>
        </w:tc>
        <w:tc>
          <w:tcPr>
            <w:tcW w:w="1458" w:type="dxa"/>
            <w:tcBorders>
              <w:top w:val="single" w:sz="4" w:space="0" w:color="000000"/>
              <w:left w:val="nil"/>
              <w:bottom w:val="single" w:sz="4" w:space="0" w:color="000000"/>
              <w:right w:val="single" w:sz="4" w:space="0" w:color="000000"/>
            </w:tcBorders>
            <w:shd w:val="clear" w:color="auto" w:fill="auto"/>
          </w:tcPr>
          <w:p w14:paraId="3CD86D96"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55F0EC82"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6AE08FA" w14:textId="77777777" w:rsidR="00ED1EC3" w:rsidRPr="00ED1EC3" w:rsidRDefault="00ED1EC3" w:rsidP="00ED1EC3">
            <w:r w:rsidRPr="00ED1EC3">
              <w:t> </w:t>
            </w:r>
          </w:p>
        </w:tc>
      </w:tr>
      <w:tr w:rsidR="00ED1EC3" w:rsidRPr="00ED1EC3" w14:paraId="045EDF1C" w14:textId="77777777" w:rsidTr="00437C6A">
        <w:trPr>
          <w:trHeight w:val="12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213D408" w14:textId="77777777" w:rsidR="00ED1EC3" w:rsidRPr="00ED1EC3" w:rsidRDefault="00ED1EC3" w:rsidP="00ED1EC3">
            <w:pPr>
              <w:rPr>
                <w:b/>
                <w:bCs/>
              </w:rPr>
            </w:pPr>
            <w:r w:rsidRPr="00ED1EC3">
              <w:rPr>
                <w:b/>
                <w:bCs/>
              </w:rPr>
              <w:t>10.3.11</w:t>
            </w:r>
          </w:p>
        </w:tc>
        <w:tc>
          <w:tcPr>
            <w:tcW w:w="4684" w:type="dxa"/>
            <w:tcBorders>
              <w:top w:val="single" w:sz="4" w:space="0" w:color="000000"/>
              <w:left w:val="nil"/>
              <w:bottom w:val="single" w:sz="4" w:space="0" w:color="000000"/>
              <w:right w:val="single" w:sz="4" w:space="0" w:color="000000"/>
            </w:tcBorders>
            <w:shd w:val="clear" w:color="auto" w:fill="auto"/>
          </w:tcPr>
          <w:p w14:paraId="3DBA0309" w14:textId="77777777" w:rsidR="00ED1EC3" w:rsidRPr="00ED1EC3" w:rsidRDefault="00ED1EC3" w:rsidP="00ED1EC3">
            <w:r w:rsidRPr="00ED1EC3">
              <w:t>Όλα τα υδραυλικά έμβολα κίνησης του συστήματος, καθώς και οι σωληνώσεις του υδραυλικού κυκλώματος δεν πρέπει να έρχονται σε επαφή με τα απορρίμματα</w:t>
            </w:r>
          </w:p>
        </w:tc>
        <w:tc>
          <w:tcPr>
            <w:tcW w:w="1458" w:type="dxa"/>
            <w:tcBorders>
              <w:top w:val="single" w:sz="4" w:space="0" w:color="000000"/>
              <w:left w:val="nil"/>
              <w:bottom w:val="single" w:sz="4" w:space="0" w:color="000000"/>
              <w:right w:val="single" w:sz="4" w:space="0" w:color="000000"/>
            </w:tcBorders>
            <w:shd w:val="clear" w:color="auto" w:fill="auto"/>
          </w:tcPr>
          <w:p w14:paraId="241338BA"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107403DA"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DC47239" w14:textId="77777777" w:rsidR="00ED1EC3" w:rsidRPr="00ED1EC3" w:rsidRDefault="00ED1EC3" w:rsidP="00ED1EC3">
            <w:r w:rsidRPr="00ED1EC3">
              <w:t> </w:t>
            </w:r>
          </w:p>
        </w:tc>
      </w:tr>
      <w:tr w:rsidR="00ED1EC3" w:rsidRPr="00ED1EC3" w14:paraId="408CD60E" w14:textId="77777777" w:rsidTr="00437C6A">
        <w:trPr>
          <w:trHeight w:val="7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6A1E5F3" w14:textId="77777777" w:rsidR="00ED1EC3" w:rsidRPr="00ED1EC3" w:rsidRDefault="00ED1EC3" w:rsidP="00ED1EC3">
            <w:pPr>
              <w:rPr>
                <w:b/>
                <w:bCs/>
              </w:rPr>
            </w:pPr>
            <w:r w:rsidRPr="00ED1EC3">
              <w:rPr>
                <w:b/>
                <w:bCs/>
              </w:rPr>
              <w:t>10.3.12</w:t>
            </w:r>
          </w:p>
        </w:tc>
        <w:tc>
          <w:tcPr>
            <w:tcW w:w="4684" w:type="dxa"/>
            <w:tcBorders>
              <w:top w:val="single" w:sz="4" w:space="0" w:color="000000"/>
              <w:left w:val="nil"/>
              <w:bottom w:val="single" w:sz="4" w:space="0" w:color="000000"/>
              <w:right w:val="single" w:sz="4" w:space="0" w:color="000000"/>
            </w:tcBorders>
            <w:shd w:val="clear" w:color="auto" w:fill="auto"/>
          </w:tcPr>
          <w:p w14:paraId="4BFF7EA2" w14:textId="77777777" w:rsidR="00ED1EC3" w:rsidRPr="00ED1EC3" w:rsidRDefault="00ED1EC3" w:rsidP="00ED1EC3">
            <w:r w:rsidRPr="00ED1EC3">
              <w:t>Τα υδραυλικά έμβολα του μαχαιριού συμπίεσης  και του φορείου να είναι αντεστραμμένα</w:t>
            </w:r>
          </w:p>
        </w:tc>
        <w:tc>
          <w:tcPr>
            <w:tcW w:w="1458" w:type="dxa"/>
            <w:tcBorders>
              <w:top w:val="single" w:sz="4" w:space="0" w:color="000000"/>
              <w:left w:val="nil"/>
              <w:bottom w:val="single" w:sz="4" w:space="0" w:color="000000"/>
              <w:right w:val="single" w:sz="4" w:space="0" w:color="000000"/>
            </w:tcBorders>
            <w:shd w:val="clear" w:color="auto" w:fill="auto"/>
          </w:tcPr>
          <w:p w14:paraId="23A9E126"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472F2F8B"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83FBEEF" w14:textId="77777777" w:rsidR="00ED1EC3" w:rsidRPr="00ED1EC3" w:rsidRDefault="00ED1EC3" w:rsidP="00ED1EC3">
            <w:r w:rsidRPr="00ED1EC3">
              <w:t> </w:t>
            </w:r>
          </w:p>
        </w:tc>
      </w:tr>
      <w:tr w:rsidR="00ED1EC3" w:rsidRPr="00ED1EC3" w14:paraId="788A8607" w14:textId="77777777" w:rsidTr="00437C6A">
        <w:trPr>
          <w:trHeight w:val="9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5FC9B0B" w14:textId="77777777" w:rsidR="00ED1EC3" w:rsidRPr="00ED1EC3" w:rsidRDefault="00ED1EC3" w:rsidP="00ED1EC3">
            <w:pPr>
              <w:rPr>
                <w:b/>
                <w:bCs/>
              </w:rPr>
            </w:pPr>
            <w:r w:rsidRPr="00ED1EC3">
              <w:rPr>
                <w:b/>
                <w:bCs/>
              </w:rPr>
              <w:t>10.3.13</w:t>
            </w:r>
          </w:p>
        </w:tc>
        <w:tc>
          <w:tcPr>
            <w:tcW w:w="4684" w:type="dxa"/>
            <w:tcBorders>
              <w:top w:val="single" w:sz="4" w:space="0" w:color="000000"/>
              <w:left w:val="nil"/>
              <w:bottom w:val="single" w:sz="4" w:space="0" w:color="000000"/>
              <w:right w:val="single" w:sz="4" w:space="0" w:color="000000"/>
            </w:tcBorders>
            <w:shd w:val="clear" w:color="auto" w:fill="auto"/>
          </w:tcPr>
          <w:p w14:paraId="76D4EB88" w14:textId="77777777" w:rsidR="00ED1EC3" w:rsidRPr="00ED1EC3" w:rsidRDefault="00ED1EC3" w:rsidP="00ED1EC3">
            <w:r w:rsidRPr="00ED1EC3">
              <w:t>Το υδραυλικό σύστημα πρέπει να είναι εφοδιασμένο με ασφαλιστικά και μηχανισμούς ανακουφίσεως για την αποφυγή υπερφορτώσεων του οχήματος</w:t>
            </w:r>
          </w:p>
        </w:tc>
        <w:tc>
          <w:tcPr>
            <w:tcW w:w="1458" w:type="dxa"/>
            <w:tcBorders>
              <w:top w:val="single" w:sz="4" w:space="0" w:color="000000"/>
              <w:left w:val="nil"/>
              <w:bottom w:val="single" w:sz="4" w:space="0" w:color="000000"/>
              <w:right w:val="single" w:sz="4" w:space="0" w:color="000000"/>
            </w:tcBorders>
            <w:shd w:val="clear" w:color="auto" w:fill="auto"/>
          </w:tcPr>
          <w:p w14:paraId="615CA808"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3AA71CD7"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380A2718" w14:textId="77777777" w:rsidR="00ED1EC3" w:rsidRPr="00ED1EC3" w:rsidRDefault="00ED1EC3" w:rsidP="00ED1EC3">
            <w:r w:rsidRPr="00ED1EC3">
              <w:t> </w:t>
            </w:r>
          </w:p>
        </w:tc>
      </w:tr>
      <w:tr w:rsidR="00ED1EC3" w:rsidRPr="00ED1EC3" w14:paraId="6C84466A" w14:textId="77777777" w:rsidTr="00437C6A">
        <w:trPr>
          <w:trHeight w:val="6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544B13A" w14:textId="77777777" w:rsidR="00ED1EC3" w:rsidRPr="00ED1EC3" w:rsidRDefault="00ED1EC3" w:rsidP="00ED1EC3">
            <w:pPr>
              <w:rPr>
                <w:b/>
                <w:bCs/>
              </w:rPr>
            </w:pPr>
            <w:r w:rsidRPr="00ED1EC3">
              <w:rPr>
                <w:b/>
                <w:bCs/>
              </w:rPr>
              <w:t>10.3.14</w:t>
            </w:r>
          </w:p>
        </w:tc>
        <w:tc>
          <w:tcPr>
            <w:tcW w:w="4684" w:type="dxa"/>
            <w:tcBorders>
              <w:top w:val="single" w:sz="4" w:space="0" w:color="000000"/>
              <w:left w:val="nil"/>
              <w:bottom w:val="single" w:sz="4" w:space="0" w:color="000000"/>
              <w:right w:val="single" w:sz="4" w:space="0" w:color="000000"/>
            </w:tcBorders>
            <w:shd w:val="clear" w:color="auto" w:fill="auto"/>
          </w:tcPr>
          <w:p w14:paraId="674FF37B" w14:textId="77777777" w:rsidR="00ED1EC3" w:rsidRPr="00ED1EC3" w:rsidRDefault="00ED1EC3" w:rsidP="00ED1EC3">
            <w:r w:rsidRPr="00ED1EC3">
              <w:t>Να αναφερθούν οι αναπτυσσόμενες δυνάμεις στην πλάκα συμπίεσης</w:t>
            </w:r>
          </w:p>
        </w:tc>
        <w:tc>
          <w:tcPr>
            <w:tcW w:w="1458" w:type="dxa"/>
            <w:tcBorders>
              <w:top w:val="single" w:sz="4" w:space="0" w:color="000000"/>
              <w:left w:val="nil"/>
              <w:bottom w:val="single" w:sz="4" w:space="0" w:color="000000"/>
              <w:right w:val="single" w:sz="4" w:space="0" w:color="000000"/>
            </w:tcBorders>
            <w:shd w:val="clear" w:color="auto" w:fill="auto"/>
          </w:tcPr>
          <w:p w14:paraId="013CA7CE"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0EFE2F74"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86F2FA9" w14:textId="77777777" w:rsidR="00ED1EC3" w:rsidRPr="00ED1EC3" w:rsidRDefault="00ED1EC3" w:rsidP="00ED1EC3">
            <w:r w:rsidRPr="00ED1EC3">
              <w:t> </w:t>
            </w:r>
          </w:p>
        </w:tc>
      </w:tr>
      <w:tr w:rsidR="00ED1EC3" w:rsidRPr="003D1230" w14:paraId="7B588821" w14:textId="77777777" w:rsidTr="00437C6A">
        <w:trPr>
          <w:trHeight w:val="18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98E34C3" w14:textId="77777777" w:rsidR="00ED1EC3" w:rsidRPr="00D41B5F" w:rsidRDefault="00ED1EC3" w:rsidP="00ED1EC3">
            <w:pPr>
              <w:rPr>
                <w:b/>
                <w:bCs/>
              </w:rPr>
            </w:pPr>
            <w:r w:rsidRPr="00D41B5F">
              <w:rPr>
                <w:b/>
                <w:bCs/>
              </w:rPr>
              <w:t>10.3.15</w:t>
            </w:r>
          </w:p>
        </w:tc>
        <w:tc>
          <w:tcPr>
            <w:tcW w:w="4684" w:type="dxa"/>
            <w:tcBorders>
              <w:top w:val="single" w:sz="4" w:space="0" w:color="000000"/>
              <w:left w:val="nil"/>
              <w:bottom w:val="single" w:sz="4" w:space="0" w:color="000000"/>
              <w:right w:val="single" w:sz="4" w:space="0" w:color="000000"/>
            </w:tcBorders>
            <w:shd w:val="clear" w:color="auto" w:fill="auto"/>
          </w:tcPr>
          <w:p w14:paraId="4F8AF82D" w14:textId="77777777" w:rsidR="00ED1EC3" w:rsidRPr="00D41B5F" w:rsidRDefault="00ED1EC3" w:rsidP="00ED1EC3">
            <w:r w:rsidRPr="00D41B5F">
              <w:t>Το υδραυλικό χειριστήριο εντολών της υπερκατασκευής θα είναι αναλογικού τύπου  έτσι ώστε να είναι δυνατός ο εντοπισμός των σφαλμάτων η μεταβλητή λειτουργία του υδραυλικού συστήματος και η παρακολούθηση των κινήσεων των εμβόλων</w:t>
            </w:r>
          </w:p>
        </w:tc>
        <w:tc>
          <w:tcPr>
            <w:tcW w:w="1458" w:type="dxa"/>
            <w:tcBorders>
              <w:top w:val="single" w:sz="4" w:space="0" w:color="000000"/>
              <w:left w:val="nil"/>
              <w:bottom w:val="single" w:sz="4" w:space="0" w:color="000000"/>
              <w:right w:val="single" w:sz="4" w:space="0" w:color="000000"/>
            </w:tcBorders>
            <w:shd w:val="clear" w:color="auto" w:fill="auto"/>
          </w:tcPr>
          <w:p w14:paraId="215FC04C" w14:textId="77777777" w:rsidR="00ED1EC3" w:rsidRPr="003D1230" w:rsidRDefault="00ED1EC3" w:rsidP="00ED1EC3">
            <w:pPr>
              <w:rPr>
                <w:i/>
                <w:color w:val="FF0000"/>
              </w:rPr>
            </w:pPr>
            <w:r w:rsidRPr="00D41B5F">
              <w:rPr>
                <w:i/>
              </w:rPr>
              <w:t>ΝΑΙ</w:t>
            </w:r>
          </w:p>
        </w:tc>
        <w:tc>
          <w:tcPr>
            <w:tcW w:w="1440" w:type="dxa"/>
            <w:tcBorders>
              <w:top w:val="single" w:sz="4" w:space="0" w:color="000000"/>
              <w:left w:val="nil"/>
              <w:bottom w:val="single" w:sz="4" w:space="0" w:color="000000"/>
              <w:right w:val="single" w:sz="4" w:space="0" w:color="000000"/>
            </w:tcBorders>
            <w:shd w:val="clear" w:color="auto" w:fill="auto"/>
          </w:tcPr>
          <w:p w14:paraId="7160F74D" w14:textId="77777777" w:rsidR="00ED1EC3" w:rsidRPr="003D1230" w:rsidRDefault="00ED1EC3" w:rsidP="00ED1EC3">
            <w:pPr>
              <w:rPr>
                <w:i/>
                <w:color w:val="FF0000"/>
              </w:rPr>
            </w:pPr>
            <w:r w:rsidRPr="003D1230">
              <w:rPr>
                <w:i/>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14:paraId="2FFC410E" w14:textId="77777777" w:rsidR="00ED1EC3" w:rsidRPr="003D1230" w:rsidRDefault="00ED1EC3" w:rsidP="00ED1EC3">
            <w:pPr>
              <w:rPr>
                <w:i/>
                <w:color w:val="FF0000"/>
              </w:rPr>
            </w:pPr>
            <w:r w:rsidRPr="003D1230">
              <w:rPr>
                <w:i/>
                <w:color w:val="FF0000"/>
              </w:rPr>
              <w:t> </w:t>
            </w:r>
          </w:p>
        </w:tc>
      </w:tr>
      <w:tr w:rsidR="00ED1EC3" w:rsidRPr="00ED1EC3" w14:paraId="77D112ED" w14:textId="77777777" w:rsidTr="00437C6A">
        <w:trPr>
          <w:trHeight w:val="15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0328E72" w14:textId="77777777" w:rsidR="00ED1EC3" w:rsidRPr="00ED1EC3" w:rsidRDefault="00ED1EC3" w:rsidP="00ED1EC3">
            <w:pPr>
              <w:rPr>
                <w:b/>
                <w:bCs/>
              </w:rPr>
            </w:pPr>
            <w:r w:rsidRPr="00ED1EC3">
              <w:rPr>
                <w:b/>
                <w:bCs/>
              </w:rPr>
              <w:lastRenderedPageBreak/>
              <w:t>10.3.16</w:t>
            </w:r>
          </w:p>
        </w:tc>
        <w:tc>
          <w:tcPr>
            <w:tcW w:w="4684" w:type="dxa"/>
            <w:tcBorders>
              <w:top w:val="single" w:sz="4" w:space="0" w:color="000000"/>
              <w:left w:val="nil"/>
              <w:bottom w:val="single" w:sz="4" w:space="0" w:color="000000"/>
              <w:right w:val="single" w:sz="4" w:space="0" w:color="000000"/>
            </w:tcBorders>
            <w:shd w:val="clear" w:color="auto" w:fill="auto"/>
          </w:tcPr>
          <w:p w14:paraId="4E8F7B5D" w14:textId="77777777" w:rsidR="00ED1EC3" w:rsidRPr="00ED1EC3" w:rsidRDefault="00ED1EC3" w:rsidP="00ED1EC3">
            <w:r w:rsidRPr="00ED1EC3">
              <w:t xml:space="preserve">Η αντίσταση του </w:t>
            </w:r>
            <w:proofErr w:type="spellStart"/>
            <w:r w:rsidRPr="00ED1EC3">
              <w:t>ωθητήρα</w:t>
            </w:r>
            <w:proofErr w:type="spellEnd"/>
            <w:r w:rsidRPr="00ED1EC3">
              <w:t xml:space="preserve"> απόρριψης των απορριμμάτων να είναι ηλεκτρονικά ρυθμιζόμενη έτσι ώστε να επιτυγχάνεται η μέγιστη συμπίεση και απόδοση του συστήματος ανάλογα με το τύπο και την φύση των απορριμμάτων .</w:t>
            </w:r>
          </w:p>
        </w:tc>
        <w:tc>
          <w:tcPr>
            <w:tcW w:w="1458" w:type="dxa"/>
            <w:tcBorders>
              <w:top w:val="single" w:sz="4" w:space="0" w:color="000000"/>
              <w:left w:val="nil"/>
              <w:bottom w:val="single" w:sz="4" w:space="0" w:color="000000"/>
              <w:right w:val="single" w:sz="4" w:space="0" w:color="000000"/>
            </w:tcBorders>
            <w:shd w:val="clear" w:color="auto" w:fill="auto"/>
          </w:tcPr>
          <w:p w14:paraId="717C715A"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4E159057"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C4F432E" w14:textId="77777777" w:rsidR="00ED1EC3" w:rsidRPr="00ED1EC3" w:rsidRDefault="00ED1EC3" w:rsidP="00ED1EC3">
            <w:r w:rsidRPr="00ED1EC3">
              <w:t> </w:t>
            </w:r>
          </w:p>
        </w:tc>
      </w:tr>
      <w:tr w:rsidR="00ED1EC3" w:rsidRPr="00ED1EC3" w14:paraId="01CF24DA" w14:textId="77777777" w:rsidTr="00437C6A">
        <w:trPr>
          <w:trHeight w:val="9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ACFF86C" w14:textId="77777777" w:rsidR="00ED1EC3" w:rsidRPr="00ED1EC3" w:rsidRDefault="00ED1EC3" w:rsidP="00ED1EC3">
            <w:pPr>
              <w:rPr>
                <w:b/>
                <w:bCs/>
              </w:rPr>
            </w:pPr>
            <w:r w:rsidRPr="00ED1EC3">
              <w:rPr>
                <w:b/>
                <w:bCs/>
              </w:rPr>
              <w:t>10.3.17</w:t>
            </w:r>
          </w:p>
        </w:tc>
        <w:tc>
          <w:tcPr>
            <w:tcW w:w="4684" w:type="dxa"/>
            <w:tcBorders>
              <w:top w:val="single" w:sz="4" w:space="0" w:color="000000"/>
              <w:left w:val="nil"/>
              <w:bottom w:val="single" w:sz="4" w:space="0" w:color="000000"/>
              <w:right w:val="single" w:sz="4" w:space="0" w:color="000000"/>
            </w:tcBorders>
            <w:shd w:val="clear" w:color="auto" w:fill="auto"/>
          </w:tcPr>
          <w:p w14:paraId="077A177D" w14:textId="77777777" w:rsidR="00ED1EC3" w:rsidRPr="00ED1EC3" w:rsidRDefault="00ED1EC3" w:rsidP="00ED1EC3">
            <w:r w:rsidRPr="00ED1EC3">
              <w:t>Να υπάρχουν κατάλληλες υποδοχές, ώστε με τη χρήση φορητού μανόμετρου να μπορούν εύκολα να εντοπιστούν τυχόν διαρροές</w:t>
            </w:r>
          </w:p>
        </w:tc>
        <w:tc>
          <w:tcPr>
            <w:tcW w:w="1458" w:type="dxa"/>
            <w:tcBorders>
              <w:top w:val="single" w:sz="4" w:space="0" w:color="000000"/>
              <w:left w:val="nil"/>
              <w:bottom w:val="single" w:sz="4" w:space="0" w:color="000000"/>
              <w:right w:val="single" w:sz="4" w:space="0" w:color="000000"/>
            </w:tcBorders>
            <w:shd w:val="clear" w:color="auto" w:fill="auto"/>
          </w:tcPr>
          <w:p w14:paraId="71E3B820"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481B99C9"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65E79F17" w14:textId="77777777" w:rsidR="00ED1EC3" w:rsidRPr="00ED1EC3" w:rsidRDefault="00ED1EC3" w:rsidP="00ED1EC3">
            <w:r w:rsidRPr="00ED1EC3">
              <w:t> </w:t>
            </w:r>
          </w:p>
        </w:tc>
      </w:tr>
      <w:tr w:rsidR="00ED1EC3" w:rsidRPr="00ED1EC3" w14:paraId="18FA19EF" w14:textId="77777777" w:rsidTr="00437C6A">
        <w:trPr>
          <w:trHeight w:val="6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2C57D77" w14:textId="77777777" w:rsidR="00ED1EC3" w:rsidRPr="00ED1EC3" w:rsidRDefault="00ED1EC3" w:rsidP="00ED1EC3">
            <w:pPr>
              <w:rPr>
                <w:b/>
                <w:bCs/>
              </w:rPr>
            </w:pPr>
            <w:r w:rsidRPr="00ED1EC3">
              <w:rPr>
                <w:b/>
                <w:bCs/>
              </w:rPr>
              <w:t>10.3.18</w:t>
            </w:r>
          </w:p>
        </w:tc>
        <w:tc>
          <w:tcPr>
            <w:tcW w:w="4684" w:type="dxa"/>
            <w:tcBorders>
              <w:top w:val="single" w:sz="4" w:space="0" w:color="000000"/>
              <w:left w:val="nil"/>
              <w:bottom w:val="single" w:sz="4" w:space="0" w:color="000000"/>
              <w:right w:val="single" w:sz="4" w:space="0" w:color="000000"/>
            </w:tcBorders>
            <w:shd w:val="clear" w:color="auto" w:fill="auto"/>
          </w:tcPr>
          <w:p w14:paraId="6D6AEF88" w14:textId="77777777" w:rsidR="00ED1EC3" w:rsidRPr="00ED1EC3" w:rsidRDefault="00ED1EC3" w:rsidP="00ED1EC3">
            <w:r w:rsidRPr="00ED1EC3">
              <w:t>Κατά  την  ανύψωση  της  πίσω  πόρτας  να  υπάρχει ηχητικό σήμα</w:t>
            </w:r>
          </w:p>
        </w:tc>
        <w:tc>
          <w:tcPr>
            <w:tcW w:w="1458" w:type="dxa"/>
            <w:tcBorders>
              <w:top w:val="single" w:sz="4" w:space="0" w:color="000000"/>
              <w:left w:val="nil"/>
              <w:bottom w:val="single" w:sz="4" w:space="0" w:color="000000"/>
              <w:right w:val="single" w:sz="4" w:space="0" w:color="000000"/>
            </w:tcBorders>
            <w:shd w:val="clear" w:color="auto" w:fill="auto"/>
          </w:tcPr>
          <w:p w14:paraId="3A74392D"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17C2409A"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23511D7" w14:textId="77777777" w:rsidR="00ED1EC3" w:rsidRPr="00ED1EC3" w:rsidRDefault="00ED1EC3" w:rsidP="00ED1EC3">
            <w:r w:rsidRPr="00ED1EC3">
              <w:t> </w:t>
            </w:r>
          </w:p>
        </w:tc>
      </w:tr>
      <w:tr w:rsidR="00ED1EC3" w:rsidRPr="00ED1EC3" w14:paraId="79170193" w14:textId="77777777"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4DC19B79" w14:textId="77777777" w:rsidR="00ED1EC3" w:rsidRPr="00ED1EC3" w:rsidRDefault="00ED1EC3" w:rsidP="00ED1EC3">
            <w:pPr>
              <w:rPr>
                <w:b/>
                <w:bCs/>
              </w:rPr>
            </w:pPr>
            <w:r w:rsidRPr="00ED1EC3">
              <w:rPr>
                <w:b/>
                <w:bCs/>
              </w:rPr>
              <w:t>10.4</w:t>
            </w:r>
          </w:p>
        </w:tc>
        <w:tc>
          <w:tcPr>
            <w:tcW w:w="4684" w:type="dxa"/>
            <w:tcBorders>
              <w:top w:val="single" w:sz="4" w:space="0" w:color="000000"/>
              <w:left w:val="nil"/>
              <w:bottom w:val="single" w:sz="4" w:space="0" w:color="000000"/>
              <w:right w:val="single" w:sz="4" w:space="0" w:color="000000"/>
            </w:tcBorders>
            <w:shd w:val="clear" w:color="auto" w:fill="C0C0C0"/>
          </w:tcPr>
          <w:p w14:paraId="17764CE6" w14:textId="77777777" w:rsidR="00ED1EC3" w:rsidRPr="00ED1EC3" w:rsidRDefault="00ED1EC3" w:rsidP="00ED1EC3">
            <w:r w:rsidRPr="00ED1EC3">
              <w:t>Σύστημα ανύψωσης κάδων:</w:t>
            </w:r>
          </w:p>
        </w:tc>
        <w:tc>
          <w:tcPr>
            <w:tcW w:w="1458" w:type="dxa"/>
            <w:tcBorders>
              <w:top w:val="single" w:sz="4" w:space="0" w:color="000000"/>
              <w:left w:val="nil"/>
              <w:bottom w:val="single" w:sz="4" w:space="0" w:color="000000"/>
              <w:right w:val="single" w:sz="4" w:space="0" w:color="000000"/>
            </w:tcBorders>
            <w:shd w:val="clear" w:color="auto" w:fill="C0C0C0"/>
          </w:tcPr>
          <w:p w14:paraId="3070C229" w14:textId="77777777"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14:paraId="70D577FB"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14:paraId="4868D743" w14:textId="77777777" w:rsidR="00ED1EC3" w:rsidRPr="00ED1EC3" w:rsidRDefault="00ED1EC3" w:rsidP="00ED1EC3">
            <w:r w:rsidRPr="00ED1EC3">
              <w:t> </w:t>
            </w:r>
          </w:p>
        </w:tc>
      </w:tr>
      <w:tr w:rsidR="00ED1EC3" w:rsidRPr="00ED1EC3" w14:paraId="05DE6DBF" w14:textId="77777777" w:rsidTr="00437C6A">
        <w:trPr>
          <w:trHeight w:val="18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2A45540" w14:textId="77777777" w:rsidR="00ED1EC3" w:rsidRPr="00ED1EC3" w:rsidRDefault="00ED1EC3" w:rsidP="00ED1EC3">
            <w:pPr>
              <w:rPr>
                <w:b/>
                <w:bCs/>
              </w:rPr>
            </w:pPr>
            <w:r w:rsidRPr="00ED1EC3">
              <w:rPr>
                <w:b/>
                <w:bCs/>
              </w:rPr>
              <w:t>10.4.1</w:t>
            </w:r>
          </w:p>
        </w:tc>
        <w:tc>
          <w:tcPr>
            <w:tcW w:w="4684" w:type="dxa"/>
            <w:tcBorders>
              <w:top w:val="single" w:sz="4" w:space="0" w:color="000000"/>
              <w:left w:val="nil"/>
              <w:bottom w:val="single" w:sz="4" w:space="0" w:color="000000"/>
              <w:right w:val="single" w:sz="4" w:space="0" w:color="000000"/>
            </w:tcBorders>
            <w:shd w:val="clear" w:color="auto" w:fill="auto"/>
          </w:tcPr>
          <w:p w14:paraId="75671AA4" w14:textId="77777777" w:rsidR="00ED1EC3" w:rsidRPr="00ED1EC3" w:rsidRDefault="00ED1EC3" w:rsidP="003D1230">
            <w:r w:rsidRPr="00ED1EC3">
              <w:t xml:space="preserve">Η χοάνη υποδοχής των απορριμμάτων να δέχεται μεταλλικούς και πλαστικούς κάδους χωρητικότητας από </w:t>
            </w:r>
            <w:smartTag w:uri="urn:schemas-microsoft-com:office:smarttags" w:element="metricconverter">
              <w:smartTagPr>
                <w:attr w:name="ProductID" w:val="80 lt"/>
              </w:smartTagPr>
              <w:r w:rsidRPr="00ED1EC3">
                <w:t xml:space="preserve">80 </w:t>
              </w:r>
              <w:proofErr w:type="spellStart"/>
              <w:r w:rsidRPr="00ED1EC3">
                <w:t>lt</w:t>
              </w:r>
            </w:smartTag>
            <w:proofErr w:type="spellEnd"/>
            <w:r w:rsidRPr="00ED1EC3">
              <w:t xml:space="preserve"> έως τουλάχιστον </w:t>
            </w:r>
            <w:smartTag w:uri="urn:schemas-microsoft-com:office:smarttags" w:element="metricconverter">
              <w:smartTagPr>
                <w:attr w:name="ProductID" w:val="1300 lt"/>
              </w:smartTagPr>
              <w:r w:rsidRPr="00ED1EC3">
                <w:t xml:space="preserve">1300 </w:t>
              </w:r>
              <w:proofErr w:type="spellStart"/>
              <w:r w:rsidRPr="00ED1EC3">
                <w:t>lt</w:t>
              </w:r>
            </w:smartTag>
            <w:proofErr w:type="spellEnd"/>
            <w:r w:rsidRPr="00ED1EC3">
              <w:t xml:space="preserve"> (ενδεικτικά, κατά DIN    30740,    DIN    30700    και    ΕΝ    840),    μέσω</w:t>
            </w:r>
            <w:r w:rsidR="003D1230">
              <w:t xml:space="preserve"> </w:t>
            </w:r>
            <w:r w:rsidRPr="00ED1EC3">
              <w:t xml:space="preserve">υδραυλικού συστήματος ανύψωσης και εκκένωσης κάδων τύπου βραχιόνων ή/και </w:t>
            </w:r>
            <w:proofErr w:type="spellStart"/>
            <w:r w:rsidRPr="00ED1EC3">
              <w:t>xτένας</w:t>
            </w:r>
            <w:proofErr w:type="spellEnd"/>
          </w:p>
        </w:tc>
        <w:tc>
          <w:tcPr>
            <w:tcW w:w="1458" w:type="dxa"/>
            <w:tcBorders>
              <w:top w:val="single" w:sz="4" w:space="0" w:color="000000"/>
              <w:left w:val="nil"/>
              <w:bottom w:val="single" w:sz="4" w:space="0" w:color="000000"/>
              <w:right w:val="single" w:sz="4" w:space="0" w:color="000000"/>
            </w:tcBorders>
            <w:shd w:val="clear" w:color="auto" w:fill="auto"/>
          </w:tcPr>
          <w:p w14:paraId="0F75EDBC" w14:textId="77777777" w:rsidR="00ED1EC3" w:rsidRPr="00ED1EC3" w:rsidRDefault="00ED1EC3" w:rsidP="00ED1EC3">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14:paraId="3A2DFBEC"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126502C" w14:textId="77777777" w:rsidR="00ED1EC3" w:rsidRPr="00ED1EC3" w:rsidRDefault="00ED1EC3" w:rsidP="00ED1EC3">
            <w:r w:rsidRPr="00ED1EC3">
              <w:t> </w:t>
            </w:r>
          </w:p>
        </w:tc>
      </w:tr>
      <w:tr w:rsidR="00ED1EC3" w:rsidRPr="00ED1EC3" w14:paraId="44EEFC9B" w14:textId="77777777" w:rsidTr="00437C6A">
        <w:trPr>
          <w:trHeight w:val="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124EFFC" w14:textId="77777777" w:rsidR="00ED1EC3" w:rsidRPr="00ED1EC3" w:rsidRDefault="00ED1EC3" w:rsidP="00ED1EC3">
            <w:pPr>
              <w:rPr>
                <w:b/>
                <w:bCs/>
              </w:rPr>
            </w:pPr>
            <w:r w:rsidRPr="00ED1EC3">
              <w:rPr>
                <w:b/>
                <w:bCs/>
              </w:rPr>
              <w:t>10.4.2</w:t>
            </w:r>
          </w:p>
        </w:tc>
        <w:tc>
          <w:tcPr>
            <w:tcW w:w="4684" w:type="dxa"/>
            <w:tcBorders>
              <w:top w:val="single" w:sz="4" w:space="0" w:color="000000"/>
              <w:left w:val="nil"/>
              <w:bottom w:val="single" w:sz="4" w:space="0" w:color="000000"/>
              <w:right w:val="single" w:sz="4" w:space="0" w:color="000000"/>
            </w:tcBorders>
            <w:shd w:val="clear" w:color="auto" w:fill="auto"/>
          </w:tcPr>
          <w:p w14:paraId="411767D8" w14:textId="77777777" w:rsidR="00ED1EC3" w:rsidRPr="00ED1EC3" w:rsidRDefault="00ED1EC3" w:rsidP="00ED1EC3">
            <w:r w:rsidRPr="00ED1EC3">
              <w:t>Ανυψωτική ικανότητα μηχανισμού</w:t>
            </w:r>
          </w:p>
        </w:tc>
        <w:tc>
          <w:tcPr>
            <w:tcW w:w="1458" w:type="dxa"/>
            <w:tcBorders>
              <w:top w:val="single" w:sz="4" w:space="0" w:color="000000"/>
              <w:left w:val="nil"/>
              <w:bottom w:val="single" w:sz="4" w:space="0" w:color="000000"/>
              <w:right w:val="single" w:sz="4" w:space="0" w:color="000000"/>
            </w:tcBorders>
            <w:shd w:val="clear" w:color="auto" w:fill="auto"/>
          </w:tcPr>
          <w:p w14:paraId="39F7A661" w14:textId="77777777" w:rsidR="00ED1EC3" w:rsidRPr="00ED1EC3" w:rsidRDefault="00ED1EC3" w:rsidP="00ED1EC3">
            <w:r w:rsidRPr="00ED1EC3">
              <w:rPr>
                <w:u w:val="single"/>
              </w:rPr>
              <w:t>&gt; </w:t>
            </w:r>
            <w:r w:rsidRPr="00ED1EC3">
              <w:t xml:space="preserve">740 </w:t>
            </w:r>
            <w:proofErr w:type="spellStart"/>
            <w:r w:rsidRPr="00ED1EC3">
              <w:t>kg</w:t>
            </w:r>
            <w:proofErr w:type="spellEnd"/>
          </w:p>
        </w:tc>
        <w:tc>
          <w:tcPr>
            <w:tcW w:w="1440" w:type="dxa"/>
            <w:tcBorders>
              <w:top w:val="single" w:sz="4" w:space="0" w:color="000000"/>
              <w:left w:val="nil"/>
              <w:bottom w:val="single" w:sz="4" w:space="0" w:color="000000"/>
              <w:right w:val="single" w:sz="4" w:space="0" w:color="000000"/>
            </w:tcBorders>
            <w:shd w:val="clear" w:color="auto" w:fill="auto"/>
          </w:tcPr>
          <w:p w14:paraId="6CB6BA11"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390D0E6B" w14:textId="77777777" w:rsidR="00ED1EC3" w:rsidRPr="00ED1EC3" w:rsidRDefault="00ED1EC3" w:rsidP="00ED1EC3">
            <w:r w:rsidRPr="00ED1EC3">
              <w:t> </w:t>
            </w:r>
          </w:p>
        </w:tc>
      </w:tr>
      <w:tr w:rsidR="00ED1EC3" w:rsidRPr="00ED1EC3" w14:paraId="50023A0D" w14:textId="77777777" w:rsidTr="00437C6A">
        <w:trPr>
          <w:trHeight w:val="6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F5DA911" w14:textId="77777777" w:rsidR="00ED1EC3" w:rsidRPr="00ED1EC3" w:rsidRDefault="00ED1EC3" w:rsidP="00ED1EC3">
            <w:pPr>
              <w:rPr>
                <w:b/>
                <w:bCs/>
              </w:rPr>
            </w:pPr>
            <w:r w:rsidRPr="00ED1EC3">
              <w:rPr>
                <w:b/>
                <w:bCs/>
              </w:rPr>
              <w:t>10.4.3</w:t>
            </w:r>
          </w:p>
        </w:tc>
        <w:tc>
          <w:tcPr>
            <w:tcW w:w="4684" w:type="dxa"/>
            <w:tcBorders>
              <w:top w:val="single" w:sz="4" w:space="0" w:color="000000"/>
              <w:left w:val="nil"/>
              <w:bottom w:val="single" w:sz="4" w:space="0" w:color="000000"/>
              <w:right w:val="single" w:sz="4" w:space="0" w:color="000000"/>
            </w:tcBorders>
            <w:shd w:val="clear" w:color="auto" w:fill="auto"/>
          </w:tcPr>
          <w:p w14:paraId="672BB416" w14:textId="77777777" w:rsidR="00ED1EC3" w:rsidRPr="00ED1EC3" w:rsidRDefault="00ED1EC3" w:rsidP="00ED1EC3">
            <w:r w:rsidRPr="00ED1EC3">
              <w:t>Ασφαλιστικές διατάξεις συγκράτησης των κάδων και ελαστικά προστασίας από τις κρούσεις</w:t>
            </w:r>
          </w:p>
        </w:tc>
        <w:tc>
          <w:tcPr>
            <w:tcW w:w="1458" w:type="dxa"/>
            <w:tcBorders>
              <w:top w:val="single" w:sz="4" w:space="0" w:color="000000"/>
              <w:left w:val="nil"/>
              <w:bottom w:val="single" w:sz="4" w:space="0" w:color="000000"/>
              <w:right w:val="single" w:sz="4" w:space="0" w:color="000000"/>
            </w:tcBorders>
            <w:shd w:val="clear" w:color="auto" w:fill="auto"/>
          </w:tcPr>
          <w:p w14:paraId="12A891B4"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67EA5478"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3B774A2" w14:textId="77777777" w:rsidR="00ED1EC3" w:rsidRPr="00ED1EC3" w:rsidRDefault="00ED1EC3" w:rsidP="00ED1EC3">
            <w:r w:rsidRPr="00ED1EC3">
              <w:t> </w:t>
            </w:r>
          </w:p>
        </w:tc>
      </w:tr>
      <w:tr w:rsidR="00ED1EC3" w:rsidRPr="00ED1EC3" w14:paraId="326340DF" w14:textId="77777777" w:rsidTr="00437C6A">
        <w:trPr>
          <w:trHeight w:val="9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079DE57" w14:textId="77777777" w:rsidR="00ED1EC3" w:rsidRPr="00ED1EC3" w:rsidRDefault="00ED1EC3" w:rsidP="00ED1EC3">
            <w:pPr>
              <w:rPr>
                <w:b/>
                <w:bCs/>
              </w:rPr>
            </w:pPr>
            <w:r w:rsidRPr="00ED1EC3">
              <w:rPr>
                <w:b/>
                <w:bCs/>
              </w:rPr>
              <w:t>10.4.4</w:t>
            </w:r>
          </w:p>
        </w:tc>
        <w:tc>
          <w:tcPr>
            <w:tcW w:w="4684" w:type="dxa"/>
            <w:tcBorders>
              <w:top w:val="single" w:sz="4" w:space="0" w:color="000000"/>
              <w:left w:val="nil"/>
              <w:bottom w:val="single" w:sz="4" w:space="0" w:color="000000"/>
              <w:right w:val="single" w:sz="4" w:space="0" w:color="000000"/>
            </w:tcBorders>
            <w:shd w:val="clear" w:color="auto" w:fill="auto"/>
          </w:tcPr>
          <w:p w14:paraId="5E536C5F" w14:textId="77777777" w:rsidR="00ED1EC3" w:rsidRPr="00ED1EC3" w:rsidRDefault="00ED1EC3" w:rsidP="00ED1EC3">
            <w:r w:rsidRPr="00ED1EC3">
              <w:t>Ο χειρισμός του συστήματος να γίνεται από εξωτερικό σημείο του οχήματος, πίσω δεξιά κατά προτίμηση</w:t>
            </w:r>
          </w:p>
        </w:tc>
        <w:tc>
          <w:tcPr>
            <w:tcW w:w="1458" w:type="dxa"/>
            <w:tcBorders>
              <w:top w:val="single" w:sz="4" w:space="0" w:color="000000"/>
              <w:left w:val="nil"/>
              <w:bottom w:val="single" w:sz="4" w:space="0" w:color="000000"/>
              <w:right w:val="single" w:sz="4" w:space="0" w:color="000000"/>
            </w:tcBorders>
            <w:shd w:val="clear" w:color="auto" w:fill="auto"/>
          </w:tcPr>
          <w:p w14:paraId="41715E44"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353A2F45"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434385F" w14:textId="77777777" w:rsidR="00ED1EC3" w:rsidRPr="00ED1EC3" w:rsidRDefault="00ED1EC3" w:rsidP="00ED1EC3">
            <w:r w:rsidRPr="00ED1EC3">
              <w:t> </w:t>
            </w:r>
          </w:p>
        </w:tc>
      </w:tr>
      <w:tr w:rsidR="00ED1EC3" w:rsidRPr="00ED1EC3" w14:paraId="4CEFB12D" w14:textId="77777777" w:rsidTr="00437C6A">
        <w:trPr>
          <w:trHeight w:val="1930"/>
        </w:trPr>
        <w:tc>
          <w:tcPr>
            <w:tcW w:w="1058" w:type="dxa"/>
            <w:tcBorders>
              <w:top w:val="single" w:sz="4" w:space="0" w:color="000000"/>
              <w:left w:val="single" w:sz="4" w:space="0" w:color="000000"/>
              <w:right w:val="single" w:sz="4" w:space="0" w:color="000000"/>
            </w:tcBorders>
            <w:shd w:val="clear" w:color="auto" w:fill="auto"/>
          </w:tcPr>
          <w:p w14:paraId="24BC72DF" w14:textId="77777777" w:rsidR="00ED1EC3" w:rsidRPr="00ED1EC3" w:rsidRDefault="00ED1EC3" w:rsidP="00ED1EC3">
            <w:pPr>
              <w:rPr>
                <w:b/>
                <w:bCs/>
              </w:rPr>
            </w:pPr>
            <w:r w:rsidRPr="00ED1EC3">
              <w:rPr>
                <w:b/>
                <w:bCs/>
              </w:rPr>
              <w:t>10.4.5</w:t>
            </w:r>
          </w:p>
          <w:p w14:paraId="6C8F8FE7" w14:textId="77777777" w:rsidR="00ED1EC3" w:rsidRPr="00ED1EC3" w:rsidRDefault="00ED1EC3" w:rsidP="00ED1EC3">
            <w:pPr>
              <w:rPr>
                <w:b/>
                <w:bCs/>
              </w:rPr>
            </w:pPr>
            <w:r w:rsidRPr="00ED1EC3">
              <w:t> </w:t>
            </w:r>
          </w:p>
        </w:tc>
        <w:tc>
          <w:tcPr>
            <w:tcW w:w="4684" w:type="dxa"/>
            <w:tcBorders>
              <w:top w:val="single" w:sz="4" w:space="0" w:color="000000"/>
              <w:left w:val="nil"/>
              <w:right w:val="single" w:sz="4" w:space="0" w:color="000000"/>
            </w:tcBorders>
            <w:shd w:val="clear" w:color="auto" w:fill="auto"/>
          </w:tcPr>
          <w:p w14:paraId="5A908847" w14:textId="77777777" w:rsidR="00ED1EC3" w:rsidRPr="00ED1EC3" w:rsidRDefault="00ED1EC3" w:rsidP="00ED1EC3">
            <w:r w:rsidRPr="00ED1EC3">
              <w:t>Κατά  την  κάθοδο  του  κάδου  και  πριν  ο  κάδος ακουμπήσει στο έδαφος, θα μειώνεται αυτόματα η</w:t>
            </w:r>
            <w:r w:rsidR="00A378D0" w:rsidRPr="00603FC9">
              <w:t xml:space="preserve"> </w:t>
            </w:r>
            <w:r w:rsidRPr="00ED1EC3">
              <w:t xml:space="preserve">ταχύτητα καθόδου διαμέσου κατάλληλης </w:t>
            </w:r>
            <w:proofErr w:type="spellStart"/>
            <w:r w:rsidRPr="00ED1EC3">
              <w:t>ηλεκτρουδραυλικής</w:t>
            </w:r>
            <w:proofErr w:type="spellEnd"/>
            <w:r w:rsidRPr="00ED1EC3">
              <w:t xml:space="preserve"> διάταξης έτσι ώστε να μην καταπονούνται οι τροχοί των κάδων και παραμορφώνονται ή σπάνε.</w:t>
            </w:r>
          </w:p>
        </w:tc>
        <w:tc>
          <w:tcPr>
            <w:tcW w:w="1458" w:type="dxa"/>
            <w:tcBorders>
              <w:top w:val="single" w:sz="4" w:space="0" w:color="000000"/>
              <w:left w:val="nil"/>
              <w:right w:val="single" w:sz="4" w:space="0" w:color="000000"/>
            </w:tcBorders>
            <w:shd w:val="clear" w:color="auto" w:fill="auto"/>
          </w:tcPr>
          <w:p w14:paraId="75C8F344" w14:textId="77777777" w:rsidR="00ED1EC3" w:rsidRPr="00ED1EC3" w:rsidRDefault="00ED1EC3" w:rsidP="00ED1EC3">
            <w:r w:rsidRPr="00ED1EC3">
              <w:t>ΝΑΙ</w:t>
            </w:r>
          </w:p>
          <w:p w14:paraId="392971FD" w14:textId="77777777" w:rsidR="00ED1EC3" w:rsidRPr="00ED1EC3" w:rsidRDefault="00ED1EC3" w:rsidP="00ED1EC3">
            <w:r w:rsidRPr="00ED1EC3">
              <w:t> </w:t>
            </w:r>
          </w:p>
        </w:tc>
        <w:tc>
          <w:tcPr>
            <w:tcW w:w="1440" w:type="dxa"/>
            <w:tcBorders>
              <w:top w:val="single" w:sz="4" w:space="0" w:color="000000"/>
              <w:left w:val="nil"/>
              <w:right w:val="single" w:sz="4" w:space="0" w:color="000000"/>
            </w:tcBorders>
            <w:shd w:val="clear" w:color="auto" w:fill="auto"/>
          </w:tcPr>
          <w:p w14:paraId="0606BB2C" w14:textId="77777777" w:rsidR="00ED1EC3" w:rsidRPr="00ED1EC3" w:rsidRDefault="00ED1EC3" w:rsidP="00ED1EC3">
            <w:r w:rsidRPr="00ED1EC3">
              <w:t> </w:t>
            </w:r>
          </w:p>
          <w:p w14:paraId="4B474CAB" w14:textId="77777777" w:rsidR="00ED1EC3" w:rsidRPr="00ED1EC3" w:rsidRDefault="00ED1EC3" w:rsidP="00ED1EC3">
            <w:r w:rsidRPr="00ED1EC3">
              <w:t> </w:t>
            </w:r>
          </w:p>
        </w:tc>
        <w:tc>
          <w:tcPr>
            <w:tcW w:w="1980" w:type="dxa"/>
            <w:tcBorders>
              <w:top w:val="single" w:sz="4" w:space="0" w:color="000000"/>
              <w:left w:val="nil"/>
              <w:right w:val="single" w:sz="4" w:space="0" w:color="000000"/>
            </w:tcBorders>
            <w:shd w:val="clear" w:color="auto" w:fill="auto"/>
          </w:tcPr>
          <w:p w14:paraId="0955131E" w14:textId="77777777" w:rsidR="00ED1EC3" w:rsidRPr="00ED1EC3" w:rsidRDefault="00ED1EC3" w:rsidP="00ED1EC3">
            <w:r w:rsidRPr="00ED1EC3">
              <w:t> </w:t>
            </w:r>
          </w:p>
          <w:p w14:paraId="1FCB14F5" w14:textId="77777777" w:rsidR="00ED1EC3" w:rsidRPr="00ED1EC3" w:rsidRDefault="00ED1EC3" w:rsidP="00ED1EC3">
            <w:r w:rsidRPr="00ED1EC3">
              <w:t> </w:t>
            </w:r>
          </w:p>
        </w:tc>
      </w:tr>
      <w:tr w:rsidR="00ED1EC3" w:rsidRPr="00ED1EC3" w14:paraId="65D107D1" w14:textId="77777777" w:rsidTr="00437C6A">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26CF1B4" w14:textId="77777777" w:rsidR="00ED1EC3" w:rsidRPr="00ED1EC3" w:rsidRDefault="00ED1EC3" w:rsidP="00ED1EC3">
            <w:pPr>
              <w:rPr>
                <w:b/>
                <w:bCs/>
              </w:rPr>
            </w:pPr>
            <w:r w:rsidRPr="00ED1EC3">
              <w:rPr>
                <w:b/>
                <w:bCs/>
              </w:rPr>
              <w:t>10.4.6</w:t>
            </w:r>
          </w:p>
        </w:tc>
        <w:tc>
          <w:tcPr>
            <w:tcW w:w="4684" w:type="dxa"/>
            <w:tcBorders>
              <w:top w:val="single" w:sz="4" w:space="0" w:color="000000"/>
              <w:left w:val="nil"/>
              <w:bottom w:val="single" w:sz="4" w:space="0" w:color="000000"/>
              <w:right w:val="single" w:sz="4" w:space="0" w:color="000000"/>
            </w:tcBorders>
            <w:shd w:val="clear" w:color="auto" w:fill="auto"/>
          </w:tcPr>
          <w:p w14:paraId="48813E83" w14:textId="77777777" w:rsidR="00ED1EC3" w:rsidRPr="00ED1EC3" w:rsidRDefault="00ED1EC3" w:rsidP="00ED1EC3">
            <w:r w:rsidRPr="00ED1EC3">
              <w:t xml:space="preserve">Δυνατότητα    ανύψωσης    δύο    κάδων    80-360    </w:t>
            </w:r>
            <w:proofErr w:type="spellStart"/>
            <w:r w:rsidRPr="00ED1EC3">
              <w:t>lt</w:t>
            </w:r>
            <w:proofErr w:type="spellEnd"/>
            <w:r w:rsidRPr="00ED1EC3">
              <w:t xml:space="preserve"> ταυτόχρονα</w:t>
            </w:r>
          </w:p>
        </w:tc>
        <w:tc>
          <w:tcPr>
            <w:tcW w:w="1458" w:type="dxa"/>
            <w:tcBorders>
              <w:top w:val="single" w:sz="4" w:space="0" w:color="000000"/>
              <w:left w:val="nil"/>
              <w:bottom w:val="single" w:sz="4" w:space="0" w:color="000000"/>
              <w:right w:val="single" w:sz="4" w:space="0" w:color="000000"/>
            </w:tcBorders>
            <w:shd w:val="clear" w:color="auto" w:fill="auto"/>
          </w:tcPr>
          <w:p w14:paraId="2148034E"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62B38766"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C5E3983" w14:textId="77777777" w:rsidR="00ED1EC3" w:rsidRPr="00ED1EC3" w:rsidRDefault="00ED1EC3" w:rsidP="00ED1EC3">
            <w:r w:rsidRPr="00ED1EC3">
              <w:t> </w:t>
            </w:r>
          </w:p>
        </w:tc>
      </w:tr>
      <w:tr w:rsidR="00ED1EC3" w:rsidRPr="00ED1EC3" w14:paraId="4FD14F45" w14:textId="77777777" w:rsidTr="00437C6A">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F25C3BB" w14:textId="77777777" w:rsidR="00ED1EC3" w:rsidRPr="00ED1EC3" w:rsidRDefault="00ED1EC3" w:rsidP="00ED1EC3">
            <w:pPr>
              <w:rPr>
                <w:b/>
                <w:bCs/>
              </w:rPr>
            </w:pPr>
            <w:r w:rsidRPr="00ED1EC3">
              <w:rPr>
                <w:b/>
                <w:bCs/>
              </w:rPr>
              <w:t>10.4.7</w:t>
            </w:r>
          </w:p>
        </w:tc>
        <w:tc>
          <w:tcPr>
            <w:tcW w:w="4684" w:type="dxa"/>
            <w:tcBorders>
              <w:top w:val="single" w:sz="4" w:space="0" w:color="000000"/>
              <w:left w:val="nil"/>
              <w:bottom w:val="single" w:sz="4" w:space="0" w:color="000000"/>
              <w:right w:val="single" w:sz="4" w:space="0" w:color="000000"/>
            </w:tcBorders>
            <w:shd w:val="clear" w:color="auto" w:fill="auto"/>
          </w:tcPr>
          <w:p w14:paraId="06D29881" w14:textId="77777777" w:rsidR="00ED1EC3" w:rsidRPr="00ED1EC3" w:rsidRDefault="00ED1EC3" w:rsidP="00ED1EC3">
            <w:r w:rsidRPr="00ED1EC3">
              <w:t>Να   αναφερθούν   τα   στοιχεία   των   υδραυλικών κυλίνδρων</w:t>
            </w:r>
          </w:p>
        </w:tc>
        <w:tc>
          <w:tcPr>
            <w:tcW w:w="1458" w:type="dxa"/>
            <w:tcBorders>
              <w:top w:val="single" w:sz="4" w:space="0" w:color="000000"/>
              <w:left w:val="nil"/>
              <w:bottom w:val="single" w:sz="4" w:space="0" w:color="000000"/>
              <w:right w:val="single" w:sz="4" w:space="0" w:color="000000"/>
            </w:tcBorders>
            <w:shd w:val="clear" w:color="auto" w:fill="auto"/>
          </w:tcPr>
          <w:p w14:paraId="58314FD9" w14:textId="77777777"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14:paraId="76D12081"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FD8EB8D" w14:textId="77777777" w:rsidR="00ED1EC3" w:rsidRPr="00ED1EC3" w:rsidRDefault="00ED1EC3" w:rsidP="00ED1EC3">
            <w:r w:rsidRPr="00ED1EC3">
              <w:t> </w:t>
            </w:r>
          </w:p>
        </w:tc>
      </w:tr>
    </w:tbl>
    <w:p w14:paraId="5000A599" w14:textId="77777777" w:rsidR="00ED1EC3" w:rsidRPr="00ED1EC3" w:rsidRDefault="00ED1EC3" w:rsidP="00ED1EC3">
      <w:pPr>
        <w:rPr>
          <w:b/>
          <w:bCs/>
        </w:rPr>
      </w:pPr>
    </w:p>
    <w:tbl>
      <w:tblPr>
        <w:tblW w:w="10697" w:type="dxa"/>
        <w:tblInd w:w="-1184" w:type="dxa"/>
        <w:tblLayout w:type="fixed"/>
        <w:tblLook w:val="0000" w:firstRow="0" w:lastRow="0" w:firstColumn="0" w:lastColumn="0" w:noHBand="0" w:noVBand="0"/>
      </w:tblPr>
      <w:tblGrid>
        <w:gridCol w:w="1058"/>
        <w:gridCol w:w="4684"/>
        <w:gridCol w:w="1510"/>
        <w:gridCol w:w="1465"/>
        <w:gridCol w:w="1980"/>
      </w:tblGrid>
      <w:tr w:rsidR="00ED1EC3" w:rsidRPr="00ED1EC3" w14:paraId="6C6CA2B9" w14:textId="77777777" w:rsidTr="00437C6A">
        <w:trPr>
          <w:trHeight w:val="420"/>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6055A4D3" w14:textId="77777777" w:rsidR="00ED1EC3" w:rsidRPr="00ED1EC3" w:rsidRDefault="00ED1EC3" w:rsidP="00ED1EC3">
            <w:pPr>
              <w:rPr>
                <w:b/>
                <w:bCs/>
              </w:rPr>
            </w:pPr>
            <w:r w:rsidRPr="00ED1EC3">
              <w:rPr>
                <w:b/>
                <w:bCs/>
              </w:rPr>
              <w:lastRenderedPageBreak/>
              <w:t>10.5</w:t>
            </w:r>
          </w:p>
        </w:tc>
        <w:tc>
          <w:tcPr>
            <w:tcW w:w="4684" w:type="dxa"/>
            <w:tcBorders>
              <w:top w:val="single" w:sz="4" w:space="0" w:color="000000"/>
              <w:left w:val="nil"/>
              <w:bottom w:val="single" w:sz="4" w:space="0" w:color="000000"/>
              <w:right w:val="single" w:sz="4" w:space="0" w:color="000000"/>
            </w:tcBorders>
            <w:shd w:val="clear" w:color="auto" w:fill="C0C0C0"/>
          </w:tcPr>
          <w:p w14:paraId="50A12824" w14:textId="77777777" w:rsidR="00ED1EC3" w:rsidRPr="00ED1EC3" w:rsidRDefault="00ED1EC3" w:rsidP="00ED1EC3">
            <w:proofErr w:type="spellStart"/>
            <w:r w:rsidRPr="00ED1EC3">
              <w:t>Δυναμολήπτης</w:t>
            </w:r>
            <w:proofErr w:type="spellEnd"/>
            <w:r w:rsidRPr="00ED1EC3">
              <w:t xml:space="preserve"> (P.T.O.):</w:t>
            </w:r>
          </w:p>
        </w:tc>
        <w:tc>
          <w:tcPr>
            <w:tcW w:w="1510" w:type="dxa"/>
            <w:tcBorders>
              <w:top w:val="single" w:sz="4" w:space="0" w:color="000000"/>
              <w:left w:val="nil"/>
              <w:bottom w:val="single" w:sz="4" w:space="0" w:color="000000"/>
              <w:right w:val="single" w:sz="4" w:space="0" w:color="000000"/>
            </w:tcBorders>
            <w:shd w:val="clear" w:color="auto" w:fill="C0C0C0"/>
          </w:tcPr>
          <w:p w14:paraId="518DBFB9" w14:textId="77777777" w:rsidR="00ED1EC3" w:rsidRPr="00ED1EC3" w:rsidRDefault="00ED1EC3" w:rsidP="00ED1EC3">
            <w:r w:rsidRPr="00ED1EC3">
              <w:t> </w:t>
            </w:r>
          </w:p>
        </w:tc>
        <w:tc>
          <w:tcPr>
            <w:tcW w:w="1465" w:type="dxa"/>
            <w:tcBorders>
              <w:top w:val="single" w:sz="4" w:space="0" w:color="000000"/>
              <w:left w:val="nil"/>
              <w:bottom w:val="single" w:sz="4" w:space="0" w:color="000000"/>
              <w:right w:val="single" w:sz="4" w:space="0" w:color="000000"/>
            </w:tcBorders>
            <w:shd w:val="clear" w:color="auto" w:fill="C0C0C0"/>
          </w:tcPr>
          <w:p w14:paraId="46010375"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14:paraId="2FEE84E2" w14:textId="77777777" w:rsidR="00ED1EC3" w:rsidRPr="00ED1EC3" w:rsidRDefault="00ED1EC3" w:rsidP="00ED1EC3">
            <w:r w:rsidRPr="00ED1EC3">
              <w:t> </w:t>
            </w:r>
          </w:p>
        </w:tc>
      </w:tr>
      <w:tr w:rsidR="00ED1EC3" w:rsidRPr="003D1230" w14:paraId="52012727" w14:textId="77777777" w:rsidTr="00437C6A">
        <w:trPr>
          <w:trHeight w:val="25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EAB7E22" w14:textId="77777777" w:rsidR="00ED1EC3" w:rsidRPr="00D41B5F" w:rsidRDefault="00ED1EC3" w:rsidP="00ED1EC3">
            <w:pPr>
              <w:rPr>
                <w:b/>
                <w:bCs/>
              </w:rPr>
            </w:pPr>
            <w:r w:rsidRPr="00D41B5F">
              <w:rPr>
                <w:b/>
                <w:bCs/>
              </w:rPr>
              <w:t>10.5.1</w:t>
            </w:r>
          </w:p>
        </w:tc>
        <w:tc>
          <w:tcPr>
            <w:tcW w:w="4684" w:type="dxa"/>
            <w:tcBorders>
              <w:top w:val="single" w:sz="4" w:space="0" w:color="000000"/>
              <w:left w:val="nil"/>
              <w:bottom w:val="single" w:sz="4" w:space="0" w:color="000000"/>
              <w:right w:val="single" w:sz="4" w:space="0" w:color="000000"/>
            </w:tcBorders>
            <w:shd w:val="clear" w:color="auto" w:fill="auto"/>
          </w:tcPr>
          <w:p w14:paraId="3412999F" w14:textId="77777777" w:rsidR="00ED1EC3" w:rsidRPr="00D41B5F" w:rsidRDefault="00ED1EC3" w:rsidP="00ED1EC3">
            <w:r w:rsidRPr="00D41B5F">
              <w:t xml:space="preserve">Η υπερκατασκευή να κινείται συνολικά από τον κινητήρα του οχήματος μέσω  </w:t>
            </w:r>
            <w:proofErr w:type="spellStart"/>
            <w:r w:rsidRPr="00D41B5F">
              <w:t>δυναμολήπτη</w:t>
            </w:r>
            <w:proofErr w:type="spellEnd"/>
            <w:r w:rsidRPr="00D41B5F">
              <w:t xml:space="preserve">  και μέσω αντλίας ελαίου </w:t>
            </w:r>
            <w:r w:rsidRPr="00D41B5F">
              <w:rPr>
                <w:i/>
              </w:rPr>
              <w:t>μεταβλητής ροής αντλίας</w:t>
            </w:r>
            <w:r w:rsidRPr="00D41B5F">
              <w:t xml:space="preserve"> (όπου θα κινεί την πρέσα, θα ανοίγει τη θύρα, θα ανυψώνει και θα εκκενώνει τους κάδους με το σχετικό ταρακούνημα και θα κινούν αντίστροφα το έμβολο εκκένωσης του οχήματος χωρίς να επηρεάζεται η ταχύτητα των εμβόλων από συγχρονισμένη κίνηση).</w:t>
            </w:r>
          </w:p>
        </w:tc>
        <w:tc>
          <w:tcPr>
            <w:tcW w:w="1510" w:type="dxa"/>
            <w:tcBorders>
              <w:top w:val="single" w:sz="4" w:space="0" w:color="000000"/>
              <w:left w:val="nil"/>
              <w:bottom w:val="single" w:sz="4" w:space="0" w:color="000000"/>
              <w:right w:val="single" w:sz="4" w:space="0" w:color="000000"/>
            </w:tcBorders>
            <w:shd w:val="clear" w:color="auto" w:fill="auto"/>
          </w:tcPr>
          <w:p w14:paraId="489C363D" w14:textId="77777777" w:rsidR="00ED1EC3" w:rsidRPr="00D41B5F" w:rsidRDefault="00ED1EC3" w:rsidP="00ED1EC3">
            <w:r w:rsidRPr="00D41B5F">
              <w:t>ΝΑΙ</w:t>
            </w:r>
          </w:p>
        </w:tc>
        <w:tc>
          <w:tcPr>
            <w:tcW w:w="1465" w:type="dxa"/>
            <w:tcBorders>
              <w:top w:val="single" w:sz="4" w:space="0" w:color="000000"/>
              <w:left w:val="nil"/>
              <w:bottom w:val="single" w:sz="4" w:space="0" w:color="000000"/>
              <w:right w:val="single" w:sz="4" w:space="0" w:color="000000"/>
            </w:tcBorders>
            <w:shd w:val="clear" w:color="auto" w:fill="auto"/>
          </w:tcPr>
          <w:p w14:paraId="2BD994F5" w14:textId="77777777" w:rsidR="00ED1EC3" w:rsidRPr="003D1230" w:rsidRDefault="00ED1EC3" w:rsidP="00ED1EC3">
            <w:pPr>
              <w:rPr>
                <w:color w:val="92D050"/>
              </w:rPr>
            </w:pPr>
            <w:r w:rsidRPr="003D1230">
              <w:rPr>
                <w:color w:val="92D050"/>
              </w:rPr>
              <w:t> </w:t>
            </w:r>
          </w:p>
        </w:tc>
        <w:tc>
          <w:tcPr>
            <w:tcW w:w="1980" w:type="dxa"/>
            <w:tcBorders>
              <w:top w:val="single" w:sz="4" w:space="0" w:color="000000"/>
              <w:left w:val="nil"/>
              <w:bottom w:val="single" w:sz="4" w:space="0" w:color="000000"/>
              <w:right w:val="single" w:sz="4" w:space="0" w:color="000000"/>
            </w:tcBorders>
            <w:shd w:val="clear" w:color="auto" w:fill="auto"/>
          </w:tcPr>
          <w:p w14:paraId="553449D4" w14:textId="77777777" w:rsidR="00ED1EC3" w:rsidRPr="003D1230" w:rsidRDefault="00ED1EC3" w:rsidP="00ED1EC3">
            <w:pPr>
              <w:rPr>
                <w:color w:val="92D050"/>
              </w:rPr>
            </w:pPr>
            <w:r w:rsidRPr="003D1230">
              <w:rPr>
                <w:color w:val="92D050"/>
              </w:rPr>
              <w:t> </w:t>
            </w:r>
          </w:p>
        </w:tc>
      </w:tr>
      <w:tr w:rsidR="00ED1EC3" w:rsidRPr="00ED1EC3" w14:paraId="67697F6D" w14:textId="77777777" w:rsidTr="00437C6A">
        <w:trPr>
          <w:trHeight w:val="9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147D48B" w14:textId="77777777" w:rsidR="00ED1EC3" w:rsidRPr="00ED1EC3" w:rsidRDefault="00ED1EC3" w:rsidP="00ED1EC3">
            <w:pPr>
              <w:rPr>
                <w:b/>
                <w:bCs/>
              </w:rPr>
            </w:pPr>
            <w:r w:rsidRPr="00ED1EC3">
              <w:rPr>
                <w:b/>
                <w:bCs/>
              </w:rPr>
              <w:t>10.5.2</w:t>
            </w:r>
          </w:p>
        </w:tc>
        <w:tc>
          <w:tcPr>
            <w:tcW w:w="4684" w:type="dxa"/>
            <w:tcBorders>
              <w:top w:val="single" w:sz="4" w:space="0" w:color="000000"/>
              <w:left w:val="nil"/>
              <w:bottom w:val="single" w:sz="4" w:space="0" w:color="000000"/>
              <w:right w:val="single" w:sz="4" w:space="0" w:color="000000"/>
            </w:tcBorders>
            <w:shd w:val="clear" w:color="auto" w:fill="auto"/>
          </w:tcPr>
          <w:p w14:paraId="0BB19604" w14:textId="77777777" w:rsidR="00ED1EC3" w:rsidRPr="00ED1EC3" w:rsidRDefault="00ED1EC3" w:rsidP="00ED1EC3">
            <w:r w:rsidRPr="00ED1EC3">
              <w:t>Να δοθεί ο τύπος, η μέγιστη παροχή στις διάφορες στροφές και η μέγιστη πίεση της αντλίας (παροχή κατάλληλων διαγραμμάτων)</w:t>
            </w:r>
          </w:p>
        </w:tc>
        <w:tc>
          <w:tcPr>
            <w:tcW w:w="1510" w:type="dxa"/>
            <w:tcBorders>
              <w:top w:val="single" w:sz="4" w:space="0" w:color="000000"/>
              <w:left w:val="nil"/>
              <w:bottom w:val="single" w:sz="4" w:space="0" w:color="000000"/>
              <w:right w:val="single" w:sz="4" w:space="0" w:color="000000"/>
            </w:tcBorders>
            <w:shd w:val="clear" w:color="auto" w:fill="auto"/>
          </w:tcPr>
          <w:p w14:paraId="36D4CFCD"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1D34B5BB"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A2C7AA3" w14:textId="77777777" w:rsidR="00ED1EC3" w:rsidRPr="00ED1EC3" w:rsidRDefault="00ED1EC3" w:rsidP="00ED1EC3">
            <w:r w:rsidRPr="00ED1EC3">
              <w:t> </w:t>
            </w:r>
          </w:p>
        </w:tc>
      </w:tr>
      <w:tr w:rsidR="00ED1EC3" w:rsidRPr="00ED1EC3" w14:paraId="500BA5CA" w14:textId="77777777" w:rsidTr="00437C6A">
        <w:trPr>
          <w:trHeight w:val="32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54A6BFC" w14:textId="77777777" w:rsidR="00ED1EC3" w:rsidRPr="00ED1EC3" w:rsidRDefault="00ED1EC3" w:rsidP="00ED1EC3">
            <w:pPr>
              <w:rPr>
                <w:b/>
                <w:bCs/>
              </w:rPr>
            </w:pPr>
            <w:r w:rsidRPr="00ED1EC3">
              <w:rPr>
                <w:b/>
                <w:bCs/>
              </w:rPr>
              <w:t>10.5.3</w:t>
            </w:r>
          </w:p>
        </w:tc>
        <w:tc>
          <w:tcPr>
            <w:tcW w:w="4684" w:type="dxa"/>
            <w:tcBorders>
              <w:top w:val="single" w:sz="4" w:space="0" w:color="000000"/>
              <w:left w:val="nil"/>
              <w:bottom w:val="single" w:sz="4" w:space="0" w:color="000000"/>
              <w:right w:val="single" w:sz="4" w:space="0" w:color="000000"/>
            </w:tcBorders>
            <w:shd w:val="clear" w:color="auto" w:fill="auto"/>
          </w:tcPr>
          <w:p w14:paraId="231D9843" w14:textId="77777777" w:rsidR="00ED1EC3" w:rsidRPr="00ED1EC3" w:rsidRDefault="00ED1EC3" w:rsidP="00ED1EC3">
            <w:proofErr w:type="spellStart"/>
            <w:r w:rsidRPr="00ED1EC3">
              <w:t>Ωρόμετρο</w:t>
            </w:r>
            <w:proofErr w:type="spellEnd"/>
            <w:r w:rsidRPr="00ED1EC3">
              <w:t xml:space="preserve"> λειτουργίας </w:t>
            </w:r>
            <w:proofErr w:type="spellStart"/>
            <w:r w:rsidRPr="00ED1EC3">
              <w:t>δυναμολήπτη</w:t>
            </w:r>
            <w:proofErr w:type="spellEnd"/>
            <w:r w:rsidRPr="00ED1EC3">
              <w:t xml:space="preserve"> (P.T.O.)</w:t>
            </w:r>
          </w:p>
        </w:tc>
        <w:tc>
          <w:tcPr>
            <w:tcW w:w="1510" w:type="dxa"/>
            <w:tcBorders>
              <w:top w:val="single" w:sz="4" w:space="0" w:color="000000"/>
              <w:left w:val="nil"/>
              <w:bottom w:val="single" w:sz="4" w:space="0" w:color="000000"/>
              <w:right w:val="single" w:sz="4" w:space="0" w:color="000000"/>
            </w:tcBorders>
            <w:shd w:val="clear" w:color="auto" w:fill="auto"/>
          </w:tcPr>
          <w:p w14:paraId="41670387"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27FF2CEF"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36B8CF8" w14:textId="77777777" w:rsidR="00ED1EC3" w:rsidRPr="00ED1EC3" w:rsidRDefault="00ED1EC3" w:rsidP="00ED1EC3">
            <w:r w:rsidRPr="00ED1EC3">
              <w:t> </w:t>
            </w:r>
          </w:p>
        </w:tc>
      </w:tr>
      <w:tr w:rsidR="00ED1EC3" w:rsidRPr="00ED1EC3" w14:paraId="740535EB" w14:textId="77777777"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69E409DA" w14:textId="77777777" w:rsidR="00ED1EC3" w:rsidRPr="00ED1EC3" w:rsidRDefault="00ED1EC3" w:rsidP="00ED1EC3">
            <w:pPr>
              <w:rPr>
                <w:b/>
                <w:bCs/>
              </w:rPr>
            </w:pPr>
            <w:r w:rsidRPr="00ED1EC3">
              <w:rPr>
                <w:b/>
                <w:bCs/>
              </w:rPr>
              <w:t>11</w:t>
            </w:r>
          </w:p>
        </w:tc>
        <w:tc>
          <w:tcPr>
            <w:tcW w:w="9639" w:type="dxa"/>
            <w:gridSpan w:val="4"/>
            <w:tcBorders>
              <w:top w:val="single" w:sz="4" w:space="0" w:color="000000"/>
              <w:left w:val="nil"/>
              <w:bottom w:val="single" w:sz="4" w:space="0" w:color="000000"/>
              <w:right w:val="single" w:sz="4" w:space="0" w:color="000000"/>
            </w:tcBorders>
            <w:shd w:val="clear" w:color="auto" w:fill="C0C0C0"/>
            <w:vAlign w:val="center"/>
          </w:tcPr>
          <w:p w14:paraId="6C5AD75F" w14:textId="77777777" w:rsidR="00ED1EC3" w:rsidRPr="00ED1EC3" w:rsidRDefault="00ED1EC3" w:rsidP="00ED1EC3">
            <w:r w:rsidRPr="00ED1EC3">
              <w:t>Λειτουργικότητα, Αποδοτικότητα και Ασφάλεια</w:t>
            </w:r>
          </w:p>
        </w:tc>
      </w:tr>
      <w:tr w:rsidR="00ED1EC3" w:rsidRPr="00ED1EC3" w14:paraId="6EC29AD3" w14:textId="77777777" w:rsidTr="00437C6A">
        <w:trPr>
          <w:trHeight w:val="8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6F2737B" w14:textId="77777777" w:rsidR="00ED1EC3" w:rsidRPr="00ED1EC3" w:rsidRDefault="00ED1EC3" w:rsidP="00ED1EC3">
            <w:pPr>
              <w:rPr>
                <w:b/>
                <w:bCs/>
              </w:rPr>
            </w:pPr>
            <w:r w:rsidRPr="00ED1EC3">
              <w:rPr>
                <w:b/>
                <w:bCs/>
              </w:rPr>
              <w:t>11.1</w:t>
            </w:r>
          </w:p>
        </w:tc>
        <w:tc>
          <w:tcPr>
            <w:tcW w:w="4684" w:type="dxa"/>
            <w:tcBorders>
              <w:top w:val="single" w:sz="4" w:space="0" w:color="000000"/>
              <w:left w:val="nil"/>
              <w:bottom w:val="single" w:sz="4" w:space="0" w:color="000000"/>
              <w:right w:val="single" w:sz="4" w:space="0" w:color="000000"/>
            </w:tcBorders>
            <w:shd w:val="clear" w:color="auto" w:fill="auto"/>
          </w:tcPr>
          <w:p w14:paraId="1E44F9F2" w14:textId="77777777" w:rsidR="00ED1EC3" w:rsidRPr="00ED1EC3" w:rsidRDefault="00ED1EC3" w:rsidP="00ED1EC3">
            <w:r w:rsidRPr="00ED1EC3">
              <w:t>Υψηλή προστασία και υγιεινή των χειριστών αλλά και των πολιτών (ειδικότερα κατά τις συχνές στάσεις για φόρτωση απορριμμάτων).</w:t>
            </w:r>
          </w:p>
        </w:tc>
        <w:tc>
          <w:tcPr>
            <w:tcW w:w="1510" w:type="dxa"/>
            <w:tcBorders>
              <w:top w:val="single" w:sz="4" w:space="0" w:color="000000"/>
              <w:left w:val="nil"/>
              <w:bottom w:val="single" w:sz="4" w:space="0" w:color="000000"/>
              <w:right w:val="single" w:sz="4" w:space="0" w:color="000000"/>
            </w:tcBorders>
            <w:shd w:val="clear" w:color="auto" w:fill="auto"/>
          </w:tcPr>
          <w:p w14:paraId="57357E99"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3A468A93"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3F3EFED2" w14:textId="77777777" w:rsidR="00ED1EC3" w:rsidRPr="00ED1EC3" w:rsidRDefault="00ED1EC3" w:rsidP="00ED1EC3">
            <w:r w:rsidRPr="00ED1EC3">
              <w:t> </w:t>
            </w:r>
          </w:p>
        </w:tc>
      </w:tr>
      <w:tr w:rsidR="00ED1EC3" w:rsidRPr="00ED1EC3" w14:paraId="49C347A3" w14:textId="77777777" w:rsidTr="00437C6A">
        <w:trPr>
          <w:trHeight w:val="12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ABA7701" w14:textId="77777777" w:rsidR="00ED1EC3" w:rsidRPr="00ED1EC3" w:rsidRDefault="00ED1EC3" w:rsidP="00ED1EC3">
            <w:pPr>
              <w:rPr>
                <w:b/>
                <w:bCs/>
              </w:rPr>
            </w:pPr>
            <w:r w:rsidRPr="00ED1EC3">
              <w:rPr>
                <w:b/>
                <w:bCs/>
              </w:rPr>
              <w:t>11.2</w:t>
            </w:r>
          </w:p>
        </w:tc>
        <w:tc>
          <w:tcPr>
            <w:tcW w:w="4684" w:type="dxa"/>
            <w:tcBorders>
              <w:top w:val="single" w:sz="4" w:space="0" w:color="000000"/>
              <w:left w:val="nil"/>
              <w:bottom w:val="single" w:sz="4" w:space="0" w:color="000000"/>
              <w:right w:val="single" w:sz="4" w:space="0" w:color="000000"/>
            </w:tcBorders>
            <w:shd w:val="clear" w:color="auto" w:fill="auto"/>
          </w:tcPr>
          <w:p w14:paraId="1E744000" w14:textId="77777777" w:rsidR="00ED1EC3" w:rsidRPr="00ED1EC3" w:rsidRDefault="00ED1EC3" w:rsidP="00ED1EC3">
            <w:r w:rsidRPr="00ED1EC3">
              <w:t>H υπερκατασκευή θα φέρει όλα τα απαραίτητα μέτρα ασφαλούς λειτουργίας, τα οποία θα περιγραφούν στην τεχνική προσφορά και θα ικανοποιεί απόλυτα τις βασικές απαιτήσεις :</w:t>
            </w:r>
          </w:p>
        </w:tc>
        <w:tc>
          <w:tcPr>
            <w:tcW w:w="1510" w:type="dxa"/>
            <w:tcBorders>
              <w:top w:val="single" w:sz="4" w:space="0" w:color="000000"/>
              <w:left w:val="nil"/>
              <w:bottom w:val="single" w:sz="4" w:space="0" w:color="000000"/>
              <w:right w:val="single" w:sz="4" w:space="0" w:color="000000"/>
            </w:tcBorders>
            <w:shd w:val="clear" w:color="auto" w:fill="auto"/>
          </w:tcPr>
          <w:p w14:paraId="6CC80348"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5032E5B4"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BA310AB" w14:textId="77777777" w:rsidR="00ED1EC3" w:rsidRPr="00ED1EC3" w:rsidRDefault="00ED1EC3" w:rsidP="00ED1EC3">
            <w:r w:rsidRPr="00ED1EC3">
              <w:t> </w:t>
            </w:r>
          </w:p>
        </w:tc>
      </w:tr>
      <w:tr w:rsidR="00ED1EC3" w:rsidRPr="003D1230" w14:paraId="1947DC7C" w14:textId="77777777" w:rsidTr="00437C6A">
        <w:trPr>
          <w:trHeight w:val="21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63A0180C" w14:textId="77777777" w:rsidR="00ED1EC3" w:rsidRPr="00D41B5F" w:rsidRDefault="00ED1EC3" w:rsidP="00ED1EC3">
            <w:pPr>
              <w:rPr>
                <w:b/>
                <w:bCs/>
              </w:rPr>
            </w:pPr>
            <w:r w:rsidRPr="00D41B5F">
              <w:rPr>
                <w:b/>
                <w:bCs/>
              </w:rPr>
              <w:t>11.2.1</w:t>
            </w:r>
          </w:p>
        </w:tc>
        <w:tc>
          <w:tcPr>
            <w:tcW w:w="4684" w:type="dxa"/>
            <w:tcBorders>
              <w:top w:val="single" w:sz="4" w:space="0" w:color="000000"/>
              <w:left w:val="nil"/>
              <w:bottom w:val="single" w:sz="4" w:space="0" w:color="000000"/>
              <w:right w:val="single" w:sz="4" w:space="0" w:color="000000"/>
            </w:tcBorders>
            <w:shd w:val="clear" w:color="auto" w:fill="auto"/>
          </w:tcPr>
          <w:p w14:paraId="0FC76A6A" w14:textId="77777777" w:rsidR="00ED1EC3" w:rsidRPr="00D41B5F" w:rsidRDefault="00ED1EC3" w:rsidP="003D1230">
            <w:r w:rsidRPr="00D41B5F">
              <w:t xml:space="preserve">Ασφάλειας μηχανών – σήμανση CE σύμφωνα με την Ευρωπαϊκή Οδηγία </w:t>
            </w:r>
            <w:r w:rsidRPr="00D41B5F">
              <w:rPr>
                <w:bCs/>
              </w:rPr>
              <w:t>2006/42</w:t>
            </w:r>
            <w:r w:rsidRPr="00D41B5F">
              <w:rPr>
                <w:b/>
                <w:bCs/>
              </w:rPr>
              <w:t xml:space="preserve"> </w:t>
            </w:r>
            <w:r w:rsidRPr="00D41B5F">
              <w:t>(ενσωμάτωση με το Π.Δ.57/2010, ΦΕΚ 97 τ. Α’/25-6-2010). Να κατατεθεί</w:t>
            </w:r>
            <w:r w:rsidR="00A378D0" w:rsidRPr="00D41B5F">
              <w:t xml:space="preserve"> </w:t>
            </w:r>
            <w:r w:rsidRPr="00D41B5F">
              <w:t xml:space="preserve">το αντίστοιχο Πιστοποιητικό Εξέτασης Τύπου ΕΚ κατά το παράρτημα IX της οδηγίας </w:t>
            </w:r>
            <w:r w:rsidR="003D1230" w:rsidRPr="00D41B5F">
              <w:t xml:space="preserve">σε συμφωνία με το πρότυπο ΕΝ 1501-1 (όπως αυτό ισχύει) </w:t>
            </w:r>
            <w:r w:rsidRPr="00D41B5F">
              <w:t>πρωτοτύπου όμοιο με το προσφερόμενο είδος από διεθνώς Κοινοποιημένο Φορέα.</w:t>
            </w:r>
          </w:p>
        </w:tc>
        <w:tc>
          <w:tcPr>
            <w:tcW w:w="1510" w:type="dxa"/>
            <w:tcBorders>
              <w:top w:val="single" w:sz="4" w:space="0" w:color="000000"/>
              <w:left w:val="nil"/>
              <w:bottom w:val="single" w:sz="4" w:space="0" w:color="000000"/>
              <w:right w:val="single" w:sz="4" w:space="0" w:color="000000"/>
            </w:tcBorders>
            <w:shd w:val="clear" w:color="auto" w:fill="auto"/>
          </w:tcPr>
          <w:p w14:paraId="704A271E" w14:textId="77777777" w:rsidR="00ED1EC3" w:rsidRPr="00D41B5F" w:rsidRDefault="00ED1EC3" w:rsidP="00ED1EC3">
            <w:r w:rsidRPr="00D41B5F">
              <w:t>ΝΑΙ</w:t>
            </w:r>
          </w:p>
        </w:tc>
        <w:tc>
          <w:tcPr>
            <w:tcW w:w="1465" w:type="dxa"/>
            <w:tcBorders>
              <w:top w:val="single" w:sz="4" w:space="0" w:color="000000"/>
              <w:left w:val="nil"/>
              <w:bottom w:val="single" w:sz="4" w:space="0" w:color="000000"/>
              <w:right w:val="single" w:sz="4" w:space="0" w:color="000000"/>
            </w:tcBorders>
            <w:shd w:val="clear" w:color="auto" w:fill="auto"/>
          </w:tcPr>
          <w:p w14:paraId="67CB9618" w14:textId="77777777" w:rsidR="00ED1EC3" w:rsidRPr="003D1230" w:rsidRDefault="00ED1EC3" w:rsidP="00ED1EC3">
            <w:pPr>
              <w:rPr>
                <w:color w:val="FF0000"/>
              </w:rPr>
            </w:pPr>
            <w:r w:rsidRPr="003D1230">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14:paraId="0849FBA7" w14:textId="77777777" w:rsidR="00ED1EC3" w:rsidRPr="003D1230" w:rsidRDefault="00ED1EC3" w:rsidP="00ED1EC3">
            <w:pPr>
              <w:rPr>
                <w:color w:val="FF0000"/>
              </w:rPr>
            </w:pPr>
            <w:r w:rsidRPr="003D1230">
              <w:rPr>
                <w:color w:val="FF0000"/>
              </w:rPr>
              <w:t> </w:t>
            </w:r>
          </w:p>
        </w:tc>
      </w:tr>
      <w:tr w:rsidR="00ED1EC3" w:rsidRPr="00ED1EC3" w14:paraId="6CCD02C1" w14:textId="77777777" w:rsidTr="00437C6A">
        <w:trPr>
          <w:trHeight w:val="125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4E237F7" w14:textId="77777777" w:rsidR="00ED1EC3" w:rsidRPr="00ED1EC3" w:rsidRDefault="00ED1EC3" w:rsidP="00ED1EC3">
            <w:pPr>
              <w:rPr>
                <w:b/>
                <w:bCs/>
              </w:rPr>
            </w:pPr>
            <w:r w:rsidRPr="00ED1EC3">
              <w:rPr>
                <w:b/>
                <w:bCs/>
              </w:rPr>
              <w:t>11.2.2</w:t>
            </w:r>
          </w:p>
        </w:tc>
        <w:tc>
          <w:tcPr>
            <w:tcW w:w="4684" w:type="dxa"/>
            <w:tcBorders>
              <w:top w:val="single" w:sz="4" w:space="0" w:color="000000"/>
              <w:left w:val="nil"/>
              <w:bottom w:val="single" w:sz="4" w:space="0" w:color="000000"/>
              <w:right w:val="single" w:sz="4" w:space="0" w:color="000000"/>
            </w:tcBorders>
            <w:shd w:val="clear" w:color="auto" w:fill="auto"/>
          </w:tcPr>
          <w:p w14:paraId="258A0468" w14:textId="77777777" w:rsidR="00ED1EC3" w:rsidRPr="00ED1EC3" w:rsidRDefault="00ED1EC3" w:rsidP="00ED1EC3">
            <w:r w:rsidRPr="00ED1EC3">
              <w:t xml:space="preserve">Ηλεκτρομαγνητικής συμβατότητας σύμφωνα με την Ευρωπαϊκή Οδηγία </w:t>
            </w:r>
            <w:r w:rsidRPr="00ED1EC3">
              <w:rPr>
                <w:b/>
                <w:bCs/>
              </w:rPr>
              <w:t xml:space="preserve">2004/108/ΕΚ </w:t>
            </w:r>
            <w:r w:rsidRPr="00ED1EC3">
              <w:t>(ενσωμάτωση με την ΥΑ 50268/5137/07/ΦΕΚ 1853 τ. Β’/2007).</w:t>
            </w:r>
          </w:p>
        </w:tc>
        <w:tc>
          <w:tcPr>
            <w:tcW w:w="1510" w:type="dxa"/>
            <w:tcBorders>
              <w:top w:val="single" w:sz="4" w:space="0" w:color="000000"/>
              <w:left w:val="nil"/>
              <w:bottom w:val="single" w:sz="4" w:space="0" w:color="000000"/>
              <w:right w:val="single" w:sz="4" w:space="0" w:color="000000"/>
            </w:tcBorders>
            <w:shd w:val="clear" w:color="auto" w:fill="auto"/>
          </w:tcPr>
          <w:p w14:paraId="3AD7BF0E"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01C95B8C"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4C9CD12" w14:textId="77777777" w:rsidR="00ED1EC3" w:rsidRPr="00ED1EC3" w:rsidRDefault="00ED1EC3" w:rsidP="00ED1EC3">
            <w:r w:rsidRPr="00ED1EC3">
              <w:t> </w:t>
            </w:r>
          </w:p>
        </w:tc>
      </w:tr>
      <w:tr w:rsidR="00ED1EC3" w:rsidRPr="00ED1EC3" w14:paraId="6036D81B" w14:textId="77777777" w:rsidTr="00437C6A">
        <w:trPr>
          <w:trHeight w:val="139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FEFA771" w14:textId="77777777" w:rsidR="00ED1EC3" w:rsidRPr="00ED1EC3" w:rsidRDefault="00ED1EC3" w:rsidP="00ED1EC3">
            <w:pPr>
              <w:rPr>
                <w:b/>
                <w:bCs/>
              </w:rPr>
            </w:pPr>
            <w:r w:rsidRPr="00ED1EC3">
              <w:rPr>
                <w:b/>
                <w:bCs/>
              </w:rPr>
              <w:t>11.3</w:t>
            </w:r>
          </w:p>
        </w:tc>
        <w:tc>
          <w:tcPr>
            <w:tcW w:w="4684" w:type="dxa"/>
            <w:tcBorders>
              <w:top w:val="single" w:sz="4" w:space="0" w:color="000000"/>
              <w:left w:val="nil"/>
              <w:bottom w:val="single" w:sz="4" w:space="0" w:color="000000"/>
              <w:right w:val="single" w:sz="4" w:space="0" w:color="000000"/>
            </w:tcBorders>
            <w:shd w:val="clear" w:color="auto" w:fill="auto"/>
          </w:tcPr>
          <w:p w14:paraId="77F7614E" w14:textId="77777777" w:rsidR="00ED1EC3" w:rsidRPr="00ED1EC3" w:rsidRDefault="00ED1EC3" w:rsidP="00ED1EC3">
            <w:proofErr w:type="spellStart"/>
            <w:r w:rsidRPr="00ED1EC3">
              <w:t>Ανακλινόμενα</w:t>
            </w:r>
            <w:proofErr w:type="spellEnd"/>
            <w:r w:rsidRPr="00ED1EC3">
              <w:t xml:space="preserve">, αντιολισθητικά και ισχυρά σκαλοπάτια στο πίσω μέρος του οχήματος για την ασφαλή μεταφορά δύο εργατών σε  κατάλληλες προστατευόμενες   θέσεις   όρθιων   </w:t>
            </w:r>
            <w:r w:rsidRPr="00ED1EC3">
              <w:lastRenderedPageBreak/>
              <w:t>(με   χειρολαβές</w:t>
            </w:r>
          </w:p>
        </w:tc>
        <w:tc>
          <w:tcPr>
            <w:tcW w:w="1510" w:type="dxa"/>
            <w:tcBorders>
              <w:top w:val="single" w:sz="4" w:space="0" w:color="000000"/>
              <w:left w:val="nil"/>
              <w:bottom w:val="single" w:sz="4" w:space="0" w:color="000000"/>
              <w:right w:val="single" w:sz="4" w:space="0" w:color="000000"/>
            </w:tcBorders>
            <w:shd w:val="clear" w:color="auto" w:fill="auto"/>
          </w:tcPr>
          <w:p w14:paraId="685CE392" w14:textId="77777777" w:rsidR="00ED1EC3" w:rsidRPr="00ED1EC3" w:rsidRDefault="00ED1EC3" w:rsidP="00ED1EC3">
            <w:r w:rsidRPr="00ED1EC3">
              <w:lastRenderedPageBreak/>
              <w:t>ΝΑΙ</w:t>
            </w:r>
          </w:p>
        </w:tc>
        <w:tc>
          <w:tcPr>
            <w:tcW w:w="1465" w:type="dxa"/>
            <w:tcBorders>
              <w:top w:val="single" w:sz="4" w:space="0" w:color="000000"/>
              <w:left w:val="nil"/>
              <w:bottom w:val="single" w:sz="4" w:space="0" w:color="000000"/>
              <w:right w:val="single" w:sz="4" w:space="0" w:color="000000"/>
            </w:tcBorders>
            <w:shd w:val="clear" w:color="auto" w:fill="auto"/>
          </w:tcPr>
          <w:p w14:paraId="4E934A27"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390AC83" w14:textId="77777777" w:rsidR="00ED1EC3" w:rsidRPr="00ED1EC3" w:rsidRDefault="00ED1EC3" w:rsidP="00ED1EC3">
            <w:r w:rsidRPr="00ED1EC3">
              <w:t> </w:t>
            </w:r>
          </w:p>
        </w:tc>
      </w:tr>
      <w:tr w:rsidR="00ED1EC3" w:rsidRPr="00ED1EC3" w14:paraId="7B12D9F0" w14:textId="77777777" w:rsidTr="00437C6A">
        <w:trPr>
          <w:trHeight w:val="18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43161F0" w14:textId="77777777" w:rsidR="00ED1EC3" w:rsidRPr="00ED1EC3" w:rsidRDefault="00ED1EC3" w:rsidP="00ED1EC3">
            <w:r w:rsidRPr="00ED1EC3">
              <w:lastRenderedPageBreak/>
              <w:t> </w:t>
            </w:r>
          </w:p>
        </w:tc>
        <w:tc>
          <w:tcPr>
            <w:tcW w:w="4684" w:type="dxa"/>
            <w:tcBorders>
              <w:top w:val="single" w:sz="4" w:space="0" w:color="000000"/>
              <w:left w:val="nil"/>
              <w:bottom w:val="single" w:sz="4" w:space="0" w:color="000000"/>
              <w:right w:val="single" w:sz="4" w:space="0" w:color="000000"/>
            </w:tcBorders>
            <w:shd w:val="clear" w:color="auto" w:fill="auto"/>
          </w:tcPr>
          <w:p w14:paraId="058729C1" w14:textId="77777777" w:rsidR="00ED1EC3" w:rsidRPr="00ED1EC3" w:rsidRDefault="00ED1EC3" w:rsidP="00ED1EC3">
            <w:r w:rsidRPr="00ED1EC3">
              <w:t>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Για τη διευκόλυνση των ελιγμών του οχήματος, τα σκαλοπάτια να συμπτύσσονται.</w:t>
            </w:r>
          </w:p>
        </w:tc>
        <w:tc>
          <w:tcPr>
            <w:tcW w:w="1510" w:type="dxa"/>
            <w:tcBorders>
              <w:top w:val="single" w:sz="4" w:space="0" w:color="000000"/>
              <w:left w:val="nil"/>
              <w:bottom w:val="single" w:sz="4" w:space="0" w:color="000000"/>
              <w:right w:val="single" w:sz="4" w:space="0" w:color="000000"/>
            </w:tcBorders>
            <w:shd w:val="clear" w:color="auto" w:fill="auto"/>
          </w:tcPr>
          <w:p w14:paraId="2D59845E" w14:textId="77777777" w:rsidR="00ED1EC3" w:rsidRPr="00ED1EC3" w:rsidRDefault="00ED1EC3" w:rsidP="00ED1EC3">
            <w:r w:rsidRPr="00ED1EC3">
              <w:t> </w:t>
            </w:r>
          </w:p>
        </w:tc>
        <w:tc>
          <w:tcPr>
            <w:tcW w:w="1465" w:type="dxa"/>
            <w:tcBorders>
              <w:top w:val="single" w:sz="4" w:space="0" w:color="000000"/>
              <w:left w:val="nil"/>
              <w:bottom w:val="single" w:sz="4" w:space="0" w:color="000000"/>
              <w:right w:val="single" w:sz="4" w:space="0" w:color="000000"/>
            </w:tcBorders>
            <w:shd w:val="clear" w:color="auto" w:fill="auto"/>
          </w:tcPr>
          <w:p w14:paraId="5E37C6EA"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CD6E4C3" w14:textId="77777777" w:rsidR="00ED1EC3" w:rsidRPr="00ED1EC3" w:rsidRDefault="00ED1EC3" w:rsidP="00ED1EC3">
            <w:r w:rsidRPr="00ED1EC3">
              <w:t> </w:t>
            </w:r>
          </w:p>
        </w:tc>
      </w:tr>
      <w:tr w:rsidR="00ED1EC3" w:rsidRPr="00ED1EC3" w14:paraId="50B754FB" w14:textId="77777777"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D3FC8DF" w14:textId="77777777" w:rsidR="00ED1EC3" w:rsidRPr="00ED1EC3" w:rsidRDefault="00ED1EC3" w:rsidP="00ED1EC3">
            <w:pPr>
              <w:rPr>
                <w:b/>
                <w:bCs/>
              </w:rPr>
            </w:pPr>
            <w:r w:rsidRPr="00ED1EC3">
              <w:rPr>
                <w:b/>
                <w:bCs/>
              </w:rPr>
              <w:t>11.4</w:t>
            </w:r>
          </w:p>
        </w:tc>
        <w:tc>
          <w:tcPr>
            <w:tcW w:w="4684" w:type="dxa"/>
            <w:tcBorders>
              <w:top w:val="single" w:sz="4" w:space="0" w:color="000000"/>
              <w:left w:val="nil"/>
              <w:bottom w:val="single" w:sz="4" w:space="0" w:color="000000"/>
              <w:right w:val="single" w:sz="4" w:space="0" w:color="000000"/>
            </w:tcBorders>
            <w:shd w:val="clear" w:color="auto" w:fill="auto"/>
          </w:tcPr>
          <w:p w14:paraId="3309D014" w14:textId="77777777" w:rsidR="00ED1EC3" w:rsidRPr="00ED1EC3" w:rsidRDefault="00ED1EC3" w:rsidP="00ED1EC3">
            <w:r w:rsidRPr="00ED1EC3">
              <w:t>Συστήματα ασφάλειας υπερκατασκευής:</w:t>
            </w:r>
          </w:p>
        </w:tc>
        <w:tc>
          <w:tcPr>
            <w:tcW w:w="1510" w:type="dxa"/>
            <w:tcBorders>
              <w:top w:val="single" w:sz="4" w:space="0" w:color="000000"/>
              <w:left w:val="nil"/>
              <w:bottom w:val="single" w:sz="4" w:space="0" w:color="000000"/>
              <w:right w:val="single" w:sz="4" w:space="0" w:color="000000"/>
            </w:tcBorders>
            <w:shd w:val="clear" w:color="auto" w:fill="auto"/>
          </w:tcPr>
          <w:p w14:paraId="1A806A88" w14:textId="77777777" w:rsidR="00ED1EC3" w:rsidRPr="00ED1EC3" w:rsidRDefault="00ED1EC3" w:rsidP="00ED1EC3">
            <w:r w:rsidRPr="00ED1EC3">
              <w:t> </w:t>
            </w:r>
          </w:p>
        </w:tc>
        <w:tc>
          <w:tcPr>
            <w:tcW w:w="1465" w:type="dxa"/>
            <w:tcBorders>
              <w:top w:val="single" w:sz="4" w:space="0" w:color="000000"/>
              <w:left w:val="nil"/>
              <w:bottom w:val="single" w:sz="4" w:space="0" w:color="000000"/>
              <w:right w:val="single" w:sz="4" w:space="0" w:color="000000"/>
            </w:tcBorders>
            <w:shd w:val="clear" w:color="auto" w:fill="auto"/>
          </w:tcPr>
          <w:p w14:paraId="4B83A006"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39EDE00" w14:textId="77777777" w:rsidR="00ED1EC3" w:rsidRPr="00ED1EC3" w:rsidRDefault="00ED1EC3" w:rsidP="00ED1EC3">
            <w:r w:rsidRPr="00ED1EC3">
              <w:t> </w:t>
            </w:r>
          </w:p>
        </w:tc>
      </w:tr>
      <w:tr w:rsidR="00ED1EC3" w:rsidRPr="00ED1EC3" w14:paraId="61F2DBE4" w14:textId="77777777" w:rsidTr="00437C6A">
        <w:trPr>
          <w:trHeight w:val="15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443F6C1" w14:textId="77777777" w:rsidR="00ED1EC3" w:rsidRPr="00ED1EC3" w:rsidRDefault="00ED1EC3" w:rsidP="00ED1EC3">
            <w:pPr>
              <w:rPr>
                <w:b/>
                <w:bCs/>
              </w:rPr>
            </w:pPr>
            <w:r w:rsidRPr="00ED1EC3">
              <w:rPr>
                <w:b/>
                <w:bCs/>
              </w:rPr>
              <w:t>11.4.1</w:t>
            </w:r>
          </w:p>
        </w:tc>
        <w:tc>
          <w:tcPr>
            <w:tcW w:w="4684" w:type="dxa"/>
            <w:tcBorders>
              <w:top w:val="single" w:sz="4" w:space="0" w:color="000000"/>
              <w:left w:val="nil"/>
              <w:bottom w:val="single" w:sz="4" w:space="0" w:color="000000"/>
              <w:right w:val="single" w:sz="4" w:space="0" w:color="000000"/>
            </w:tcBorders>
            <w:shd w:val="clear" w:color="auto" w:fill="auto"/>
          </w:tcPr>
          <w:p w14:paraId="5E5E0E39" w14:textId="77777777" w:rsidR="00ED1EC3" w:rsidRPr="00ED1EC3" w:rsidRDefault="00ED1EC3" w:rsidP="00ED1EC3">
            <w:r w:rsidRPr="00ED1EC3">
              <w:t xml:space="preserve">Σύστημα/Μηχανισμός με διακόπτες εκτάκτου ανάγκης </w:t>
            </w:r>
            <w:proofErr w:type="spellStart"/>
            <w:r w:rsidRPr="00ED1EC3">
              <w:t>stop</w:t>
            </w:r>
            <w:proofErr w:type="spellEnd"/>
            <w:r w:rsidRPr="00ED1EC3">
              <w:t xml:space="preserve"> και στις δύο πλευρές του χώρου εργασίας των εργατών, το οποίο να απενεργοποιεί όλο το σύστημα συμπίεσης και για το οποίο απαιτείται χειροκίνητα η επαναφορά του</w:t>
            </w:r>
          </w:p>
        </w:tc>
        <w:tc>
          <w:tcPr>
            <w:tcW w:w="1510" w:type="dxa"/>
            <w:tcBorders>
              <w:top w:val="single" w:sz="4" w:space="0" w:color="000000"/>
              <w:left w:val="nil"/>
              <w:bottom w:val="single" w:sz="4" w:space="0" w:color="000000"/>
              <w:right w:val="single" w:sz="4" w:space="0" w:color="000000"/>
            </w:tcBorders>
            <w:shd w:val="clear" w:color="auto" w:fill="auto"/>
          </w:tcPr>
          <w:p w14:paraId="59547ED1"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1991F72A"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FC3B491" w14:textId="77777777" w:rsidR="00ED1EC3" w:rsidRPr="00ED1EC3" w:rsidRDefault="00ED1EC3" w:rsidP="00ED1EC3">
            <w:r w:rsidRPr="00ED1EC3">
              <w:t> </w:t>
            </w:r>
          </w:p>
        </w:tc>
      </w:tr>
      <w:tr w:rsidR="00ED1EC3" w:rsidRPr="00ED1EC3" w14:paraId="4A15D222" w14:textId="77777777" w:rsidTr="00437C6A">
        <w:trPr>
          <w:trHeight w:val="48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CEAA307" w14:textId="77777777" w:rsidR="00ED1EC3" w:rsidRPr="00ED1EC3" w:rsidRDefault="00ED1EC3" w:rsidP="00ED1EC3">
            <w:pPr>
              <w:rPr>
                <w:b/>
                <w:bCs/>
              </w:rPr>
            </w:pPr>
            <w:r w:rsidRPr="00ED1EC3">
              <w:rPr>
                <w:b/>
                <w:bCs/>
              </w:rPr>
              <w:t>11.4.2</w:t>
            </w:r>
          </w:p>
        </w:tc>
        <w:tc>
          <w:tcPr>
            <w:tcW w:w="4684" w:type="dxa"/>
            <w:tcBorders>
              <w:top w:val="single" w:sz="4" w:space="0" w:color="000000"/>
              <w:left w:val="nil"/>
              <w:bottom w:val="single" w:sz="4" w:space="0" w:color="000000"/>
              <w:right w:val="single" w:sz="4" w:space="0" w:color="000000"/>
            </w:tcBorders>
            <w:shd w:val="clear" w:color="auto" w:fill="auto"/>
          </w:tcPr>
          <w:p w14:paraId="107D1E49" w14:textId="77777777" w:rsidR="00ED1EC3" w:rsidRPr="00ED1EC3" w:rsidRDefault="00ED1EC3" w:rsidP="00ED1EC3">
            <w:r w:rsidRPr="00ED1EC3">
              <w:t>Μηχανισμός απεγκλωβισμού ο οποίος να λειτουργεί από πλήκτρο στο χειριστήριο.</w:t>
            </w:r>
          </w:p>
        </w:tc>
        <w:tc>
          <w:tcPr>
            <w:tcW w:w="1510" w:type="dxa"/>
            <w:tcBorders>
              <w:top w:val="single" w:sz="4" w:space="0" w:color="000000"/>
              <w:left w:val="nil"/>
              <w:bottom w:val="single" w:sz="4" w:space="0" w:color="000000"/>
              <w:right w:val="single" w:sz="4" w:space="0" w:color="000000"/>
            </w:tcBorders>
            <w:shd w:val="clear" w:color="auto" w:fill="auto"/>
          </w:tcPr>
          <w:p w14:paraId="2AFF88B9"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282CEF82"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5EED20F2" w14:textId="77777777" w:rsidR="00ED1EC3" w:rsidRPr="00ED1EC3" w:rsidRDefault="00ED1EC3" w:rsidP="00ED1EC3">
            <w:r w:rsidRPr="00ED1EC3">
              <w:t> </w:t>
            </w:r>
          </w:p>
        </w:tc>
      </w:tr>
      <w:tr w:rsidR="00ED1EC3" w:rsidRPr="00ED1EC3" w14:paraId="39708A1B" w14:textId="77777777" w:rsidTr="00437C6A">
        <w:trPr>
          <w:trHeight w:val="93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22B439C" w14:textId="77777777" w:rsidR="00ED1EC3" w:rsidRPr="00ED1EC3" w:rsidRDefault="00ED1EC3" w:rsidP="00ED1EC3">
            <w:pPr>
              <w:rPr>
                <w:b/>
                <w:bCs/>
              </w:rPr>
            </w:pPr>
            <w:r w:rsidRPr="00ED1EC3">
              <w:rPr>
                <w:b/>
                <w:bCs/>
              </w:rPr>
              <w:t>11.4.3</w:t>
            </w:r>
          </w:p>
        </w:tc>
        <w:tc>
          <w:tcPr>
            <w:tcW w:w="4684" w:type="dxa"/>
            <w:tcBorders>
              <w:top w:val="single" w:sz="4" w:space="0" w:color="000000"/>
              <w:left w:val="nil"/>
              <w:bottom w:val="single" w:sz="4" w:space="0" w:color="000000"/>
              <w:right w:val="single" w:sz="4" w:space="0" w:color="000000"/>
            </w:tcBorders>
            <w:shd w:val="clear" w:color="auto" w:fill="auto"/>
          </w:tcPr>
          <w:p w14:paraId="10CD88AC" w14:textId="77777777" w:rsidR="00ED1EC3" w:rsidRPr="00ED1EC3" w:rsidRDefault="00ED1EC3" w:rsidP="00ED1EC3">
            <w:r w:rsidRPr="00ED1EC3">
              <w:t>Έγχρωμη κάμερα επισκόπησης (CCTV) του χώρου φόρτωσης με οθόνη στην καμπίνα του οδηγού και ηχητική επικοινωνία οδηγού και εργατών</w:t>
            </w:r>
          </w:p>
        </w:tc>
        <w:tc>
          <w:tcPr>
            <w:tcW w:w="1510" w:type="dxa"/>
            <w:tcBorders>
              <w:top w:val="single" w:sz="4" w:space="0" w:color="000000"/>
              <w:left w:val="nil"/>
              <w:bottom w:val="single" w:sz="4" w:space="0" w:color="000000"/>
              <w:right w:val="single" w:sz="4" w:space="0" w:color="000000"/>
            </w:tcBorders>
            <w:shd w:val="clear" w:color="auto" w:fill="auto"/>
          </w:tcPr>
          <w:p w14:paraId="3800EF86"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16F1B4A2"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51AB733B" w14:textId="77777777" w:rsidR="00ED1EC3" w:rsidRPr="00ED1EC3" w:rsidRDefault="00ED1EC3" w:rsidP="00ED1EC3">
            <w:r w:rsidRPr="00ED1EC3">
              <w:t> </w:t>
            </w:r>
          </w:p>
        </w:tc>
      </w:tr>
      <w:tr w:rsidR="00ED1EC3" w:rsidRPr="00ED1EC3" w14:paraId="5B304BD7" w14:textId="77777777" w:rsidTr="00437C6A">
        <w:trPr>
          <w:trHeight w:val="18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D6F0853" w14:textId="77777777" w:rsidR="00ED1EC3" w:rsidRPr="00ED1EC3" w:rsidRDefault="00ED1EC3" w:rsidP="00ED1EC3">
            <w:pPr>
              <w:rPr>
                <w:b/>
                <w:bCs/>
              </w:rPr>
            </w:pPr>
            <w:r w:rsidRPr="00ED1EC3">
              <w:rPr>
                <w:b/>
                <w:bCs/>
              </w:rPr>
              <w:t>11.4.4</w:t>
            </w:r>
          </w:p>
        </w:tc>
        <w:tc>
          <w:tcPr>
            <w:tcW w:w="4684" w:type="dxa"/>
            <w:tcBorders>
              <w:top w:val="single" w:sz="4" w:space="0" w:color="000000"/>
              <w:left w:val="nil"/>
              <w:bottom w:val="single" w:sz="4" w:space="0" w:color="000000"/>
              <w:right w:val="single" w:sz="4" w:space="0" w:color="000000"/>
            </w:tcBorders>
            <w:shd w:val="clear" w:color="auto" w:fill="auto"/>
          </w:tcPr>
          <w:p w14:paraId="179F1BD1" w14:textId="77777777" w:rsidR="00ED1EC3" w:rsidRPr="00ED1EC3" w:rsidRDefault="00ED1EC3" w:rsidP="00ED1EC3">
            <w:r w:rsidRPr="00ED1EC3">
              <w:t xml:space="preserve">Κατά τη διαδικασία εκφόρτωσης να </w:t>
            </w:r>
            <w:proofErr w:type="spellStart"/>
            <w:r w:rsidRPr="00ED1EC3">
              <w:t>απασφαλίζεται</w:t>
            </w:r>
            <w:proofErr w:type="spellEnd"/>
            <w:r w:rsidRPr="00ED1EC3">
              <w:t xml:space="preserve"> και να ανοίγει πλήρως η οπίσθια θύρα. Το κλείσιμο να γίνεται μόνο εξωτερικά με το ταυτόχρονο πάτημα δύο κομβίων στο πίσω μέρος του οχήματος. Όταν η θύρα κλείνει τελείως να ασφαλίζεται με ειδικό μηχανισμό</w:t>
            </w:r>
          </w:p>
        </w:tc>
        <w:tc>
          <w:tcPr>
            <w:tcW w:w="1510" w:type="dxa"/>
            <w:tcBorders>
              <w:top w:val="single" w:sz="4" w:space="0" w:color="000000"/>
              <w:left w:val="nil"/>
              <w:bottom w:val="single" w:sz="4" w:space="0" w:color="000000"/>
              <w:right w:val="single" w:sz="4" w:space="0" w:color="000000"/>
            </w:tcBorders>
            <w:shd w:val="clear" w:color="auto" w:fill="auto"/>
          </w:tcPr>
          <w:p w14:paraId="4DFAD53A"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2AD2E3AB"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774E98A" w14:textId="77777777" w:rsidR="00ED1EC3" w:rsidRPr="00ED1EC3" w:rsidRDefault="00ED1EC3" w:rsidP="00ED1EC3">
            <w:r w:rsidRPr="00ED1EC3">
              <w:t> </w:t>
            </w:r>
          </w:p>
        </w:tc>
      </w:tr>
      <w:tr w:rsidR="00ED1EC3" w:rsidRPr="00ED1EC3" w14:paraId="5F3A3F1A" w14:textId="77777777" w:rsidTr="00437C6A">
        <w:trPr>
          <w:trHeight w:val="555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66DA68EB" w14:textId="77777777" w:rsidR="00ED1EC3" w:rsidRPr="00ED1EC3" w:rsidRDefault="00ED1EC3" w:rsidP="00ED1EC3">
            <w:pPr>
              <w:rPr>
                <w:b/>
                <w:bCs/>
              </w:rPr>
            </w:pPr>
            <w:r w:rsidRPr="00ED1EC3">
              <w:rPr>
                <w:b/>
                <w:bCs/>
              </w:rPr>
              <w:lastRenderedPageBreak/>
              <w:t>11.4.5</w:t>
            </w:r>
          </w:p>
        </w:tc>
        <w:tc>
          <w:tcPr>
            <w:tcW w:w="4684" w:type="dxa"/>
            <w:tcBorders>
              <w:top w:val="single" w:sz="4" w:space="0" w:color="000000"/>
              <w:left w:val="nil"/>
              <w:bottom w:val="single" w:sz="4" w:space="0" w:color="000000"/>
              <w:right w:val="single" w:sz="4" w:space="0" w:color="000000"/>
            </w:tcBorders>
            <w:shd w:val="clear" w:color="auto" w:fill="auto"/>
          </w:tcPr>
          <w:p w14:paraId="63F7FC33" w14:textId="77777777" w:rsidR="00ED1EC3" w:rsidRPr="00ED1EC3" w:rsidRDefault="00ED1EC3" w:rsidP="00ED1EC3">
            <w:r w:rsidRPr="00ED1EC3">
              <w:t xml:space="preserve">Ηλεκτρονικό κύκλωμα παρακολούθησης των </w:t>
            </w:r>
            <w:proofErr w:type="spellStart"/>
            <w:r w:rsidRPr="00ED1EC3">
              <w:t>ανακλινόμενων</w:t>
            </w:r>
            <w:proofErr w:type="spellEnd"/>
            <w:r w:rsidRPr="00ED1EC3">
              <w:t xml:space="preserve"> σκαλοπατιών μεταφοράς των εργαζομένων. Δια του κυκλώματος αυτού δεν επιτρέπεται η ανάπτυξη ταχύτητας του οχήματος πέραν των 30km/h (ή της μέγιστης ταχύτητας που ορίζεται από την ισχύουσα κάθε φορά νομοθεσία) ενώ απαγορεύεται και η οπισθοπορεία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να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 να υπάρχει όμως ποινή παύσης όλων των λειτουργιών του απορριμματοφόρου για 5 λεπτά</w:t>
            </w:r>
          </w:p>
        </w:tc>
        <w:tc>
          <w:tcPr>
            <w:tcW w:w="1510" w:type="dxa"/>
            <w:tcBorders>
              <w:top w:val="single" w:sz="4" w:space="0" w:color="000000"/>
              <w:left w:val="nil"/>
              <w:bottom w:val="single" w:sz="4" w:space="0" w:color="000000"/>
              <w:right w:val="single" w:sz="4" w:space="0" w:color="000000"/>
            </w:tcBorders>
            <w:shd w:val="clear" w:color="auto" w:fill="auto"/>
          </w:tcPr>
          <w:p w14:paraId="3B9321E5"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16882137"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F6EF858" w14:textId="77777777" w:rsidR="00ED1EC3" w:rsidRPr="00ED1EC3" w:rsidRDefault="00ED1EC3" w:rsidP="00ED1EC3">
            <w:r w:rsidRPr="00ED1EC3">
              <w:t> </w:t>
            </w:r>
          </w:p>
        </w:tc>
      </w:tr>
      <w:tr w:rsidR="00ED1EC3" w:rsidRPr="00ED1EC3" w14:paraId="460187BE" w14:textId="77777777"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893C174" w14:textId="77777777" w:rsidR="00ED1EC3" w:rsidRPr="00ED1EC3" w:rsidRDefault="00ED1EC3" w:rsidP="00ED1EC3">
            <w:pPr>
              <w:rPr>
                <w:b/>
                <w:bCs/>
              </w:rPr>
            </w:pPr>
            <w:r w:rsidRPr="00ED1EC3">
              <w:rPr>
                <w:b/>
                <w:bCs/>
              </w:rPr>
              <w:t>11.5</w:t>
            </w:r>
          </w:p>
        </w:tc>
        <w:tc>
          <w:tcPr>
            <w:tcW w:w="4684" w:type="dxa"/>
            <w:tcBorders>
              <w:top w:val="single" w:sz="4" w:space="0" w:color="000000"/>
              <w:left w:val="nil"/>
              <w:bottom w:val="single" w:sz="4" w:space="0" w:color="000000"/>
              <w:right w:val="single" w:sz="4" w:space="0" w:color="000000"/>
            </w:tcBorders>
            <w:shd w:val="clear" w:color="auto" w:fill="auto"/>
          </w:tcPr>
          <w:p w14:paraId="37716665" w14:textId="77777777" w:rsidR="00ED1EC3" w:rsidRPr="00ED1EC3" w:rsidRDefault="00ED1EC3" w:rsidP="00ED1EC3">
            <w:r w:rsidRPr="00ED1EC3">
              <w:t>Το όχημα να φέρει:</w:t>
            </w:r>
          </w:p>
        </w:tc>
        <w:tc>
          <w:tcPr>
            <w:tcW w:w="1510" w:type="dxa"/>
            <w:tcBorders>
              <w:top w:val="single" w:sz="4" w:space="0" w:color="000000"/>
              <w:left w:val="nil"/>
              <w:bottom w:val="single" w:sz="4" w:space="0" w:color="000000"/>
              <w:right w:val="single" w:sz="4" w:space="0" w:color="000000"/>
            </w:tcBorders>
            <w:shd w:val="clear" w:color="auto" w:fill="auto"/>
          </w:tcPr>
          <w:p w14:paraId="1471EFB6" w14:textId="77777777" w:rsidR="00ED1EC3" w:rsidRPr="00ED1EC3" w:rsidRDefault="00ED1EC3" w:rsidP="00ED1EC3">
            <w:r w:rsidRPr="00ED1EC3">
              <w:t> </w:t>
            </w:r>
          </w:p>
        </w:tc>
        <w:tc>
          <w:tcPr>
            <w:tcW w:w="1465" w:type="dxa"/>
            <w:tcBorders>
              <w:top w:val="single" w:sz="4" w:space="0" w:color="000000"/>
              <w:left w:val="nil"/>
              <w:bottom w:val="single" w:sz="4" w:space="0" w:color="000000"/>
              <w:right w:val="single" w:sz="4" w:space="0" w:color="000000"/>
            </w:tcBorders>
            <w:shd w:val="clear" w:color="auto" w:fill="auto"/>
          </w:tcPr>
          <w:p w14:paraId="7205C360"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622524CC" w14:textId="77777777" w:rsidR="00ED1EC3" w:rsidRPr="00ED1EC3" w:rsidRDefault="00ED1EC3" w:rsidP="00ED1EC3">
            <w:r w:rsidRPr="00ED1EC3">
              <w:t> </w:t>
            </w:r>
          </w:p>
        </w:tc>
      </w:tr>
      <w:tr w:rsidR="00ED1EC3" w:rsidRPr="00ED1EC3" w14:paraId="182F5AAA" w14:textId="77777777" w:rsidTr="00437C6A">
        <w:trPr>
          <w:trHeight w:val="18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8AEA226" w14:textId="77777777" w:rsidR="00ED1EC3" w:rsidRPr="00ED1EC3" w:rsidRDefault="00ED1EC3" w:rsidP="00ED1EC3">
            <w:pPr>
              <w:rPr>
                <w:b/>
                <w:bCs/>
              </w:rPr>
            </w:pPr>
            <w:r w:rsidRPr="00ED1EC3">
              <w:rPr>
                <w:b/>
                <w:bCs/>
              </w:rPr>
              <w:t>11.5.1</w:t>
            </w:r>
          </w:p>
        </w:tc>
        <w:tc>
          <w:tcPr>
            <w:tcW w:w="4684" w:type="dxa"/>
            <w:tcBorders>
              <w:top w:val="single" w:sz="4" w:space="0" w:color="000000"/>
              <w:left w:val="nil"/>
              <w:bottom w:val="single" w:sz="4" w:space="0" w:color="000000"/>
              <w:right w:val="single" w:sz="4" w:space="0" w:color="000000"/>
            </w:tcBorders>
            <w:shd w:val="clear" w:color="auto" w:fill="auto"/>
          </w:tcPr>
          <w:p w14:paraId="2E8F4979" w14:textId="77777777" w:rsidR="00ED1EC3" w:rsidRPr="00ED1EC3" w:rsidRDefault="00ED1EC3" w:rsidP="00ED1EC3">
            <w:r w:rsidRPr="00ED1EC3">
              <w:t>Το όχημα να φέρει πλήρη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οπισθοπορεία), φώτα πορείας, σταθμεύσεως, ομίχλης και ενδεικτικά περιμετρικά του οχήματος</w:t>
            </w:r>
          </w:p>
        </w:tc>
        <w:tc>
          <w:tcPr>
            <w:tcW w:w="1510" w:type="dxa"/>
            <w:tcBorders>
              <w:top w:val="single" w:sz="4" w:space="0" w:color="000000"/>
              <w:left w:val="nil"/>
              <w:bottom w:val="single" w:sz="4" w:space="0" w:color="000000"/>
              <w:right w:val="single" w:sz="4" w:space="0" w:color="000000"/>
            </w:tcBorders>
            <w:shd w:val="clear" w:color="auto" w:fill="auto"/>
          </w:tcPr>
          <w:p w14:paraId="4A026D3D"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5A25A589"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14C5394" w14:textId="77777777" w:rsidR="00ED1EC3" w:rsidRPr="00ED1EC3" w:rsidRDefault="00ED1EC3" w:rsidP="00ED1EC3">
            <w:r w:rsidRPr="00ED1EC3">
              <w:t> </w:t>
            </w:r>
          </w:p>
        </w:tc>
      </w:tr>
      <w:tr w:rsidR="00ED1EC3" w:rsidRPr="00ED1EC3" w14:paraId="1B7BC385" w14:textId="77777777" w:rsidTr="00437C6A">
        <w:trPr>
          <w:trHeight w:val="9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6BB5F602" w14:textId="77777777" w:rsidR="00ED1EC3" w:rsidRPr="00ED1EC3" w:rsidRDefault="00ED1EC3" w:rsidP="00ED1EC3">
            <w:pPr>
              <w:rPr>
                <w:b/>
                <w:bCs/>
              </w:rPr>
            </w:pPr>
            <w:r w:rsidRPr="00ED1EC3">
              <w:rPr>
                <w:b/>
                <w:bCs/>
              </w:rPr>
              <w:t>11.5.2</w:t>
            </w:r>
          </w:p>
        </w:tc>
        <w:tc>
          <w:tcPr>
            <w:tcW w:w="4684" w:type="dxa"/>
            <w:tcBorders>
              <w:top w:val="single" w:sz="4" w:space="0" w:color="000000"/>
              <w:left w:val="nil"/>
              <w:bottom w:val="single" w:sz="4" w:space="0" w:color="000000"/>
              <w:right w:val="single" w:sz="4" w:space="0" w:color="000000"/>
            </w:tcBorders>
            <w:shd w:val="clear" w:color="auto" w:fill="auto"/>
          </w:tcPr>
          <w:p w14:paraId="3EABAB27" w14:textId="77777777" w:rsidR="00ED1EC3" w:rsidRPr="00ED1EC3" w:rsidRDefault="00ED1EC3" w:rsidP="00ED1EC3">
            <w:r w:rsidRPr="00ED1EC3">
              <w:t>Δύο (2) περιστρεφόμενους φάρους πορτοκαλί χρώματος, ένα στο μπροστά και ένα στο πίσω μέρος του απορριμματοφόρου</w:t>
            </w:r>
          </w:p>
        </w:tc>
        <w:tc>
          <w:tcPr>
            <w:tcW w:w="1510" w:type="dxa"/>
            <w:tcBorders>
              <w:top w:val="single" w:sz="4" w:space="0" w:color="000000"/>
              <w:left w:val="nil"/>
              <w:bottom w:val="single" w:sz="4" w:space="0" w:color="000000"/>
              <w:right w:val="single" w:sz="4" w:space="0" w:color="000000"/>
            </w:tcBorders>
            <w:shd w:val="clear" w:color="auto" w:fill="auto"/>
          </w:tcPr>
          <w:p w14:paraId="5AD1DDE5"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403A7528"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DAD46A4" w14:textId="77777777" w:rsidR="00ED1EC3" w:rsidRPr="00ED1EC3" w:rsidRDefault="00ED1EC3" w:rsidP="00ED1EC3">
            <w:r w:rsidRPr="00ED1EC3">
              <w:t> </w:t>
            </w:r>
          </w:p>
        </w:tc>
      </w:tr>
      <w:tr w:rsidR="00A378D0" w:rsidRPr="00ED1EC3" w14:paraId="35624B9C" w14:textId="77777777" w:rsidTr="00A378D0">
        <w:trPr>
          <w:trHeight w:val="1635"/>
        </w:trPr>
        <w:tc>
          <w:tcPr>
            <w:tcW w:w="1058" w:type="dxa"/>
            <w:tcBorders>
              <w:top w:val="single" w:sz="4" w:space="0" w:color="000000"/>
              <w:left w:val="single" w:sz="4" w:space="0" w:color="000000"/>
              <w:right w:val="single" w:sz="4" w:space="0" w:color="000000"/>
            </w:tcBorders>
            <w:shd w:val="clear" w:color="auto" w:fill="auto"/>
          </w:tcPr>
          <w:p w14:paraId="760872CB" w14:textId="77777777" w:rsidR="00A378D0" w:rsidRPr="00ED1EC3" w:rsidRDefault="00A378D0" w:rsidP="00ED1EC3">
            <w:pPr>
              <w:rPr>
                <w:b/>
                <w:bCs/>
              </w:rPr>
            </w:pPr>
            <w:r w:rsidRPr="00ED1EC3">
              <w:rPr>
                <w:b/>
                <w:bCs/>
              </w:rPr>
              <w:t>11.5.3</w:t>
            </w:r>
          </w:p>
          <w:p w14:paraId="3D28DFC4" w14:textId="77777777" w:rsidR="00A378D0" w:rsidRPr="00ED1EC3" w:rsidRDefault="00A378D0" w:rsidP="00ED1EC3">
            <w:pPr>
              <w:rPr>
                <w:b/>
                <w:bCs/>
              </w:rPr>
            </w:pPr>
            <w:r w:rsidRPr="00ED1EC3">
              <w:t> </w:t>
            </w:r>
          </w:p>
        </w:tc>
        <w:tc>
          <w:tcPr>
            <w:tcW w:w="4684" w:type="dxa"/>
            <w:tcBorders>
              <w:top w:val="single" w:sz="4" w:space="0" w:color="000000"/>
              <w:left w:val="nil"/>
              <w:right w:val="single" w:sz="4" w:space="0" w:color="000000"/>
            </w:tcBorders>
            <w:shd w:val="clear" w:color="auto" w:fill="auto"/>
          </w:tcPr>
          <w:p w14:paraId="641D2C28" w14:textId="77777777" w:rsidR="00A378D0" w:rsidRPr="00ED1EC3" w:rsidRDefault="00A378D0" w:rsidP="00ED1EC3">
            <w:r w:rsidRPr="00ED1EC3">
              <w:t>Προβολείς  εργασίας  λειτουργίας  (πλήρη  ηλεκτρική</w:t>
            </w:r>
            <w:r w:rsidRPr="00603FC9">
              <w:t xml:space="preserve"> </w:t>
            </w:r>
            <w:r w:rsidRPr="00ED1EC3">
              <w:t>εγκατάσταση)     και     για     νυχτερινή     αποκομιδή απορριμμάτων</w:t>
            </w:r>
          </w:p>
        </w:tc>
        <w:tc>
          <w:tcPr>
            <w:tcW w:w="1510" w:type="dxa"/>
            <w:tcBorders>
              <w:top w:val="single" w:sz="4" w:space="0" w:color="000000"/>
              <w:left w:val="nil"/>
              <w:right w:val="single" w:sz="4" w:space="0" w:color="000000"/>
            </w:tcBorders>
            <w:shd w:val="clear" w:color="auto" w:fill="auto"/>
          </w:tcPr>
          <w:p w14:paraId="4E33DF16" w14:textId="77777777" w:rsidR="00A378D0" w:rsidRPr="00ED1EC3" w:rsidRDefault="00A378D0" w:rsidP="00ED1EC3">
            <w:r w:rsidRPr="00ED1EC3">
              <w:t>ΝΑΙ</w:t>
            </w:r>
          </w:p>
          <w:p w14:paraId="37021FB1" w14:textId="77777777" w:rsidR="00A378D0" w:rsidRPr="00ED1EC3" w:rsidRDefault="00A378D0" w:rsidP="00ED1EC3">
            <w:r w:rsidRPr="00ED1EC3">
              <w:t> </w:t>
            </w:r>
          </w:p>
        </w:tc>
        <w:tc>
          <w:tcPr>
            <w:tcW w:w="1465" w:type="dxa"/>
            <w:tcBorders>
              <w:top w:val="single" w:sz="4" w:space="0" w:color="000000"/>
              <w:left w:val="nil"/>
              <w:right w:val="single" w:sz="4" w:space="0" w:color="000000"/>
            </w:tcBorders>
            <w:shd w:val="clear" w:color="auto" w:fill="auto"/>
          </w:tcPr>
          <w:p w14:paraId="678694D4" w14:textId="77777777" w:rsidR="00A378D0" w:rsidRPr="00ED1EC3" w:rsidRDefault="00A378D0" w:rsidP="00ED1EC3">
            <w:r w:rsidRPr="00ED1EC3">
              <w:t> </w:t>
            </w:r>
          </w:p>
          <w:p w14:paraId="31086674" w14:textId="77777777" w:rsidR="00A378D0" w:rsidRPr="00ED1EC3" w:rsidRDefault="00A378D0" w:rsidP="00ED1EC3">
            <w:r w:rsidRPr="00ED1EC3">
              <w:t> </w:t>
            </w:r>
          </w:p>
        </w:tc>
        <w:tc>
          <w:tcPr>
            <w:tcW w:w="1980" w:type="dxa"/>
            <w:tcBorders>
              <w:top w:val="single" w:sz="4" w:space="0" w:color="000000"/>
              <w:left w:val="nil"/>
              <w:right w:val="single" w:sz="4" w:space="0" w:color="000000"/>
            </w:tcBorders>
            <w:shd w:val="clear" w:color="auto" w:fill="auto"/>
          </w:tcPr>
          <w:p w14:paraId="2A4F3706" w14:textId="77777777" w:rsidR="00A378D0" w:rsidRPr="00ED1EC3" w:rsidRDefault="00A378D0" w:rsidP="00ED1EC3">
            <w:r w:rsidRPr="00ED1EC3">
              <w:t> </w:t>
            </w:r>
          </w:p>
          <w:p w14:paraId="3BFEB493" w14:textId="77777777" w:rsidR="00A378D0" w:rsidRPr="00ED1EC3" w:rsidRDefault="00A378D0" w:rsidP="00ED1EC3">
            <w:r w:rsidRPr="00ED1EC3">
              <w:t> </w:t>
            </w:r>
          </w:p>
        </w:tc>
      </w:tr>
      <w:tr w:rsidR="00ED1EC3" w:rsidRPr="00ED1EC3" w14:paraId="79C7F86D" w14:textId="77777777" w:rsidTr="00437C6A">
        <w:trPr>
          <w:trHeight w:val="9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6FB8235" w14:textId="77777777" w:rsidR="00ED1EC3" w:rsidRPr="00ED1EC3" w:rsidRDefault="00ED1EC3" w:rsidP="00ED1EC3">
            <w:pPr>
              <w:rPr>
                <w:b/>
                <w:bCs/>
              </w:rPr>
            </w:pPr>
            <w:r w:rsidRPr="00ED1EC3">
              <w:rPr>
                <w:b/>
                <w:bCs/>
              </w:rPr>
              <w:t>11.5.4</w:t>
            </w:r>
          </w:p>
        </w:tc>
        <w:tc>
          <w:tcPr>
            <w:tcW w:w="4684" w:type="dxa"/>
            <w:tcBorders>
              <w:top w:val="single" w:sz="4" w:space="0" w:color="000000"/>
              <w:left w:val="nil"/>
              <w:bottom w:val="single" w:sz="4" w:space="0" w:color="000000"/>
              <w:right w:val="single" w:sz="4" w:space="0" w:color="000000"/>
            </w:tcBorders>
            <w:shd w:val="clear" w:color="auto" w:fill="auto"/>
          </w:tcPr>
          <w:p w14:paraId="49BED942" w14:textId="77777777" w:rsidR="00ED1EC3" w:rsidRPr="00ED1EC3" w:rsidRDefault="00ED1EC3" w:rsidP="00ED1EC3">
            <w:r w:rsidRPr="00ED1EC3">
              <w:t>Ειδικές αντανακλαστικές φωσφορίζουσες ταινίες σε όλο το πίσω και εμπρόσθιο μέρος του οχήματος (ζέβρες)</w:t>
            </w:r>
          </w:p>
        </w:tc>
        <w:tc>
          <w:tcPr>
            <w:tcW w:w="1510" w:type="dxa"/>
            <w:tcBorders>
              <w:top w:val="single" w:sz="4" w:space="0" w:color="000000"/>
              <w:left w:val="nil"/>
              <w:bottom w:val="single" w:sz="4" w:space="0" w:color="000000"/>
              <w:right w:val="single" w:sz="4" w:space="0" w:color="000000"/>
            </w:tcBorders>
            <w:shd w:val="clear" w:color="auto" w:fill="auto"/>
          </w:tcPr>
          <w:p w14:paraId="39A1A70C"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09924AAF"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C47CE73" w14:textId="77777777" w:rsidR="00ED1EC3" w:rsidRPr="00ED1EC3" w:rsidRDefault="00ED1EC3" w:rsidP="00ED1EC3">
            <w:r w:rsidRPr="00ED1EC3">
              <w:t> </w:t>
            </w:r>
          </w:p>
        </w:tc>
      </w:tr>
      <w:tr w:rsidR="00ED1EC3" w:rsidRPr="00ED1EC3" w14:paraId="0E5C9C9C" w14:textId="77777777" w:rsidTr="00437C6A">
        <w:trPr>
          <w:trHeight w:val="6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79267F6" w14:textId="77777777" w:rsidR="00ED1EC3" w:rsidRPr="00ED1EC3" w:rsidRDefault="00ED1EC3" w:rsidP="00ED1EC3">
            <w:pPr>
              <w:rPr>
                <w:b/>
                <w:bCs/>
              </w:rPr>
            </w:pPr>
            <w:r w:rsidRPr="00ED1EC3">
              <w:rPr>
                <w:b/>
                <w:bCs/>
              </w:rPr>
              <w:t>11.5.5</w:t>
            </w:r>
          </w:p>
        </w:tc>
        <w:tc>
          <w:tcPr>
            <w:tcW w:w="4684" w:type="dxa"/>
            <w:tcBorders>
              <w:top w:val="single" w:sz="4" w:space="0" w:color="000000"/>
              <w:left w:val="nil"/>
              <w:bottom w:val="single" w:sz="4" w:space="0" w:color="000000"/>
              <w:right w:val="single" w:sz="4" w:space="0" w:color="000000"/>
            </w:tcBorders>
            <w:shd w:val="clear" w:color="auto" w:fill="auto"/>
          </w:tcPr>
          <w:p w14:paraId="16AAED4F" w14:textId="77777777" w:rsidR="00ED1EC3" w:rsidRPr="00ED1EC3" w:rsidRDefault="00ED1EC3" w:rsidP="00ED1EC3">
            <w:r w:rsidRPr="00ED1EC3">
              <w:t xml:space="preserve">Ύπαρξη    σημάνσεων    για    αποφυγή    </w:t>
            </w:r>
            <w:r w:rsidRPr="00ED1EC3">
              <w:lastRenderedPageBreak/>
              <w:t>επικίνδυνων ενεργειών από τους εργαζόμενους</w:t>
            </w:r>
          </w:p>
        </w:tc>
        <w:tc>
          <w:tcPr>
            <w:tcW w:w="1510" w:type="dxa"/>
            <w:tcBorders>
              <w:top w:val="single" w:sz="4" w:space="0" w:color="000000"/>
              <w:left w:val="nil"/>
              <w:bottom w:val="single" w:sz="4" w:space="0" w:color="000000"/>
              <w:right w:val="single" w:sz="4" w:space="0" w:color="000000"/>
            </w:tcBorders>
            <w:shd w:val="clear" w:color="auto" w:fill="auto"/>
          </w:tcPr>
          <w:p w14:paraId="365EB83B" w14:textId="77777777" w:rsidR="00ED1EC3" w:rsidRPr="00ED1EC3" w:rsidRDefault="00ED1EC3" w:rsidP="00ED1EC3">
            <w:r w:rsidRPr="00ED1EC3">
              <w:lastRenderedPageBreak/>
              <w:t>ΝΑΙ</w:t>
            </w:r>
          </w:p>
        </w:tc>
        <w:tc>
          <w:tcPr>
            <w:tcW w:w="1465" w:type="dxa"/>
            <w:tcBorders>
              <w:top w:val="single" w:sz="4" w:space="0" w:color="000000"/>
              <w:left w:val="nil"/>
              <w:bottom w:val="single" w:sz="4" w:space="0" w:color="000000"/>
              <w:right w:val="single" w:sz="4" w:space="0" w:color="000000"/>
            </w:tcBorders>
            <w:shd w:val="clear" w:color="auto" w:fill="auto"/>
          </w:tcPr>
          <w:p w14:paraId="6ACE82AD"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F781F7C" w14:textId="77777777" w:rsidR="00ED1EC3" w:rsidRPr="00ED1EC3" w:rsidRDefault="00ED1EC3" w:rsidP="00ED1EC3">
            <w:r w:rsidRPr="00ED1EC3">
              <w:t> </w:t>
            </w:r>
          </w:p>
        </w:tc>
      </w:tr>
      <w:tr w:rsidR="00ED1EC3" w:rsidRPr="00ED1EC3" w14:paraId="2752AB8D" w14:textId="77777777" w:rsidTr="00437C6A">
        <w:trPr>
          <w:trHeight w:val="24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1F0C7DE" w14:textId="77777777" w:rsidR="00ED1EC3" w:rsidRPr="00ED1EC3" w:rsidRDefault="00ED1EC3" w:rsidP="00ED1EC3">
            <w:pPr>
              <w:rPr>
                <w:b/>
                <w:bCs/>
              </w:rPr>
            </w:pPr>
            <w:r w:rsidRPr="00ED1EC3">
              <w:rPr>
                <w:b/>
                <w:bCs/>
              </w:rPr>
              <w:lastRenderedPageBreak/>
              <w:t>11.6</w:t>
            </w:r>
          </w:p>
        </w:tc>
        <w:tc>
          <w:tcPr>
            <w:tcW w:w="4684" w:type="dxa"/>
            <w:tcBorders>
              <w:top w:val="single" w:sz="4" w:space="0" w:color="000000"/>
              <w:left w:val="nil"/>
              <w:bottom w:val="single" w:sz="4" w:space="0" w:color="000000"/>
              <w:right w:val="single" w:sz="4" w:space="0" w:color="000000"/>
            </w:tcBorders>
            <w:shd w:val="clear" w:color="auto" w:fill="auto"/>
          </w:tcPr>
          <w:p w14:paraId="5D305628" w14:textId="77777777" w:rsidR="00ED1EC3" w:rsidRPr="00ED1EC3" w:rsidRDefault="00ED1EC3" w:rsidP="00A378D0">
            <w:r w:rsidRPr="00ED1EC3">
              <w:t xml:space="preserve">Η στάθμη του εκπεμπόμενου θορύβου της υπερκατασκευής κατά τη λειτουργία της να είναι μικρότερη από 85 </w:t>
            </w:r>
            <w:proofErr w:type="spellStart"/>
            <w:r w:rsidRPr="00ED1EC3">
              <w:t>db</w:t>
            </w:r>
            <w:proofErr w:type="spellEnd"/>
            <w:r w:rsidRPr="00ED1EC3">
              <w:t>, σύμφωνα με την Ευρωπαϊκή Οδηγία 2000/14/ΕΚ (ενσωμάτωση με την ΚΥΑ 37393/2028/ΦΕΚ   1418   τ.   Β’   /1-10-2003),   όπως</w:t>
            </w:r>
            <w:r w:rsidR="00A378D0" w:rsidRPr="00603FC9">
              <w:t xml:space="preserve"> </w:t>
            </w:r>
            <w:r w:rsidRPr="00ED1EC3">
              <w:t>τροποποιήθηκε με την οδηγία 2005/88/ΕΚ (ΥΑ 9272/471/ΦΕΚ 286 τ. Β'/2-3-2007). Να κατατεθεί μελέτη μέτρησης θορύβου.</w:t>
            </w:r>
          </w:p>
        </w:tc>
        <w:tc>
          <w:tcPr>
            <w:tcW w:w="1510" w:type="dxa"/>
            <w:tcBorders>
              <w:top w:val="single" w:sz="4" w:space="0" w:color="000000"/>
              <w:left w:val="nil"/>
              <w:bottom w:val="single" w:sz="4" w:space="0" w:color="000000"/>
              <w:right w:val="single" w:sz="4" w:space="0" w:color="000000"/>
            </w:tcBorders>
            <w:shd w:val="clear" w:color="auto" w:fill="auto"/>
          </w:tcPr>
          <w:p w14:paraId="22661373"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4104F13A"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5A71EBA" w14:textId="77777777" w:rsidR="00ED1EC3" w:rsidRPr="00ED1EC3" w:rsidRDefault="00ED1EC3" w:rsidP="00ED1EC3">
            <w:r w:rsidRPr="00ED1EC3">
              <w:t> </w:t>
            </w:r>
          </w:p>
        </w:tc>
      </w:tr>
      <w:tr w:rsidR="00ED1EC3" w:rsidRPr="00ED1EC3" w14:paraId="3BC80F31" w14:textId="77777777" w:rsidTr="00437C6A">
        <w:trPr>
          <w:trHeight w:val="12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98BFBF1" w14:textId="77777777" w:rsidR="00ED1EC3" w:rsidRPr="00ED1EC3" w:rsidRDefault="00ED1EC3" w:rsidP="00ED1EC3">
            <w:pPr>
              <w:rPr>
                <w:b/>
                <w:bCs/>
              </w:rPr>
            </w:pPr>
            <w:r w:rsidRPr="00ED1EC3">
              <w:rPr>
                <w:b/>
                <w:bCs/>
              </w:rPr>
              <w:t>11.7</w:t>
            </w:r>
          </w:p>
        </w:tc>
        <w:tc>
          <w:tcPr>
            <w:tcW w:w="4684" w:type="dxa"/>
            <w:tcBorders>
              <w:top w:val="single" w:sz="4" w:space="0" w:color="000000"/>
              <w:left w:val="nil"/>
              <w:bottom w:val="single" w:sz="4" w:space="0" w:color="000000"/>
              <w:right w:val="single" w:sz="4" w:space="0" w:color="000000"/>
            </w:tcBorders>
            <w:shd w:val="clear" w:color="auto" w:fill="auto"/>
          </w:tcPr>
          <w:p w14:paraId="7A4D1D78" w14:textId="77777777" w:rsidR="00ED1EC3" w:rsidRPr="00ED1EC3" w:rsidRDefault="00ED1EC3" w:rsidP="00ED1EC3">
            <w:r w:rsidRPr="00ED1EC3">
              <w:t>Ο πίνακας των ενδείξεων και μετρήσεων να είναι πλήρης και αξιόπιστος στη χρήση, τα δε χειριστήρια εργονομικά σχεδιασμένα. Να περιγραφούν οι σχετικές διατάξεις</w:t>
            </w:r>
          </w:p>
        </w:tc>
        <w:tc>
          <w:tcPr>
            <w:tcW w:w="1510" w:type="dxa"/>
            <w:tcBorders>
              <w:top w:val="single" w:sz="4" w:space="0" w:color="000000"/>
              <w:left w:val="nil"/>
              <w:bottom w:val="single" w:sz="4" w:space="0" w:color="000000"/>
              <w:right w:val="single" w:sz="4" w:space="0" w:color="000000"/>
            </w:tcBorders>
            <w:shd w:val="clear" w:color="auto" w:fill="auto"/>
          </w:tcPr>
          <w:p w14:paraId="7B708B63"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27A04C7A"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BA2B35F" w14:textId="77777777" w:rsidR="00ED1EC3" w:rsidRPr="00ED1EC3" w:rsidRDefault="00ED1EC3" w:rsidP="00ED1EC3">
            <w:r w:rsidRPr="00ED1EC3">
              <w:t> </w:t>
            </w:r>
          </w:p>
        </w:tc>
      </w:tr>
      <w:tr w:rsidR="00ED1EC3" w:rsidRPr="00ED1EC3" w14:paraId="33A728D8" w14:textId="77777777" w:rsidTr="00437C6A">
        <w:trPr>
          <w:trHeight w:val="183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4FB8FD0" w14:textId="77777777" w:rsidR="00ED1EC3" w:rsidRPr="00ED1EC3" w:rsidRDefault="00ED1EC3" w:rsidP="00ED1EC3">
            <w:pPr>
              <w:rPr>
                <w:b/>
                <w:bCs/>
              </w:rPr>
            </w:pPr>
            <w:r w:rsidRPr="00ED1EC3">
              <w:rPr>
                <w:b/>
                <w:bCs/>
              </w:rPr>
              <w:t>11.</w:t>
            </w:r>
            <w:r w:rsidR="00192C85">
              <w:rPr>
                <w:b/>
                <w:bCs/>
              </w:rPr>
              <w:t>8</w:t>
            </w:r>
          </w:p>
        </w:tc>
        <w:tc>
          <w:tcPr>
            <w:tcW w:w="4684" w:type="dxa"/>
            <w:tcBorders>
              <w:top w:val="single" w:sz="4" w:space="0" w:color="000000"/>
              <w:left w:val="nil"/>
              <w:bottom w:val="single" w:sz="4" w:space="0" w:color="000000"/>
              <w:right w:val="single" w:sz="4" w:space="0" w:color="000000"/>
            </w:tcBorders>
            <w:shd w:val="clear" w:color="auto" w:fill="auto"/>
          </w:tcPr>
          <w:p w14:paraId="41C8DD34" w14:textId="77777777" w:rsidR="00ED1EC3" w:rsidRPr="00ED1EC3" w:rsidRDefault="00ED1EC3" w:rsidP="00ED1EC3">
            <w:r w:rsidRPr="00ED1EC3">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 χωρίς την ανάγκη διανοίξεως οπών στο όχημα</w:t>
            </w:r>
          </w:p>
        </w:tc>
        <w:tc>
          <w:tcPr>
            <w:tcW w:w="1510" w:type="dxa"/>
            <w:tcBorders>
              <w:top w:val="single" w:sz="4" w:space="0" w:color="000000"/>
              <w:left w:val="nil"/>
              <w:bottom w:val="single" w:sz="4" w:space="0" w:color="000000"/>
              <w:right w:val="single" w:sz="4" w:space="0" w:color="000000"/>
            </w:tcBorders>
            <w:shd w:val="clear" w:color="auto" w:fill="auto"/>
          </w:tcPr>
          <w:p w14:paraId="51DAE809" w14:textId="77777777" w:rsidR="00ED1EC3" w:rsidRPr="00ED1EC3" w:rsidRDefault="00ED1EC3" w:rsidP="00ED1EC3">
            <w:r w:rsidRPr="00ED1EC3">
              <w:t>ΝΑΙ</w:t>
            </w:r>
          </w:p>
        </w:tc>
        <w:tc>
          <w:tcPr>
            <w:tcW w:w="1465" w:type="dxa"/>
            <w:tcBorders>
              <w:top w:val="single" w:sz="4" w:space="0" w:color="000000"/>
              <w:left w:val="nil"/>
              <w:bottom w:val="single" w:sz="4" w:space="0" w:color="000000"/>
              <w:right w:val="single" w:sz="4" w:space="0" w:color="000000"/>
            </w:tcBorders>
            <w:shd w:val="clear" w:color="auto" w:fill="auto"/>
          </w:tcPr>
          <w:p w14:paraId="56047A6F"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4D9D403" w14:textId="77777777" w:rsidR="00ED1EC3" w:rsidRPr="00ED1EC3" w:rsidRDefault="00ED1EC3" w:rsidP="00ED1EC3">
            <w:r w:rsidRPr="00ED1EC3">
              <w:t> </w:t>
            </w:r>
          </w:p>
        </w:tc>
      </w:tr>
    </w:tbl>
    <w:p w14:paraId="2ED6B153" w14:textId="77777777" w:rsidR="00ED1EC3" w:rsidRPr="00ED1EC3" w:rsidRDefault="00ED1EC3" w:rsidP="00ED1EC3">
      <w:pPr>
        <w:rPr>
          <w:b/>
          <w:bCs/>
        </w:rPr>
      </w:pPr>
      <w:r w:rsidRPr="00ED1EC3">
        <w:rPr>
          <w:b/>
          <w:bCs/>
        </w:rPr>
        <w:tab/>
      </w:r>
    </w:p>
    <w:p w14:paraId="7D5D823C" w14:textId="77777777" w:rsidR="00ED1EC3" w:rsidRPr="00ED1EC3" w:rsidRDefault="00ED1EC3" w:rsidP="00ED1EC3">
      <w:pPr>
        <w:rPr>
          <w:b/>
          <w:bCs/>
        </w:rPr>
      </w:pPr>
      <w:r w:rsidRPr="00ED1EC3">
        <w:rPr>
          <w:b/>
          <w:bCs/>
        </w:rPr>
        <w:tab/>
      </w:r>
      <w:r w:rsidRPr="00ED1EC3">
        <w:tab/>
      </w:r>
    </w:p>
    <w:tbl>
      <w:tblPr>
        <w:tblW w:w="10800" w:type="dxa"/>
        <w:tblInd w:w="-1229" w:type="dxa"/>
        <w:tblLayout w:type="fixed"/>
        <w:tblLook w:val="0000" w:firstRow="0" w:lastRow="0" w:firstColumn="0" w:lastColumn="0" w:noHBand="0" w:noVBand="0"/>
      </w:tblPr>
      <w:tblGrid>
        <w:gridCol w:w="1058"/>
        <w:gridCol w:w="4684"/>
        <w:gridCol w:w="1510"/>
        <w:gridCol w:w="1568"/>
        <w:gridCol w:w="1980"/>
      </w:tblGrid>
      <w:tr w:rsidR="00ED1EC3" w:rsidRPr="00ED1EC3" w14:paraId="496DE88C" w14:textId="77777777" w:rsidTr="00437C6A">
        <w:trPr>
          <w:trHeight w:val="12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C17439B" w14:textId="77777777" w:rsidR="00ED1EC3" w:rsidRPr="00ED1EC3" w:rsidRDefault="00ED1EC3" w:rsidP="00ED1EC3">
            <w:pPr>
              <w:rPr>
                <w:b/>
                <w:bCs/>
              </w:rPr>
            </w:pPr>
            <w:r w:rsidRPr="00ED1EC3">
              <w:rPr>
                <w:b/>
                <w:bCs/>
              </w:rPr>
              <w:t>11.</w:t>
            </w:r>
            <w:r w:rsidR="00192C85">
              <w:rPr>
                <w:b/>
                <w:bCs/>
              </w:rPr>
              <w:t>9</w:t>
            </w:r>
          </w:p>
        </w:tc>
        <w:tc>
          <w:tcPr>
            <w:tcW w:w="4684" w:type="dxa"/>
            <w:tcBorders>
              <w:top w:val="single" w:sz="4" w:space="0" w:color="000000"/>
              <w:left w:val="nil"/>
              <w:bottom w:val="single" w:sz="4" w:space="0" w:color="000000"/>
              <w:right w:val="single" w:sz="4" w:space="0" w:color="000000"/>
            </w:tcBorders>
            <w:shd w:val="clear" w:color="auto" w:fill="auto"/>
          </w:tcPr>
          <w:p w14:paraId="73893D4A" w14:textId="77777777" w:rsidR="00ED1EC3" w:rsidRPr="00ED1EC3" w:rsidRDefault="00ED1EC3" w:rsidP="00ED1EC3">
            <w:r w:rsidRPr="00ED1EC3">
              <w:t>Μηχανισμός ασφάλειας (να αναφερθεί) που δεν επιτρέπει υπερφόρτωση του οχήματος, ούτε τη δημιουργία υπέρβασης της ανώτατης επιτρεπόμενης συμπίεσης των απορριμμάτων</w:t>
            </w:r>
          </w:p>
        </w:tc>
        <w:tc>
          <w:tcPr>
            <w:tcW w:w="1510" w:type="dxa"/>
            <w:tcBorders>
              <w:top w:val="single" w:sz="4" w:space="0" w:color="000000"/>
              <w:left w:val="nil"/>
              <w:bottom w:val="single" w:sz="4" w:space="0" w:color="000000"/>
              <w:right w:val="single" w:sz="4" w:space="0" w:color="000000"/>
            </w:tcBorders>
            <w:shd w:val="clear" w:color="auto" w:fill="auto"/>
          </w:tcPr>
          <w:p w14:paraId="7301319F"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0FD996C7"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297A0711" w14:textId="77777777" w:rsidR="00ED1EC3" w:rsidRPr="00ED1EC3" w:rsidRDefault="00ED1EC3" w:rsidP="00ED1EC3">
            <w:r w:rsidRPr="00ED1EC3">
              <w:t> </w:t>
            </w:r>
          </w:p>
        </w:tc>
      </w:tr>
      <w:tr w:rsidR="00ED1EC3" w:rsidRPr="00ED1EC3" w14:paraId="3E4E002F" w14:textId="77777777" w:rsidTr="00437C6A">
        <w:trPr>
          <w:trHeight w:val="12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87F26BE" w14:textId="77777777" w:rsidR="00ED1EC3" w:rsidRPr="00ED1EC3" w:rsidRDefault="00ED1EC3" w:rsidP="00ED1EC3">
            <w:pPr>
              <w:rPr>
                <w:b/>
                <w:bCs/>
              </w:rPr>
            </w:pPr>
            <w:r w:rsidRPr="00ED1EC3">
              <w:rPr>
                <w:b/>
                <w:bCs/>
              </w:rPr>
              <w:t>11.1</w:t>
            </w:r>
            <w:r w:rsidR="00192C85">
              <w:rPr>
                <w:b/>
                <w:bCs/>
              </w:rPr>
              <w:t>0</w:t>
            </w:r>
          </w:p>
        </w:tc>
        <w:tc>
          <w:tcPr>
            <w:tcW w:w="4684" w:type="dxa"/>
            <w:tcBorders>
              <w:top w:val="single" w:sz="4" w:space="0" w:color="000000"/>
              <w:left w:val="nil"/>
              <w:bottom w:val="single" w:sz="4" w:space="0" w:color="000000"/>
              <w:right w:val="single" w:sz="4" w:space="0" w:color="000000"/>
            </w:tcBorders>
            <w:shd w:val="clear" w:color="auto" w:fill="auto"/>
          </w:tcPr>
          <w:p w14:paraId="60FDFF5E" w14:textId="77777777" w:rsidR="00ED1EC3" w:rsidRPr="00ED1EC3" w:rsidRDefault="00ED1EC3" w:rsidP="00ED1EC3">
            <w:r w:rsidRPr="00ED1EC3">
              <w:t>Το όχημα να φέρει τις φέρει τις χαρακτηριστικές ενδείξεις του κατασκευαστή σε ειδική πινακίδα, όπως όνομα, διεύθυνση, τύπο υπερκατασκευής, αριθμό σειράς κ.λπ.</w:t>
            </w:r>
          </w:p>
        </w:tc>
        <w:tc>
          <w:tcPr>
            <w:tcW w:w="1510" w:type="dxa"/>
            <w:tcBorders>
              <w:top w:val="single" w:sz="4" w:space="0" w:color="000000"/>
              <w:left w:val="nil"/>
              <w:bottom w:val="single" w:sz="4" w:space="0" w:color="000000"/>
              <w:right w:val="single" w:sz="4" w:space="0" w:color="000000"/>
            </w:tcBorders>
            <w:shd w:val="clear" w:color="auto" w:fill="auto"/>
          </w:tcPr>
          <w:p w14:paraId="0B3AA9C5"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648F9E44"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4B77D47" w14:textId="77777777" w:rsidR="00ED1EC3" w:rsidRPr="00ED1EC3" w:rsidRDefault="00ED1EC3" w:rsidP="00ED1EC3">
            <w:r w:rsidRPr="00ED1EC3">
              <w:t> </w:t>
            </w:r>
          </w:p>
        </w:tc>
      </w:tr>
      <w:tr w:rsidR="00ED1EC3" w:rsidRPr="00ED1EC3" w14:paraId="69A022CF" w14:textId="77777777" w:rsidTr="00437C6A">
        <w:trPr>
          <w:trHeight w:val="21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169DA6C" w14:textId="77777777" w:rsidR="00ED1EC3" w:rsidRPr="00ED1EC3" w:rsidRDefault="00ED1EC3" w:rsidP="00ED1EC3">
            <w:pPr>
              <w:rPr>
                <w:b/>
                <w:bCs/>
              </w:rPr>
            </w:pPr>
            <w:r w:rsidRPr="00ED1EC3">
              <w:rPr>
                <w:b/>
                <w:bCs/>
              </w:rPr>
              <w:t>11.1</w:t>
            </w:r>
            <w:r w:rsidR="00192C85">
              <w:rPr>
                <w:b/>
                <w:bCs/>
              </w:rPr>
              <w:t>1</w:t>
            </w:r>
          </w:p>
        </w:tc>
        <w:tc>
          <w:tcPr>
            <w:tcW w:w="4684" w:type="dxa"/>
            <w:tcBorders>
              <w:top w:val="single" w:sz="4" w:space="0" w:color="000000"/>
              <w:left w:val="nil"/>
              <w:bottom w:val="single" w:sz="4" w:space="0" w:color="000000"/>
              <w:right w:val="single" w:sz="4" w:space="0" w:color="000000"/>
            </w:tcBorders>
            <w:shd w:val="clear" w:color="auto" w:fill="auto"/>
          </w:tcPr>
          <w:p w14:paraId="64ED48C9" w14:textId="77777777" w:rsidR="00ED1EC3" w:rsidRPr="00ED1EC3" w:rsidRDefault="00ED1EC3" w:rsidP="00ED1EC3">
            <w:r w:rsidRPr="00ED1EC3">
              <w:t>Λήψη όλων των απαραίτητων μέτρων ασφαλούς λειτουργίας και αναφορά κάθε τυχόν προσθετής από τα ανωτέρω ειδικής διάταξης για την ασφάλεια χειρισμού και λειτουργίας, όπως και των εφεδρικών συστημάτων λειτουργίας σε περίπτωση βλάβης ή ειδικών συνθηκών και ειδικά για την υπερκατασκευή αυτή</w:t>
            </w:r>
          </w:p>
        </w:tc>
        <w:tc>
          <w:tcPr>
            <w:tcW w:w="1510" w:type="dxa"/>
            <w:tcBorders>
              <w:top w:val="single" w:sz="4" w:space="0" w:color="000000"/>
              <w:left w:val="nil"/>
              <w:bottom w:val="single" w:sz="4" w:space="0" w:color="000000"/>
              <w:right w:val="single" w:sz="4" w:space="0" w:color="000000"/>
            </w:tcBorders>
            <w:shd w:val="clear" w:color="auto" w:fill="auto"/>
          </w:tcPr>
          <w:p w14:paraId="7E0E21E7"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7F37A7C8"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152C9015" w14:textId="77777777" w:rsidR="00ED1EC3" w:rsidRPr="00ED1EC3" w:rsidRDefault="00ED1EC3" w:rsidP="00ED1EC3">
            <w:r w:rsidRPr="00ED1EC3">
              <w:t> </w:t>
            </w:r>
          </w:p>
        </w:tc>
      </w:tr>
      <w:tr w:rsidR="00ED1EC3" w:rsidRPr="00ED1EC3" w14:paraId="1A14EEE9" w14:textId="77777777"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F644D58" w14:textId="77777777" w:rsidR="00ED1EC3" w:rsidRPr="00ED1EC3" w:rsidRDefault="00ED1EC3" w:rsidP="00ED1EC3">
            <w:pPr>
              <w:rPr>
                <w:b/>
                <w:bCs/>
              </w:rPr>
            </w:pPr>
            <w:r w:rsidRPr="00ED1EC3">
              <w:rPr>
                <w:b/>
                <w:bCs/>
              </w:rPr>
              <w:t>11.1</w:t>
            </w:r>
            <w:r w:rsidR="00192C85">
              <w:rPr>
                <w:b/>
                <w:bCs/>
              </w:rPr>
              <w:t>2</w:t>
            </w:r>
          </w:p>
        </w:tc>
        <w:tc>
          <w:tcPr>
            <w:tcW w:w="4684" w:type="dxa"/>
            <w:tcBorders>
              <w:top w:val="single" w:sz="4" w:space="0" w:color="000000"/>
              <w:left w:val="nil"/>
              <w:bottom w:val="single" w:sz="4" w:space="0" w:color="000000"/>
              <w:right w:val="single" w:sz="4" w:space="0" w:color="000000"/>
            </w:tcBorders>
            <w:shd w:val="clear" w:color="auto" w:fill="auto"/>
          </w:tcPr>
          <w:p w14:paraId="05F80343" w14:textId="77777777" w:rsidR="00ED1EC3" w:rsidRPr="00ED1EC3" w:rsidRDefault="00ED1EC3" w:rsidP="00ED1EC3">
            <w:r w:rsidRPr="00ED1EC3">
              <w:t>Παρελκόμενα:</w:t>
            </w:r>
          </w:p>
        </w:tc>
        <w:tc>
          <w:tcPr>
            <w:tcW w:w="1510" w:type="dxa"/>
            <w:tcBorders>
              <w:top w:val="single" w:sz="4" w:space="0" w:color="000000"/>
              <w:left w:val="nil"/>
              <w:bottom w:val="single" w:sz="4" w:space="0" w:color="000000"/>
              <w:right w:val="single" w:sz="4" w:space="0" w:color="000000"/>
            </w:tcBorders>
            <w:shd w:val="clear" w:color="auto" w:fill="auto"/>
          </w:tcPr>
          <w:p w14:paraId="16A1D019" w14:textId="77777777" w:rsidR="00ED1EC3" w:rsidRPr="00ED1EC3" w:rsidRDefault="00ED1EC3" w:rsidP="00ED1EC3">
            <w:r w:rsidRPr="00ED1EC3">
              <w:t> </w:t>
            </w:r>
          </w:p>
        </w:tc>
        <w:tc>
          <w:tcPr>
            <w:tcW w:w="1568" w:type="dxa"/>
            <w:tcBorders>
              <w:top w:val="single" w:sz="4" w:space="0" w:color="000000"/>
              <w:left w:val="nil"/>
              <w:bottom w:val="single" w:sz="4" w:space="0" w:color="000000"/>
              <w:right w:val="single" w:sz="4" w:space="0" w:color="000000"/>
            </w:tcBorders>
            <w:shd w:val="clear" w:color="auto" w:fill="auto"/>
          </w:tcPr>
          <w:p w14:paraId="58B90FBE"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E9DE2DC" w14:textId="77777777" w:rsidR="00ED1EC3" w:rsidRPr="00ED1EC3" w:rsidRDefault="00ED1EC3" w:rsidP="00ED1EC3">
            <w:r w:rsidRPr="00ED1EC3">
              <w:t> </w:t>
            </w:r>
          </w:p>
        </w:tc>
      </w:tr>
      <w:tr w:rsidR="00ED1EC3" w:rsidRPr="00ED1EC3" w14:paraId="492304C7" w14:textId="77777777" w:rsidTr="00437C6A">
        <w:trPr>
          <w:trHeight w:val="153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01E2415" w14:textId="77777777" w:rsidR="00ED1EC3" w:rsidRPr="00ED1EC3" w:rsidRDefault="00ED1EC3" w:rsidP="00ED1EC3">
            <w:pPr>
              <w:rPr>
                <w:b/>
                <w:bCs/>
              </w:rPr>
            </w:pPr>
            <w:r w:rsidRPr="00ED1EC3">
              <w:rPr>
                <w:b/>
                <w:bCs/>
              </w:rPr>
              <w:lastRenderedPageBreak/>
              <w:t>11.13</w:t>
            </w:r>
          </w:p>
        </w:tc>
        <w:tc>
          <w:tcPr>
            <w:tcW w:w="4684" w:type="dxa"/>
            <w:tcBorders>
              <w:top w:val="single" w:sz="4" w:space="0" w:color="000000"/>
              <w:left w:val="nil"/>
              <w:bottom w:val="single" w:sz="4" w:space="0" w:color="000000"/>
              <w:right w:val="single" w:sz="4" w:space="0" w:color="000000"/>
            </w:tcBorders>
            <w:shd w:val="clear" w:color="auto" w:fill="auto"/>
          </w:tcPr>
          <w:p w14:paraId="0F5AFF64" w14:textId="77777777" w:rsidR="00ED1EC3" w:rsidRPr="00ED1EC3" w:rsidRDefault="00ED1EC3" w:rsidP="00ED1EC3">
            <w:r w:rsidRPr="00ED1EC3">
              <w:t>Πλήρης εφεδρικός τροχός, όμοιος  με τους βασικά περιλαμβανόμενους, τοποθετημένος σε ευχερή θέση. Να υπάρχει μηχανισμός που να καθιστά δυνατή την αφαίρεση και επανατοποθέτηση του από ένα άτομο</w:t>
            </w:r>
          </w:p>
        </w:tc>
        <w:tc>
          <w:tcPr>
            <w:tcW w:w="1510" w:type="dxa"/>
            <w:tcBorders>
              <w:top w:val="single" w:sz="4" w:space="0" w:color="000000"/>
              <w:left w:val="nil"/>
              <w:bottom w:val="single" w:sz="4" w:space="0" w:color="000000"/>
              <w:right w:val="single" w:sz="4" w:space="0" w:color="000000"/>
            </w:tcBorders>
            <w:shd w:val="clear" w:color="auto" w:fill="auto"/>
          </w:tcPr>
          <w:p w14:paraId="310456ED"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0E879366"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022E669B" w14:textId="77777777" w:rsidR="00ED1EC3" w:rsidRPr="00ED1EC3" w:rsidRDefault="00ED1EC3" w:rsidP="00ED1EC3">
            <w:r w:rsidRPr="00ED1EC3">
              <w:t> </w:t>
            </w:r>
          </w:p>
        </w:tc>
      </w:tr>
      <w:tr w:rsidR="00ED1EC3" w:rsidRPr="00ED1EC3" w14:paraId="5D6E7F51" w14:textId="77777777" w:rsidTr="00437C6A">
        <w:trPr>
          <w:trHeight w:val="1045"/>
        </w:trPr>
        <w:tc>
          <w:tcPr>
            <w:tcW w:w="1058" w:type="dxa"/>
            <w:tcBorders>
              <w:top w:val="single" w:sz="4" w:space="0" w:color="000000"/>
              <w:left w:val="single" w:sz="4" w:space="0" w:color="000000"/>
              <w:right w:val="single" w:sz="4" w:space="0" w:color="000000"/>
            </w:tcBorders>
            <w:shd w:val="clear" w:color="auto" w:fill="auto"/>
          </w:tcPr>
          <w:p w14:paraId="5F7B102C" w14:textId="77777777" w:rsidR="00ED1EC3" w:rsidRPr="00ED1EC3" w:rsidRDefault="00ED1EC3" w:rsidP="00ED1EC3">
            <w:pPr>
              <w:rPr>
                <w:b/>
                <w:bCs/>
              </w:rPr>
            </w:pPr>
            <w:r w:rsidRPr="00ED1EC3">
              <w:rPr>
                <w:b/>
                <w:bCs/>
              </w:rPr>
              <w:t>11.13.</w:t>
            </w:r>
            <w:r w:rsidR="00192C85">
              <w:rPr>
                <w:b/>
                <w:bCs/>
              </w:rPr>
              <w:t>1</w:t>
            </w:r>
          </w:p>
          <w:p w14:paraId="0F285C93" w14:textId="77777777" w:rsidR="00ED1EC3" w:rsidRPr="00ED1EC3" w:rsidRDefault="00ED1EC3" w:rsidP="00ED1EC3">
            <w:pPr>
              <w:rPr>
                <w:b/>
                <w:bCs/>
              </w:rPr>
            </w:pPr>
            <w:r w:rsidRPr="00ED1EC3">
              <w:t> </w:t>
            </w:r>
          </w:p>
        </w:tc>
        <w:tc>
          <w:tcPr>
            <w:tcW w:w="4684" w:type="dxa"/>
            <w:tcBorders>
              <w:top w:val="single" w:sz="4" w:space="0" w:color="000000"/>
              <w:left w:val="nil"/>
              <w:right w:val="single" w:sz="4" w:space="0" w:color="000000"/>
            </w:tcBorders>
            <w:shd w:val="clear" w:color="auto" w:fill="auto"/>
          </w:tcPr>
          <w:p w14:paraId="1A743F28" w14:textId="77777777" w:rsidR="00ED1EC3" w:rsidRPr="00ED1EC3" w:rsidRDefault="00ED1EC3" w:rsidP="00A378D0">
            <w:r w:rsidRPr="00ED1EC3">
              <w:t>Σειρά εργαλείων σε κατάλληλη εργαλειοθήκη που να προσδιορίζονται αναλυτικώς σε κατάσταση, γρύλος,</w:t>
            </w:r>
            <w:r w:rsidR="00A378D0" w:rsidRPr="00603FC9">
              <w:t xml:space="preserve"> </w:t>
            </w:r>
            <w:r w:rsidRPr="00ED1EC3">
              <w:t>τάκοι κ.ά.</w:t>
            </w:r>
          </w:p>
        </w:tc>
        <w:tc>
          <w:tcPr>
            <w:tcW w:w="1510" w:type="dxa"/>
            <w:tcBorders>
              <w:top w:val="single" w:sz="4" w:space="0" w:color="000000"/>
              <w:left w:val="nil"/>
              <w:right w:val="single" w:sz="4" w:space="0" w:color="000000"/>
            </w:tcBorders>
            <w:shd w:val="clear" w:color="auto" w:fill="auto"/>
          </w:tcPr>
          <w:p w14:paraId="78A7AD81" w14:textId="77777777" w:rsidR="00ED1EC3" w:rsidRPr="00ED1EC3" w:rsidRDefault="00ED1EC3" w:rsidP="00ED1EC3">
            <w:r w:rsidRPr="00ED1EC3">
              <w:t>ΝΑΙ</w:t>
            </w:r>
          </w:p>
          <w:p w14:paraId="53B8351C" w14:textId="77777777" w:rsidR="00ED1EC3" w:rsidRPr="00ED1EC3" w:rsidRDefault="00ED1EC3" w:rsidP="00ED1EC3">
            <w:r w:rsidRPr="00ED1EC3">
              <w:t> </w:t>
            </w:r>
          </w:p>
        </w:tc>
        <w:tc>
          <w:tcPr>
            <w:tcW w:w="1568" w:type="dxa"/>
            <w:tcBorders>
              <w:top w:val="single" w:sz="4" w:space="0" w:color="000000"/>
              <w:left w:val="nil"/>
              <w:right w:val="single" w:sz="4" w:space="0" w:color="000000"/>
            </w:tcBorders>
            <w:shd w:val="clear" w:color="auto" w:fill="auto"/>
          </w:tcPr>
          <w:p w14:paraId="5CDA47C4" w14:textId="77777777" w:rsidR="00ED1EC3" w:rsidRPr="00ED1EC3" w:rsidRDefault="00ED1EC3" w:rsidP="00ED1EC3">
            <w:r w:rsidRPr="00ED1EC3">
              <w:t> </w:t>
            </w:r>
          </w:p>
          <w:p w14:paraId="3D0006D1" w14:textId="77777777" w:rsidR="00ED1EC3" w:rsidRPr="00ED1EC3" w:rsidRDefault="00ED1EC3" w:rsidP="00ED1EC3">
            <w:r w:rsidRPr="00ED1EC3">
              <w:t> </w:t>
            </w:r>
          </w:p>
        </w:tc>
        <w:tc>
          <w:tcPr>
            <w:tcW w:w="1980" w:type="dxa"/>
            <w:tcBorders>
              <w:top w:val="single" w:sz="4" w:space="0" w:color="000000"/>
              <w:left w:val="nil"/>
              <w:right w:val="single" w:sz="4" w:space="0" w:color="000000"/>
            </w:tcBorders>
            <w:shd w:val="clear" w:color="auto" w:fill="auto"/>
          </w:tcPr>
          <w:p w14:paraId="451246E2" w14:textId="77777777" w:rsidR="00ED1EC3" w:rsidRPr="00ED1EC3" w:rsidRDefault="00ED1EC3" w:rsidP="00ED1EC3">
            <w:r w:rsidRPr="00ED1EC3">
              <w:t> </w:t>
            </w:r>
          </w:p>
          <w:p w14:paraId="69362677" w14:textId="77777777" w:rsidR="00ED1EC3" w:rsidRPr="00ED1EC3" w:rsidRDefault="00ED1EC3" w:rsidP="00ED1EC3">
            <w:r w:rsidRPr="00ED1EC3">
              <w:t> </w:t>
            </w:r>
          </w:p>
        </w:tc>
      </w:tr>
      <w:tr w:rsidR="00ED1EC3" w:rsidRPr="00ED1EC3" w14:paraId="5350B3EA" w14:textId="77777777" w:rsidTr="00437C6A">
        <w:trPr>
          <w:trHeight w:val="150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3172954" w14:textId="77777777" w:rsidR="00ED1EC3" w:rsidRPr="00ED1EC3" w:rsidRDefault="00ED1EC3" w:rsidP="00ED1EC3">
            <w:pPr>
              <w:rPr>
                <w:b/>
                <w:bCs/>
              </w:rPr>
            </w:pPr>
            <w:r w:rsidRPr="00ED1EC3">
              <w:rPr>
                <w:b/>
                <w:bCs/>
              </w:rPr>
              <w:t>11.13.</w:t>
            </w:r>
            <w:r w:rsidR="00192C85">
              <w:rPr>
                <w:b/>
                <w:bCs/>
              </w:rPr>
              <w:t>2</w:t>
            </w:r>
          </w:p>
        </w:tc>
        <w:tc>
          <w:tcPr>
            <w:tcW w:w="4684" w:type="dxa"/>
            <w:tcBorders>
              <w:top w:val="single" w:sz="4" w:space="0" w:color="000000"/>
              <w:left w:val="nil"/>
              <w:bottom w:val="single" w:sz="4" w:space="0" w:color="000000"/>
              <w:right w:val="single" w:sz="4" w:space="0" w:color="000000"/>
            </w:tcBorders>
            <w:shd w:val="clear" w:color="auto" w:fill="auto"/>
          </w:tcPr>
          <w:p w14:paraId="5A9972BA" w14:textId="77777777" w:rsidR="00ED1EC3" w:rsidRPr="00ED1EC3" w:rsidRDefault="00ED1EC3" w:rsidP="00ED1EC3">
            <w:r w:rsidRPr="00ED1EC3">
              <w:t>Δύο (2) τουλάχιστον πυροσβεστήρες σύμφωνα με τον Κώδικα Οδικής Κυκλοφορίας (Κ.Ο.Κ.) (όπως θα ισχύει κατά την ημερομηνία έκδοσης άδειας κυκλοφορίας του οχήματος)</w:t>
            </w:r>
          </w:p>
        </w:tc>
        <w:tc>
          <w:tcPr>
            <w:tcW w:w="1510" w:type="dxa"/>
            <w:tcBorders>
              <w:top w:val="single" w:sz="4" w:space="0" w:color="000000"/>
              <w:left w:val="nil"/>
              <w:bottom w:val="single" w:sz="4" w:space="0" w:color="000000"/>
              <w:right w:val="single" w:sz="4" w:space="0" w:color="000000"/>
            </w:tcBorders>
            <w:shd w:val="clear" w:color="auto" w:fill="auto"/>
          </w:tcPr>
          <w:p w14:paraId="4BD3231C"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7DF6C555"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EFD37C0" w14:textId="77777777" w:rsidR="00ED1EC3" w:rsidRPr="00ED1EC3" w:rsidRDefault="00ED1EC3" w:rsidP="00ED1EC3">
            <w:r w:rsidRPr="00ED1EC3">
              <w:t> </w:t>
            </w:r>
          </w:p>
        </w:tc>
      </w:tr>
      <w:tr w:rsidR="00ED1EC3" w:rsidRPr="00ED1EC3" w14:paraId="3A8BC81B" w14:textId="77777777" w:rsidTr="00437C6A">
        <w:trPr>
          <w:trHeight w:val="53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A12F8E4" w14:textId="77777777" w:rsidR="00ED1EC3" w:rsidRPr="00ED1EC3" w:rsidRDefault="00ED1EC3" w:rsidP="00ED1EC3">
            <w:pPr>
              <w:rPr>
                <w:b/>
                <w:bCs/>
              </w:rPr>
            </w:pPr>
            <w:r w:rsidRPr="00ED1EC3">
              <w:rPr>
                <w:b/>
                <w:bCs/>
              </w:rPr>
              <w:t>11.13.</w:t>
            </w:r>
            <w:r w:rsidR="00192C85">
              <w:rPr>
                <w:b/>
                <w:bCs/>
              </w:rPr>
              <w:t>3</w:t>
            </w:r>
          </w:p>
        </w:tc>
        <w:tc>
          <w:tcPr>
            <w:tcW w:w="4684" w:type="dxa"/>
            <w:tcBorders>
              <w:top w:val="single" w:sz="4" w:space="0" w:color="000000"/>
              <w:left w:val="nil"/>
              <w:bottom w:val="single" w:sz="4" w:space="0" w:color="000000"/>
              <w:right w:val="single" w:sz="4" w:space="0" w:color="000000"/>
            </w:tcBorders>
            <w:shd w:val="clear" w:color="auto" w:fill="auto"/>
          </w:tcPr>
          <w:p w14:paraId="24E31759" w14:textId="77777777" w:rsidR="00ED1EC3" w:rsidRPr="00ED1EC3" w:rsidRDefault="00ED1EC3" w:rsidP="00ED1EC3">
            <w:r w:rsidRPr="00ED1EC3">
              <w:t>Πλήρες φαρμακείο σύμφωνα με τον Κ.Ο.Κ.</w:t>
            </w:r>
          </w:p>
        </w:tc>
        <w:tc>
          <w:tcPr>
            <w:tcW w:w="1510" w:type="dxa"/>
            <w:tcBorders>
              <w:top w:val="single" w:sz="4" w:space="0" w:color="000000"/>
              <w:left w:val="nil"/>
              <w:bottom w:val="single" w:sz="4" w:space="0" w:color="000000"/>
              <w:right w:val="single" w:sz="4" w:space="0" w:color="000000"/>
            </w:tcBorders>
            <w:shd w:val="clear" w:color="auto" w:fill="auto"/>
          </w:tcPr>
          <w:p w14:paraId="370386FA"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1D5DEFE7"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37C9248B" w14:textId="77777777" w:rsidR="00ED1EC3" w:rsidRPr="00ED1EC3" w:rsidRDefault="00ED1EC3" w:rsidP="00ED1EC3">
            <w:r w:rsidRPr="00ED1EC3">
              <w:t> </w:t>
            </w:r>
          </w:p>
        </w:tc>
      </w:tr>
      <w:tr w:rsidR="00ED1EC3" w:rsidRPr="00ED1EC3" w14:paraId="754AAE89" w14:textId="77777777" w:rsidTr="00437C6A">
        <w:trPr>
          <w:trHeight w:val="33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F8884F5" w14:textId="77777777" w:rsidR="00ED1EC3" w:rsidRPr="00ED1EC3" w:rsidRDefault="00ED1EC3" w:rsidP="00ED1EC3">
            <w:pPr>
              <w:rPr>
                <w:b/>
                <w:bCs/>
              </w:rPr>
            </w:pPr>
            <w:r w:rsidRPr="00ED1EC3">
              <w:rPr>
                <w:b/>
                <w:bCs/>
              </w:rPr>
              <w:t>11.13.</w:t>
            </w:r>
            <w:r w:rsidR="00192C85">
              <w:rPr>
                <w:b/>
                <w:bCs/>
              </w:rPr>
              <w:t>4</w:t>
            </w:r>
          </w:p>
        </w:tc>
        <w:tc>
          <w:tcPr>
            <w:tcW w:w="4684" w:type="dxa"/>
            <w:tcBorders>
              <w:top w:val="single" w:sz="4" w:space="0" w:color="000000"/>
              <w:left w:val="nil"/>
              <w:bottom w:val="single" w:sz="4" w:space="0" w:color="000000"/>
              <w:right w:val="single" w:sz="4" w:space="0" w:color="000000"/>
            </w:tcBorders>
            <w:shd w:val="clear" w:color="auto" w:fill="auto"/>
          </w:tcPr>
          <w:p w14:paraId="536179FA" w14:textId="77777777" w:rsidR="00ED1EC3" w:rsidRPr="00ED1EC3" w:rsidRDefault="00ED1EC3" w:rsidP="00ED1EC3">
            <w:r w:rsidRPr="00ED1EC3">
              <w:t>Τρίγωνο βλαβών</w:t>
            </w:r>
          </w:p>
        </w:tc>
        <w:tc>
          <w:tcPr>
            <w:tcW w:w="1510" w:type="dxa"/>
            <w:tcBorders>
              <w:top w:val="single" w:sz="4" w:space="0" w:color="000000"/>
              <w:left w:val="nil"/>
              <w:bottom w:val="single" w:sz="4" w:space="0" w:color="000000"/>
              <w:right w:val="single" w:sz="4" w:space="0" w:color="000000"/>
            </w:tcBorders>
            <w:shd w:val="clear" w:color="auto" w:fill="auto"/>
          </w:tcPr>
          <w:p w14:paraId="5D9156E4"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2BBF5853"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66AC266A" w14:textId="77777777" w:rsidR="00ED1EC3" w:rsidRPr="00ED1EC3" w:rsidRDefault="00ED1EC3" w:rsidP="00ED1EC3">
            <w:r w:rsidRPr="00ED1EC3">
              <w:t> </w:t>
            </w:r>
          </w:p>
        </w:tc>
      </w:tr>
      <w:tr w:rsidR="00ED1EC3" w:rsidRPr="00ED1EC3" w14:paraId="3B873CE9" w14:textId="77777777" w:rsidTr="00437C6A">
        <w:trPr>
          <w:trHeight w:val="27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D16AB8A" w14:textId="77777777" w:rsidR="00ED1EC3" w:rsidRPr="00ED1EC3" w:rsidRDefault="00ED1EC3" w:rsidP="00ED1EC3">
            <w:pPr>
              <w:rPr>
                <w:b/>
                <w:bCs/>
              </w:rPr>
            </w:pPr>
            <w:r w:rsidRPr="00ED1EC3">
              <w:rPr>
                <w:b/>
                <w:bCs/>
              </w:rPr>
              <w:t>11.13.</w:t>
            </w:r>
            <w:r w:rsidR="00192C85">
              <w:rPr>
                <w:b/>
                <w:bCs/>
              </w:rPr>
              <w:t>5</w:t>
            </w:r>
          </w:p>
        </w:tc>
        <w:tc>
          <w:tcPr>
            <w:tcW w:w="4684" w:type="dxa"/>
            <w:tcBorders>
              <w:top w:val="single" w:sz="4" w:space="0" w:color="000000"/>
              <w:left w:val="nil"/>
              <w:bottom w:val="single" w:sz="4" w:space="0" w:color="000000"/>
              <w:right w:val="single" w:sz="4" w:space="0" w:color="000000"/>
            </w:tcBorders>
            <w:shd w:val="clear" w:color="auto" w:fill="auto"/>
          </w:tcPr>
          <w:p w14:paraId="79BFAB04" w14:textId="77777777" w:rsidR="00ED1EC3" w:rsidRPr="00ED1EC3" w:rsidRDefault="00ED1EC3" w:rsidP="00ED1EC3">
            <w:r w:rsidRPr="00ED1EC3">
              <w:t>Τα απαραίτητα έντυπα / τεχνικά εγχειρίδια για τη συντήρηση, επισκευή και καλή λειτουργία του οχήματος, σε δύο σειρές για τον κινητήρα,  το πλαίσιο και την υπερκατασκευή στην Ελληνική γλώσσα (κατά προτίμηση) ή σε επίσημη μετάφραση αυτής ή στην Αγγλική γλώσσα, καθώς και αντίστοιχα βιβλία ή ψηφιακοί δίσκοι (υλικό σε ηλεκτρονική μορφή) ανταλλακτικών (εικονογραφημένα με κωδικοποίηση κατά το δυνατόν)</w:t>
            </w:r>
          </w:p>
        </w:tc>
        <w:tc>
          <w:tcPr>
            <w:tcW w:w="1510" w:type="dxa"/>
            <w:tcBorders>
              <w:top w:val="single" w:sz="4" w:space="0" w:color="000000"/>
              <w:left w:val="nil"/>
              <w:bottom w:val="single" w:sz="4" w:space="0" w:color="000000"/>
              <w:right w:val="single" w:sz="4" w:space="0" w:color="000000"/>
            </w:tcBorders>
            <w:shd w:val="clear" w:color="auto" w:fill="auto"/>
          </w:tcPr>
          <w:p w14:paraId="4910A925"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1F35D17A"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6EB1F169" w14:textId="77777777" w:rsidR="00ED1EC3" w:rsidRPr="00ED1EC3" w:rsidRDefault="00ED1EC3" w:rsidP="00ED1EC3">
            <w:r w:rsidRPr="00ED1EC3">
              <w:t> </w:t>
            </w:r>
          </w:p>
        </w:tc>
      </w:tr>
    </w:tbl>
    <w:p w14:paraId="4E38828C" w14:textId="77777777" w:rsidR="00ED1EC3" w:rsidRPr="00ED1EC3" w:rsidRDefault="00ED1EC3" w:rsidP="00ED1EC3">
      <w:pPr>
        <w:rPr>
          <w:b/>
          <w:bCs/>
        </w:rPr>
      </w:pPr>
      <w:r w:rsidRPr="00ED1EC3">
        <w:rPr>
          <w:b/>
          <w:bCs/>
        </w:rPr>
        <w:tab/>
      </w:r>
    </w:p>
    <w:p w14:paraId="68F50EC5" w14:textId="77777777" w:rsidR="00ED1EC3" w:rsidRPr="00ED1EC3" w:rsidRDefault="00ED1EC3" w:rsidP="00ED1EC3">
      <w:pPr>
        <w:rPr>
          <w:b/>
          <w:bCs/>
        </w:rPr>
      </w:pPr>
    </w:p>
    <w:tbl>
      <w:tblPr>
        <w:tblW w:w="10800" w:type="dxa"/>
        <w:tblInd w:w="-1237" w:type="dxa"/>
        <w:tblLayout w:type="fixed"/>
        <w:tblLook w:val="0000" w:firstRow="0" w:lastRow="0" w:firstColumn="0" w:lastColumn="0" w:noHBand="0" w:noVBand="0"/>
      </w:tblPr>
      <w:tblGrid>
        <w:gridCol w:w="1058"/>
        <w:gridCol w:w="4684"/>
        <w:gridCol w:w="1510"/>
        <w:gridCol w:w="1568"/>
        <w:gridCol w:w="1980"/>
      </w:tblGrid>
      <w:tr w:rsidR="00ED1EC3" w:rsidRPr="00ED1EC3" w14:paraId="6A22F7B4" w14:textId="77777777"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625990BF" w14:textId="77777777" w:rsidR="00ED1EC3" w:rsidRPr="00ED1EC3" w:rsidRDefault="00ED1EC3" w:rsidP="00ED1EC3">
            <w:pPr>
              <w:rPr>
                <w:b/>
                <w:bCs/>
              </w:rPr>
            </w:pPr>
            <w:r w:rsidRPr="00ED1EC3">
              <w:rPr>
                <w:b/>
                <w:bCs/>
              </w:rPr>
              <w:t>12</w:t>
            </w:r>
          </w:p>
        </w:tc>
        <w:tc>
          <w:tcPr>
            <w:tcW w:w="9742" w:type="dxa"/>
            <w:gridSpan w:val="4"/>
            <w:tcBorders>
              <w:top w:val="single" w:sz="4" w:space="0" w:color="000000"/>
              <w:left w:val="nil"/>
              <w:bottom w:val="single" w:sz="4" w:space="0" w:color="000000"/>
              <w:right w:val="single" w:sz="4" w:space="0" w:color="000000"/>
            </w:tcBorders>
            <w:shd w:val="clear" w:color="auto" w:fill="C0C0C0"/>
            <w:vAlign w:val="center"/>
          </w:tcPr>
          <w:p w14:paraId="2112D285" w14:textId="77777777" w:rsidR="00ED1EC3" w:rsidRPr="00ED1EC3" w:rsidRDefault="00ED1EC3" w:rsidP="00ED1EC3">
            <w:r w:rsidRPr="00ED1EC3">
              <w:t>Ποιότητα, Καταλληλότητα και Αξιοπιστία</w:t>
            </w:r>
          </w:p>
        </w:tc>
      </w:tr>
      <w:tr w:rsidR="00ED1EC3" w:rsidRPr="00DC0BA4" w14:paraId="1F2B57A1" w14:textId="77777777" w:rsidTr="00437C6A">
        <w:trPr>
          <w:trHeight w:val="9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A85A7DB" w14:textId="77777777" w:rsidR="00ED1EC3" w:rsidRPr="00E57BF7" w:rsidRDefault="00ED1EC3" w:rsidP="00ED1EC3">
            <w:pPr>
              <w:rPr>
                <w:b/>
                <w:bCs/>
              </w:rPr>
            </w:pPr>
            <w:r w:rsidRPr="00E57BF7">
              <w:rPr>
                <w:b/>
                <w:bCs/>
              </w:rPr>
              <w:t>12.1</w:t>
            </w:r>
          </w:p>
        </w:tc>
        <w:tc>
          <w:tcPr>
            <w:tcW w:w="4684" w:type="dxa"/>
            <w:tcBorders>
              <w:top w:val="single" w:sz="4" w:space="0" w:color="000000"/>
              <w:left w:val="nil"/>
              <w:bottom w:val="single" w:sz="4" w:space="0" w:color="000000"/>
              <w:right w:val="single" w:sz="4" w:space="0" w:color="000000"/>
            </w:tcBorders>
            <w:shd w:val="clear" w:color="auto" w:fill="auto"/>
          </w:tcPr>
          <w:p w14:paraId="548552E0" w14:textId="097B02EA" w:rsidR="00ED1EC3" w:rsidRPr="00E57BF7" w:rsidRDefault="00DC0BA4" w:rsidP="00DC0BA4">
            <w:r w:rsidRPr="00E57BF7">
              <w:t>Έ</w:t>
            </w:r>
            <w:r w:rsidR="00ED1EC3" w:rsidRPr="00E57BF7">
              <w:t xml:space="preserve">γκριση τύπου </w:t>
            </w:r>
            <w:r w:rsidRPr="00E57BF7">
              <w:t xml:space="preserve">ΕΚ </w:t>
            </w:r>
            <w:r w:rsidR="00ED1EC3" w:rsidRPr="00E57BF7">
              <w:t>του προσφερόμενου πλήρους οχήματος με την παράδοση στον Αγοραστή</w:t>
            </w:r>
            <w:r w:rsidR="00E57BF7" w:rsidRPr="00E57BF7">
              <w:t>. ( υπεύθυνη δήλωση )</w:t>
            </w:r>
          </w:p>
        </w:tc>
        <w:tc>
          <w:tcPr>
            <w:tcW w:w="1510" w:type="dxa"/>
            <w:tcBorders>
              <w:top w:val="single" w:sz="4" w:space="0" w:color="000000"/>
              <w:left w:val="nil"/>
              <w:bottom w:val="single" w:sz="4" w:space="0" w:color="000000"/>
              <w:right w:val="single" w:sz="4" w:space="0" w:color="000000"/>
            </w:tcBorders>
            <w:shd w:val="clear" w:color="auto" w:fill="auto"/>
          </w:tcPr>
          <w:p w14:paraId="19C93ECF" w14:textId="77777777" w:rsidR="00ED1EC3" w:rsidRPr="00E57BF7" w:rsidRDefault="00ED1EC3" w:rsidP="00ED1EC3">
            <w:r w:rsidRPr="00E57BF7">
              <w:t>NAI</w:t>
            </w:r>
          </w:p>
        </w:tc>
        <w:tc>
          <w:tcPr>
            <w:tcW w:w="1568" w:type="dxa"/>
            <w:tcBorders>
              <w:top w:val="single" w:sz="4" w:space="0" w:color="000000"/>
              <w:left w:val="nil"/>
              <w:bottom w:val="single" w:sz="4" w:space="0" w:color="000000"/>
              <w:right w:val="single" w:sz="4" w:space="0" w:color="000000"/>
            </w:tcBorders>
            <w:shd w:val="clear" w:color="auto" w:fill="auto"/>
          </w:tcPr>
          <w:p w14:paraId="587B4019" w14:textId="77777777" w:rsidR="00ED1EC3" w:rsidRPr="00DC0BA4" w:rsidRDefault="00ED1EC3" w:rsidP="00ED1EC3">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14:paraId="0B56E211" w14:textId="77777777" w:rsidR="00ED1EC3" w:rsidRPr="00DC0BA4" w:rsidRDefault="00ED1EC3" w:rsidP="00ED1EC3">
            <w:pPr>
              <w:rPr>
                <w:color w:val="FF0000"/>
              </w:rPr>
            </w:pPr>
            <w:r w:rsidRPr="00DC0BA4">
              <w:rPr>
                <w:color w:val="FF0000"/>
              </w:rPr>
              <w:t> </w:t>
            </w:r>
          </w:p>
        </w:tc>
      </w:tr>
      <w:tr w:rsidR="00ED1EC3" w:rsidRPr="00ED1EC3" w14:paraId="1C793563" w14:textId="77777777" w:rsidTr="00E57BF7">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CCD90D5" w14:textId="77777777" w:rsidR="00ED1EC3" w:rsidRPr="00ED1EC3" w:rsidRDefault="00ED1EC3" w:rsidP="00ED1EC3">
            <w:pPr>
              <w:rPr>
                <w:b/>
                <w:bCs/>
              </w:rPr>
            </w:pPr>
            <w:r w:rsidRPr="00ED1EC3">
              <w:rPr>
                <w:b/>
                <w:bCs/>
              </w:rPr>
              <w:t>12.2</w:t>
            </w:r>
          </w:p>
        </w:tc>
        <w:tc>
          <w:tcPr>
            <w:tcW w:w="4684" w:type="dxa"/>
            <w:tcBorders>
              <w:top w:val="single" w:sz="4" w:space="0" w:color="000000"/>
              <w:left w:val="nil"/>
              <w:bottom w:val="single" w:sz="4" w:space="0" w:color="000000"/>
              <w:right w:val="single" w:sz="4" w:space="0" w:color="000000"/>
            </w:tcBorders>
            <w:shd w:val="clear" w:color="auto" w:fill="auto"/>
          </w:tcPr>
          <w:p w14:paraId="553A10F2" w14:textId="77777777" w:rsidR="00ED1EC3" w:rsidRPr="00ED1EC3" w:rsidRDefault="00ED1EC3" w:rsidP="00ED1EC3">
            <w:r w:rsidRPr="00ED1EC3">
              <w:t xml:space="preserve">Δήλωση συμμόρφωσης ΕΚ για όλη την κατασκευή (υπερκατασκευή) (στην Ελληνική γλώσσα ή επίσημη μετάφραση σε αυτή) συνοδευμένη από Πιστοποιητικό Εξέτασης Τύπου ΕΚ κατά το παράρτημα IX της  οδηγίας 2006/42/ΕΚ πρωτοτύπου όμοιο με το προσφερόμενο είδος από διεθνώς </w:t>
            </w:r>
            <w:r w:rsidRPr="00ED1EC3">
              <w:lastRenderedPageBreak/>
              <w:t>Κοινοποιημένο Φορέα.</w:t>
            </w:r>
          </w:p>
        </w:tc>
        <w:tc>
          <w:tcPr>
            <w:tcW w:w="1510" w:type="dxa"/>
            <w:tcBorders>
              <w:top w:val="single" w:sz="4" w:space="0" w:color="000000"/>
              <w:left w:val="nil"/>
              <w:bottom w:val="single" w:sz="4" w:space="0" w:color="000000"/>
              <w:right w:val="single" w:sz="4" w:space="0" w:color="000000"/>
            </w:tcBorders>
            <w:shd w:val="clear" w:color="auto" w:fill="auto"/>
          </w:tcPr>
          <w:p w14:paraId="2FA8FE63" w14:textId="77777777" w:rsidR="00ED1EC3" w:rsidRPr="00ED1EC3" w:rsidRDefault="00ED1EC3" w:rsidP="00ED1EC3">
            <w:r w:rsidRPr="00ED1EC3">
              <w:lastRenderedPageBreak/>
              <w:t>ΝΑΙ</w:t>
            </w:r>
          </w:p>
        </w:tc>
        <w:tc>
          <w:tcPr>
            <w:tcW w:w="1568" w:type="dxa"/>
            <w:tcBorders>
              <w:top w:val="single" w:sz="4" w:space="0" w:color="000000"/>
              <w:left w:val="nil"/>
              <w:bottom w:val="single" w:sz="4" w:space="0" w:color="000000"/>
              <w:right w:val="single" w:sz="4" w:space="0" w:color="000000"/>
            </w:tcBorders>
            <w:shd w:val="clear" w:color="auto" w:fill="auto"/>
          </w:tcPr>
          <w:p w14:paraId="0133FA14"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420D8A23" w14:textId="77777777" w:rsidR="00ED1EC3" w:rsidRPr="00ED1EC3" w:rsidRDefault="00ED1EC3" w:rsidP="00ED1EC3">
            <w:r w:rsidRPr="00ED1EC3">
              <w:t> </w:t>
            </w:r>
          </w:p>
        </w:tc>
      </w:tr>
      <w:tr w:rsidR="00ED1EC3" w:rsidRPr="00ED1EC3" w14:paraId="111C0C3D" w14:textId="77777777" w:rsidTr="00437C6A">
        <w:trPr>
          <w:trHeight w:val="123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101DFA5" w14:textId="77777777" w:rsidR="00ED1EC3" w:rsidRPr="00ED1EC3" w:rsidRDefault="00ED1EC3" w:rsidP="00ED1EC3">
            <w:pPr>
              <w:rPr>
                <w:b/>
                <w:bCs/>
              </w:rPr>
            </w:pPr>
            <w:r w:rsidRPr="00ED1EC3">
              <w:rPr>
                <w:b/>
                <w:bCs/>
              </w:rPr>
              <w:lastRenderedPageBreak/>
              <w:t>12.3</w:t>
            </w:r>
          </w:p>
        </w:tc>
        <w:tc>
          <w:tcPr>
            <w:tcW w:w="4684" w:type="dxa"/>
            <w:tcBorders>
              <w:top w:val="single" w:sz="4" w:space="0" w:color="000000"/>
              <w:left w:val="nil"/>
              <w:bottom w:val="single" w:sz="4" w:space="0" w:color="000000"/>
              <w:right w:val="single" w:sz="4" w:space="0" w:color="000000"/>
            </w:tcBorders>
            <w:shd w:val="clear" w:color="auto" w:fill="auto"/>
          </w:tcPr>
          <w:p w14:paraId="6FED9E1F" w14:textId="77777777" w:rsidR="00ED1EC3" w:rsidRPr="00ED1EC3" w:rsidRDefault="00ED1EC3" w:rsidP="00A378D0">
            <w:r w:rsidRPr="00ED1EC3">
              <w:t>Αντίγραφο πιστοποιητικού διασφάλισης ποιότητας της σειράς ISO 9001:20</w:t>
            </w:r>
            <w:r w:rsidR="00A378D0" w:rsidRPr="00603FC9">
              <w:t>15</w:t>
            </w:r>
            <w:r w:rsidRPr="00ED1EC3">
              <w:t xml:space="preserve"> ή ισοδύναμο αυτού του κατασκευαστή του πλαισίου για κατασκευή και τεχνική υποστήριξη των υπό προμήθεια ειδών</w:t>
            </w:r>
          </w:p>
        </w:tc>
        <w:tc>
          <w:tcPr>
            <w:tcW w:w="1510" w:type="dxa"/>
            <w:tcBorders>
              <w:top w:val="single" w:sz="4" w:space="0" w:color="000000"/>
              <w:left w:val="nil"/>
              <w:bottom w:val="single" w:sz="4" w:space="0" w:color="000000"/>
              <w:right w:val="single" w:sz="4" w:space="0" w:color="000000"/>
            </w:tcBorders>
            <w:shd w:val="clear" w:color="auto" w:fill="auto"/>
          </w:tcPr>
          <w:p w14:paraId="09D7FBBC" w14:textId="77777777" w:rsidR="00ED1EC3" w:rsidRPr="00ED1EC3" w:rsidRDefault="00ED1EC3" w:rsidP="00ED1EC3">
            <w:r w:rsidRPr="00ED1EC3">
              <w:t>NAI</w:t>
            </w:r>
          </w:p>
        </w:tc>
        <w:tc>
          <w:tcPr>
            <w:tcW w:w="1568" w:type="dxa"/>
            <w:tcBorders>
              <w:top w:val="single" w:sz="4" w:space="0" w:color="000000"/>
              <w:left w:val="nil"/>
              <w:bottom w:val="single" w:sz="4" w:space="0" w:color="000000"/>
              <w:right w:val="single" w:sz="4" w:space="0" w:color="000000"/>
            </w:tcBorders>
            <w:shd w:val="clear" w:color="auto" w:fill="auto"/>
          </w:tcPr>
          <w:p w14:paraId="3DE10123"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BF56B23" w14:textId="77777777" w:rsidR="00ED1EC3" w:rsidRPr="00ED1EC3" w:rsidRDefault="00ED1EC3" w:rsidP="00ED1EC3">
            <w:r w:rsidRPr="00ED1EC3">
              <w:t> </w:t>
            </w:r>
          </w:p>
        </w:tc>
      </w:tr>
      <w:tr w:rsidR="00ED1EC3" w:rsidRPr="00ED1EC3" w14:paraId="56D5A30E" w14:textId="77777777" w:rsidTr="00437C6A">
        <w:trPr>
          <w:trHeight w:val="3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C0E30A3" w14:textId="77777777" w:rsidR="00ED1EC3" w:rsidRPr="00ED1EC3" w:rsidRDefault="00ED1EC3" w:rsidP="00ED1EC3">
            <w:pPr>
              <w:rPr>
                <w:b/>
                <w:bCs/>
              </w:rPr>
            </w:pPr>
            <w:r w:rsidRPr="00ED1EC3">
              <w:rPr>
                <w:b/>
                <w:bCs/>
              </w:rPr>
              <w:t>12.4</w:t>
            </w:r>
          </w:p>
        </w:tc>
        <w:tc>
          <w:tcPr>
            <w:tcW w:w="4684" w:type="dxa"/>
            <w:tcBorders>
              <w:top w:val="single" w:sz="4" w:space="0" w:color="000000"/>
              <w:left w:val="nil"/>
              <w:bottom w:val="single" w:sz="4" w:space="0" w:color="000000"/>
              <w:right w:val="single" w:sz="4" w:space="0" w:color="000000"/>
            </w:tcBorders>
            <w:shd w:val="clear" w:color="auto" w:fill="auto"/>
          </w:tcPr>
          <w:p w14:paraId="476CCB0F" w14:textId="77777777" w:rsidR="00ED1EC3" w:rsidRPr="00ED1EC3" w:rsidRDefault="00ED1EC3" w:rsidP="00A378D0">
            <w:r w:rsidRPr="00ED1EC3">
              <w:t>Αντίγραφο πιστοποιητικού διασφάλισης ποιότητας της σειράς ISO 9001:20</w:t>
            </w:r>
            <w:r w:rsidR="00A378D0" w:rsidRPr="00603FC9">
              <w:t>15</w:t>
            </w:r>
            <w:r w:rsidRPr="00ED1EC3">
              <w:t>, 14001:20</w:t>
            </w:r>
            <w:r w:rsidR="00A378D0" w:rsidRPr="00603FC9">
              <w:t>15</w:t>
            </w:r>
            <w:r w:rsidRPr="00ED1EC3">
              <w:t xml:space="preserve"> και 18001:2007 του κατασκευαστή της υπερκατασκευής. 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ED1EC3">
              <w:t>EuropeanCooperationforAccreditation</w:t>
            </w:r>
            <w:proofErr w:type="spellEnd"/>
            <w:r w:rsidRPr="00ED1EC3">
              <w:t xml:space="preserve">) και μέλος της </w:t>
            </w:r>
            <w:proofErr w:type="spellStart"/>
            <w:r w:rsidRPr="00ED1EC3">
              <w:t>ανατιστοιχης</w:t>
            </w:r>
            <w:proofErr w:type="spellEnd"/>
            <w:r w:rsidRPr="00ED1EC3">
              <w:t xml:space="preserve"> συμφωνίας αμοιβαίας αναγνώρισης (Μ.L.A.)</w:t>
            </w:r>
          </w:p>
        </w:tc>
        <w:tc>
          <w:tcPr>
            <w:tcW w:w="1510" w:type="dxa"/>
            <w:tcBorders>
              <w:top w:val="single" w:sz="4" w:space="0" w:color="000000"/>
              <w:left w:val="nil"/>
              <w:bottom w:val="single" w:sz="4" w:space="0" w:color="000000"/>
              <w:right w:val="single" w:sz="4" w:space="0" w:color="000000"/>
            </w:tcBorders>
            <w:shd w:val="clear" w:color="auto" w:fill="auto"/>
          </w:tcPr>
          <w:p w14:paraId="33B6E361" w14:textId="77777777" w:rsidR="00ED1EC3" w:rsidRPr="00ED1EC3" w:rsidRDefault="00ED1EC3" w:rsidP="00ED1EC3">
            <w:r w:rsidRPr="00ED1EC3">
              <w:t>ΝΑΙ</w:t>
            </w:r>
          </w:p>
        </w:tc>
        <w:tc>
          <w:tcPr>
            <w:tcW w:w="1568" w:type="dxa"/>
            <w:tcBorders>
              <w:top w:val="single" w:sz="4" w:space="0" w:color="000000"/>
              <w:left w:val="nil"/>
              <w:bottom w:val="single" w:sz="4" w:space="0" w:color="000000"/>
              <w:right w:val="single" w:sz="4" w:space="0" w:color="000000"/>
            </w:tcBorders>
            <w:shd w:val="clear" w:color="auto" w:fill="auto"/>
          </w:tcPr>
          <w:p w14:paraId="0A3DCD6B"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FFE38CA" w14:textId="77777777" w:rsidR="00ED1EC3" w:rsidRPr="00ED1EC3" w:rsidRDefault="00ED1EC3" w:rsidP="00ED1EC3">
            <w:r w:rsidRPr="00ED1EC3">
              <w:t> </w:t>
            </w:r>
          </w:p>
        </w:tc>
      </w:tr>
      <w:tr w:rsidR="00ED1EC3" w:rsidRPr="00ED1EC3" w14:paraId="3692172C" w14:textId="77777777" w:rsidTr="00437C6A">
        <w:trPr>
          <w:trHeight w:val="13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5CDD2BB9" w14:textId="77777777" w:rsidR="00ED1EC3" w:rsidRPr="00ED1EC3" w:rsidRDefault="00ED1EC3" w:rsidP="00ED1EC3">
            <w:pPr>
              <w:rPr>
                <w:b/>
                <w:bCs/>
              </w:rPr>
            </w:pPr>
            <w:r w:rsidRPr="00ED1EC3">
              <w:rPr>
                <w:b/>
                <w:bCs/>
              </w:rPr>
              <w:t>12.</w:t>
            </w:r>
            <w:r w:rsidR="00192C85">
              <w:rPr>
                <w:b/>
                <w:bCs/>
              </w:rPr>
              <w:t>5</w:t>
            </w:r>
          </w:p>
        </w:tc>
        <w:tc>
          <w:tcPr>
            <w:tcW w:w="4684" w:type="dxa"/>
            <w:tcBorders>
              <w:top w:val="single" w:sz="4" w:space="0" w:color="000000"/>
              <w:left w:val="nil"/>
              <w:bottom w:val="single" w:sz="4" w:space="0" w:color="000000"/>
              <w:right w:val="single" w:sz="4" w:space="0" w:color="000000"/>
            </w:tcBorders>
            <w:shd w:val="clear" w:color="auto" w:fill="auto"/>
          </w:tcPr>
          <w:p w14:paraId="2BE337AB" w14:textId="77777777" w:rsidR="00ED1EC3" w:rsidRPr="00ED1EC3" w:rsidRDefault="00ED1EC3" w:rsidP="00ED1EC3">
            <w:r w:rsidRPr="00ED1EC3">
              <w:t>Έτος πρώτης παραγωγής του προσφερόμενου μοντέλου (τύπου) ή του αρχικού του αν πρόκειται για βελτίωση προγενέστερου μοντέλου (παράγοντας αξιοπιστίας οχημάτων)</w:t>
            </w:r>
          </w:p>
        </w:tc>
        <w:tc>
          <w:tcPr>
            <w:tcW w:w="1510" w:type="dxa"/>
            <w:tcBorders>
              <w:top w:val="single" w:sz="4" w:space="0" w:color="000000"/>
              <w:left w:val="nil"/>
              <w:bottom w:val="single" w:sz="4" w:space="0" w:color="000000"/>
              <w:right w:val="single" w:sz="4" w:space="0" w:color="000000"/>
            </w:tcBorders>
            <w:shd w:val="clear" w:color="auto" w:fill="auto"/>
          </w:tcPr>
          <w:p w14:paraId="46DB5E55" w14:textId="77777777" w:rsidR="00ED1EC3" w:rsidRPr="00ED1EC3" w:rsidRDefault="00ED1EC3" w:rsidP="00ED1EC3">
            <w:r w:rsidRPr="00ED1EC3">
              <w:t> ΝΑΙ</w:t>
            </w:r>
          </w:p>
        </w:tc>
        <w:tc>
          <w:tcPr>
            <w:tcW w:w="1568" w:type="dxa"/>
            <w:tcBorders>
              <w:top w:val="single" w:sz="4" w:space="0" w:color="000000"/>
              <w:left w:val="nil"/>
              <w:bottom w:val="single" w:sz="4" w:space="0" w:color="000000"/>
              <w:right w:val="single" w:sz="4" w:space="0" w:color="000000"/>
            </w:tcBorders>
            <w:shd w:val="clear" w:color="auto" w:fill="auto"/>
          </w:tcPr>
          <w:p w14:paraId="68BEBA18" w14:textId="77777777"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14:paraId="77F6150A" w14:textId="77777777" w:rsidR="00ED1EC3" w:rsidRPr="00ED1EC3" w:rsidRDefault="00ED1EC3" w:rsidP="00ED1EC3">
            <w:r w:rsidRPr="00ED1EC3">
              <w:t> </w:t>
            </w:r>
          </w:p>
        </w:tc>
      </w:tr>
    </w:tbl>
    <w:p w14:paraId="1D8FB440" w14:textId="77777777" w:rsidR="00ED1EC3" w:rsidRPr="00ED1EC3" w:rsidRDefault="00ED1EC3" w:rsidP="00ED1EC3">
      <w:pPr>
        <w:rPr>
          <w:b/>
          <w:bCs/>
        </w:rPr>
      </w:pPr>
      <w:r w:rsidRPr="00ED1EC3">
        <w:rPr>
          <w:b/>
          <w:bCs/>
        </w:rPr>
        <w:tab/>
      </w:r>
      <w:r w:rsidRPr="00ED1EC3">
        <w:rPr>
          <w:b/>
          <w:bCs/>
        </w:rPr>
        <w:tab/>
      </w:r>
    </w:p>
    <w:p w14:paraId="2D02B6BF" w14:textId="77777777" w:rsidR="00ED1EC3" w:rsidRPr="00ED1EC3" w:rsidRDefault="00ED1EC3" w:rsidP="00ED1EC3">
      <w:pPr>
        <w:rPr>
          <w:b/>
          <w:bCs/>
        </w:rPr>
      </w:pPr>
    </w:p>
    <w:p w14:paraId="5C297967" w14:textId="77777777" w:rsidR="00ED1EC3" w:rsidRPr="00ED1EC3" w:rsidRDefault="00ED1EC3" w:rsidP="00ED1EC3">
      <w:pPr>
        <w:rPr>
          <w:b/>
          <w:bCs/>
        </w:rPr>
      </w:pPr>
    </w:p>
    <w:p w14:paraId="3E235137" w14:textId="77777777" w:rsidR="00ED1EC3" w:rsidRPr="00ED1EC3" w:rsidRDefault="00ED1EC3" w:rsidP="00ED1EC3">
      <w:pPr>
        <w:rPr>
          <w:b/>
          <w:bCs/>
        </w:rPr>
      </w:pPr>
    </w:p>
    <w:p w14:paraId="6BEF7AED" w14:textId="77777777" w:rsidR="00ED1EC3" w:rsidRPr="00ED1EC3" w:rsidRDefault="00ED1EC3" w:rsidP="00ED1EC3">
      <w:pPr>
        <w:rPr>
          <w:b/>
          <w:bCs/>
        </w:rPr>
      </w:pPr>
    </w:p>
    <w:p w14:paraId="5D4BCF08" w14:textId="77777777" w:rsidR="00ED1EC3" w:rsidRPr="00ED1EC3" w:rsidRDefault="00ED1EC3" w:rsidP="00ED1EC3">
      <w:pPr>
        <w:rPr>
          <w:b/>
          <w:bCs/>
        </w:rPr>
      </w:pPr>
    </w:p>
    <w:tbl>
      <w:tblPr>
        <w:tblW w:w="10800" w:type="dxa"/>
        <w:tblInd w:w="-1237" w:type="dxa"/>
        <w:tblLayout w:type="fixed"/>
        <w:tblLook w:val="0000" w:firstRow="0" w:lastRow="0" w:firstColumn="0" w:lastColumn="0" w:noHBand="0" w:noVBand="0"/>
      </w:tblPr>
      <w:tblGrid>
        <w:gridCol w:w="1058"/>
        <w:gridCol w:w="4684"/>
        <w:gridCol w:w="1510"/>
        <w:gridCol w:w="1559"/>
        <w:gridCol w:w="1989"/>
      </w:tblGrid>
      <w:tr w:rsidR="00ED1EC3" w:rsidRPr="00ED1EC3" w14:paraId="311EE177" w14:textId="77777777"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162CDAE7" w14:textId="77777777" w:rsidR="00ED1EC3" w:rsidRPr="00ED1EC3" w:rsidRDefault="00ED1EC3" w:rsidP="00ED1EC3">
            <w:pPr>
              <w:rPr>
                <w:b/>
                <w:bCs/>
              </w:rPr>
            </w:pPr>
            <w:r w:rsidRPr="00ED1EC3">
              <w:rPr>
                <w:b/>
                <w:bCs/>
              </w:rPr>
              <w:t>13</w:t>
            </w:r>
          </w:p>
        </w:tc>
        <w:tc>
          <w:tcPr>
            <w:tcW w:w="9742" w:type="dxa"/>
            <w:gridSpan w:val="4"/>
            <w:tcBorders>
              <w:top w:val="single" w:sz="4" w:space="0" w:color="000000"/>
              <w:left w:val="nil"/>
              <w:bottom w:val="single" w:sz="4" w:space="0" w:color="000000"/>
              <w:right w:val="single" w:sz="4" w:space="0" w:color="000000"/>
            </w:tcBorders>
            <w:shd w:val="clear" w:color="auto" w:fill="C0C0C0"/>
            <w:vAlign w:val="center"/>
          </w:tcPr>
          <w:p w14:paraId="51D69BAB" w14:textId="77777777" w:rsidR="00ED1EC3" w:rsidRPr="00ED1EC3" w:rsidRDefault="00ED1EC3" w:rsidP="00ED1EC3">
            <w:r w:rsidRPr="00ED1EC3">
              <w:t>Τεχνική Υποστήριξη και Κάλυψη</w:t>
            </w:r>
          </w:p>
        </w:tc>
      </w:tr>
      <w:tr w:rsidR="00ED1EC3" w:rsidRPr="00ED1EC3" w14:paraId="226BFAC7" w14:textId="77777777" w:rsidTr="00437C6A">
        <w:trPr>
          <w:trHeight w:val="12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8BC4CC1" w14:textId="77777777" w:rsidR="00ED1EC3" w:rsidRPr="00ED1EC3" w:rsidRDefault="00ED1EC3" w:rsidP="00ED1EC3">
            <w:pPr>
              <w:rPr>
                <w:b/>
                <w:bCs/>
              </w:rPr>
            </w:pPr>
            <w:r w:rsidRPr="00ED1EC3">
              <w:rPr>
                <w:b/>
                <w:bCs/>
              </w:rPr>
              <w:t>13.1</w:t>
            </w:r>
          </w:p>
        </w:tc>
        <w:tc>
          <w:tcPr>
            <w:tcW w:w="4684" w:type="dxa"/>
            <w:tcBorders>
              <w:top w:val="single" w:sz="4" w:space="0" w:color="000000"/>
              <w:left w:val="nil"/>
              <w:bottom w:val="single" w:sz="4" w:space="0" w:color="000000"/>
              <w:right w:val="single" w:sz="4" w:space="0" w:color="000000"/>
            </w:tcBorders>
            <w:shd w:val="clear" w:color="auto" w:fill="auto"/>
          </w:tcPr>
          <w:p w14:paraId="3AD93645" w14:textId="77777777" w:rsidR="00ED1EC3" w:rsidRPr="00ED1EC3" w:rsidRDefault="00ED1EC3" w:rsidP="00ED1EC3">
            <w:r w:rsidRPr="00ED1EC3">
              <w:t>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οχημάτων):</w:t>
            </w:r>
          </w:p>
        </w:tc>
        <w:tc>
          <w:tcPr>
            <w:tcW w:w="1510" w:type="dxa"/>
            <w:tcBorders>
              <w:top w:val="single" w:sz="4" w:space="0" w:color="000000"/>
              <w:left w:val="nil"/>
              <w:bottom w:val="single" w:sz="4" w:space="0" w:color="000000"/>
              <w:right w:val="single" w:sz="4" w:space="0" w:color="000000"/>
            </w:tcBorders>
            <w:shd w:val="clear" w:color="auto" w:fill="auto"/>
          </w:tcPr>
          <w:p w14:paraId="3A03CAB6"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3E847332"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7A441F26" w14:textId="77777777" w:rsidR="00ED1EC3" w:rsidRPr="00ED1EC3" w:rsidRDefault="00ED1EC3" w:rsidP="00ED1EC3">
            <w:r w:rsidRPr="00ED1EC3">
              <w:t> </w:t>
            </w:r>
          </w:p>
        </w:tc>
      </w:tr>
      <w:tr w:rsidR="00ED1EC3" w:rsidRPr="00A378D0" w14:paraId="26B76169" w14:textId="77777777" w:rsidTr="00437C6A">
        <w:trPr>
          <w:trHeight w:val="209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3807571" w14:textId="77777777" w:rsidR="00ED1EC3" w:rsidRPr="00E57BF7" w:rsidRDefault="00ED1EC3" w:rsidP="00ED1EC3">
            <w:pPr>
              <w:rPr>
                <w:b/>
                <w:bCs/>
              </w:rPr>
            </w:pPr>
            <w:r w:rsidRPr="00E57BF7">
              <w:rPr>
                <w:b/>
                <w:bCs/>
              </w:rPr>
              <w:lastRenderedPageBreak/>
              <w:t>13.1.1</w:t>
            </w:r>
          </w:p>
        </w:tc>
        <w:tc>
          <w:tcPr>
            <w:tcW w:w="4684" w:type="dxa"/>
            <w:tcBorders>
              <w:top w:val="single" w:sz="4" w:space="0" w:color="000000"/>
              <w:left w:val="nil"/>
              <w:bottom w:val="single" w:sz="4" w:space="0" w:color="000000"/>
              <w:right w:val="single" w:sz="4" w:space="0" w:color="000000"/>
            </w:tcBorders>
            <w:shd w:val="clear" w:color="auto" w:fill="auto"/>
          </w:tcPr>
          <w:p w14:paraId="12263F07" w14:textId="77777777" w:rsidR="00ED1EC3" w:rsidRPr="00E57BF7" w:rsidRDefault="00ED1EC3" w:rsidP="00ED1EC3">
            <w:r w:rsidRPr="00E57BF7">
              <w:t>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tc>
        <w:tc>
          <w:tcPr>
            <w:tcW w:w="1510" w:type="dxa"/>
            <w:tcBorders>
              <w:top w:val="single" w:sz="4" w:space="0" w:color="000000"/>
              <w:left w:val="nil"/>
              <w:bottom w:val="single" w:sz="4" w:space="0" w:color="000000"/>
              <w:right w:val="single" w:sz="4" w:space="0" w:color="000000"/>
            </w:tcBorders>
            <w:shd w:val="clear" w:color="auto" w:fill="auto"/>
          </w:tcPr>
          <w:p w14:paraId="604CB440" w14:textId="77777777" w:rsidR="00ED1EC3" w:rsidRPr="00E57BF7" w:rsidRDefault="00ED1EC3" w:rsidP="00A378D0">
            <w:r w:rsidRPr="00E57BF7">
              <w:rPr>
                <w:u w:val="single"/>
              </w:rPr>
              <w:t>&gt; </w:t>
            </w:r>
            <w:r w:rsidR="00192C85" w:rsidRPr="00E57BF7">
              <w:rPr>
                <w:u w:val="single"/>
              </w:rPr>
              <w:t>2</w:t>
            </w:r>
            <w:r w:rsidRPr="00E57BF7">
              <w:t xml:space="preserve"> έτ</w:t>
            </w:r>
            <w:r w:rsidR="00192C85" w:rsidRPr="00E57BF7">
              <w:t>η</w:t>
            </w:r>
          </w:p>
        </w:tc>
        <w:tc>
          <w:tcPr>
            <w:tcW w:w="1559" w:type="dxa"/>
            <w:tcBorders>
              <w:top w:val="single" w:sz="4" w:space="0" w:color="000000"/>
              <w:left w:val="nil"/>
              <w:bottom w:val="single" w:sz="4" w:space="0" w:color="000000"/>
              <w:right w:val="single" w:sz="4" w:space="0" w:color="000000"/>
            </w:tcBorders>
            <w:shd w:val="clear" w:color="auto" w:fill="auto"/>
          </w:tcPr>
          <w:p w14:paraId="79ABEABD" w14:textId="77777777" w:rsidR="00ED1EC3" w:rsidRPr="00A378D0" w:rsidRDefault="00ED1EC3" w:rsidP="00ED1EC3">
            <w:pPr>
              <w:rPr>
                <w:color w:val="FF0000"/>
              </w:rPr>
            </w:pPr>
            <w:r w:rsidRPr="00A378D0">
              <w:rPr>
                <w:color w:val="FF0000"/>
              </w:rPr>
              <w:t> </w:t>
            </w:r>
          </w:p>
        </w:tc>
        <w:tc>
          <w:tcPr>
            <w:tcW w:w="1989" w:type="dxa"/>
            <w:tcBorders>
              <w:top w:val="single" w:sz="4" w:space="0" w:color="000000"/>
              <w:left w:val="nil"/>
              <w:bottom w:val="single" w:sz="4" w:space="0" w:color="000000"/>
              <w:right w:val="single" w:sz="4" w:space="0" w:color="000000"/>
            </w:tcBorders>
            <w:shd w:val="clear" w:color="auto" w:fill="auto"/>
          </w:tcPr>
          <w:p w14:paraId="53595FA7" w14:textId="77777777" w:rsidR="00ED1EC3" w:rsidRPr="00A378D0" w:rsidRDefault="00ED1EC3" w:rsidP="00ED1EC3">
            <w:pPr>
              <w:rPr>
                <w:color w:val="FF0000"/>
              </w:rPr>
            </w:pPr>
            <w:r w:rsidRPr="00A378D0">
              <w:rPr>
                <w:color w:val="FF0000"/>
              </w:rPr>
              <w:t> </w:t>
            </w:r>
          </w:p>
        </w:tc>
      </w:tr>
      <w:tr w:rsidR="00ED1EC3" w:rsidRPr="00A378D0" w14:paraId="48DA5B9E" w14:textId="77777777"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6420C785" w14:textId="77777777" w:rsidR="00ED1EC3" w:rsidRPr="00E57BF7" w:rsidRDefault="00ED1EC3" w:rsidP="00ED1EC3">
            <w:pPr>
              <w:rPr>
                <w:b/>
                <w:bCs/>
              </w:rPr>
            </w:pPr>
            <w:r w:rsidRPr="00E57BF7">
              <w:rPr>
                <w:b/>
                <w:bCs/>
              </w:rPr>
              <w:t>13.1.2</w:t>
            </w:r>
          </w:p>
        </w:tc>
        <w:tc>
          <w:tcPr>
            <w:tcW w:w="4684" w:type="dxa"/>
            <w:tcBorders>
              <w:top w:val="single" w:sz="4" w:space="0" w:color="000000"/>
              <w:left w:val="nil"/>
              <w:bottom w:val="single" w:sz="4" w:space="0" w:color="000000"/>
              <w:right w:val="single" w:sz="4" w:space="0" w:color="000000"/>
            </w:tcBorders>
            <w:shd w:val="clear" w:color="auto" w:fill="auto"/>
          </w:tcPr>
          <w:p w14:paraId="58931301" w14:textId="77777777" w:rsidR="00ED1EC3" w:rsidRPr="00E57BF7" w:rsidRDefault="00ED1EC3" w:rsidP="00ED1EC3">
            <w:r w:rsidRPr="00E57BF7">
              <w:t xml:space="preserve">Εγγύηση </w:t>
            </w:r>
            <w:proofErr w:type="spellStart"/>
            <w:r w:rsidRPr="00E57BF7">
              <w:t>αντισκωριακής</w:t>
            </w:r>
            <w:proofErr w:type="spellEnd"/>
            <w:r w:rsidRPr="00E57BF7">
              <w:t xml:space="preserve"> προστασίας πλαισίου</w:t>
            </w:r>
          </w:p>
        </w:tc>
        <w:tc>
          <w:tcPr>
            <w:tcW w:w="1510" w:type="dxa"/>
            <w:tcBorders>
              <w:top w:val="single" w:sz="4" w:space="0" w:color="000000"/>
              <w:left w:val="nil"/>
              <w:bottom w:val="single" w:sz="4" w:space="0" w:color="000000"/>
              <w:right w:val="single" w:sz="4" w:space="0" w:color="000000"/>
            </w:tcBorders>
            <w:shd w:val="clear" w:color="auto" w:fill="auto"/>
          </w:tcPr>
          <w:p w14:paraId="1D4CF777" w14:textId="77777777" w:rsidR="00ED1EC3" w:rsidRPr="00E57BF7" w:rsidRDefault="00ED1EC3" w:rsidP="00ED1EC3">
            <w:r w:rsidRPr="00E57BF7">
              <w:rPr>
                <w:u w:val="single"/>
              </w:rPr>
              <w:t>&gt; </w:t>
            </w:r>
            <w:r w:rsidR="00A378D0" w:rsidRPr="00E57BF7">
              <w:t>3</w:t>
            </w:r>
            <w:r w:rsidRPr="00E57BF7">
              <w:t xml:space="preserve"> έτη</w:t>
            </w:r>
          </w:p>
        </w:tc>
        <w:tc>
          <w:tcPr>
            <w:tcW w:w="1559" w:type="dxa"/>
            <w:tcBorders>
              <w:top w:val="single" w:sz="4" w:space="0" w:color="000000"/>
              <w:left w:val="nil"/>
              <w:bottom w:val="single" w:sz="4" w:space="0" w:color="000000"/>
              <w:right w:val="single" w:sz="4" w:space="0" w:color="000000"/>
            </w:tcBorders>
            <w:shd w:val="clear" w:color="auto" w:fill="auto"/>
          </w:tcPr>
          <w:p w14:paraId="2CBE4B80" w14:textId="77777777" w:rsidR="00ED1EC3" w:rsidRPr="00A378D0" w:rsidRDefault="00ED1EC3" w:rsidP="00ED1EC3">
            <w:pPr>
              <w:rPr>
                <w:color w:val="FF0000"/>
              </w:rPr>
            </w:pPr>
            <w:r w:rsidRPr="00A378D0">
              <w:rPr>
                <w:color w:val="FF0000"/>
              </w:rPr>
              <w:t> </w:t>
            </w:r>
          </w:p>
        </w:tc>
        <w:tc>
          <w:tcPr>
            <w:tcW w:w="1989" w:type="dxa"/>
            <w:tcBorders>
              <w:top w:val="single" w:sz="4" w:space="0" w:color="000000"/>
              <w:left w:val="nil"/>
              <w:bottom w:val="single" w:sz="4" w:space="0" w:color="000000"/>
              <w:right w:val="single" w:sz="4" w:space="0" w:color="000000"/>
            </w:tcBorders>
            <w:shd w:val="clear" w:color="auto" w:fill="auto"/>
          </w:tcPr>
          <w:p w14:paraId="1B633AFA" w14:textId="77777777" w:rsidR="00ED1EC3" w:rsidRPr="00A378D0" w:rsidRDefault="00ED1EC3" w:rsidP="00ED1EC3">
            <w:pPr>
              <w:rPr>
                <w:color w:val="FF0000"/>
              </w:rPr>
            </w:pPr>
            <w:r w:rsidRPr="00A378D0">
              <w:rPr>
                <w:color w:val="FF0000"/>
              </w:rPr>
              <w:t> </w:t>
            </w:r>
          </w:p>
        </w:tc>
      </w:tr>
      <w:tr w:rsidR="00ED1EC3" w:rsidRPr="00A378D0" w14:paraId="78CABC6E" w14:textId="77777777" w:rsidTr="00437C6A">
        <w:trPr>
          <w:trHeight w:val="47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BF98B38" w14:textId="77777777" w:rsidR="00ED1EC3" w:rsidRPr="00E57BF7" w:rsidRDefault="00ED1EC3" w:rsidP="00ED1EC3">
            <w:pPr>
              <w:rPr>
                <w:b/>
                <w:bCs/>
              </w:rPr>
            </w:pPr>
            <w:r w:rsidRPr="00E57BF7">
              <w:rPr>
                <w:b/>
                <w:bCs/>
              </w:rPr>
              <w:t>13.1.3</w:t>
            </w:r>
          </w:p>
        </w:tc>
        <w:tc>
          <w:tcPr>
            <w:tcW w:w="4684" w:type="dxa"/>
            <w:tcBorders>
              <w:top w:val="single" w:sz="4" w:space="0" w:color="000000"/>
              <w:left w:val="nil"/>
              <w:bottom w:val="single" w:sz="4" w:space="0" w:color="000000"/>
              <w:right w:val="single" w:sz="4" w:space="0" w:color="000000"/>
            </w:tcBorders>
            <w:shd w:val="clear" w:color="auto" w:fill="auto"/>
          </w:tcPr>
          <w:p w14:paraId="2F5EE6D8" w14:textId="77777777" w:rsidR="00ED1EC3" w:rsidRPr="00E57BF7" w:rsidRDefault="00ED1EC3" w:rsidP="00ED1EC3">
            <w:r w:rsidRPr="00E57BF7">
              <w:t xml:space="preserve">Εγγύηση </w:t>
            </w:r>
            <w:proofErr w:type="spellStart"/>
            <w:r w:rsidRPr="00E57BF7">
              <w:t>αντισκωριακής</w:t>
            </w:r>
            <w:proofErr w:type="spellEnd"/>
            <w:r w:rsidRPr="00E57BF7">
              <w:t xml:space="preserve"> προστασίας υπερκατασκευής</w:t>
            </w:r>
          </w:p>
        </w:tc>
        <w:tc>
          <w:tcPr>
            <w:tcW w:w="1510" w:type="dxa"/>
            <w:tcBorders>
              <w:top w:val="single" w:sz="4" w:space="0" w:color="000000"/>
              <w:left w:val="nil"/>
              <w:bottom w:val="single" w:sz="4" w:space="0" w:color="000000"/>
              <w:right w:val="single" w:sz="4" w:space="0" w:color="000000"/>
            </w:tcBorders>
            <w:shd w:val="clear" w:color="auto" w:fill="auto"/>
          </w:tcPr>
          <w:p w14:paraId="66CABDEA" w14:textId="77777777" w:rsidR="00ED1EC3" w:rsidRPr="00E57BF7" w:rsidRDefault="00ED1EC3" w:rsidP="00A378D0">
            <w:r w:rsidRPr="00E57BF7">
              <w:rPr>
                <w:u w:val="single"/>
              </w:rPr>
              <w:t>&gt; </w:t>
            </w:r>
            <w:r w:rsidR="00A378D0" w:rsidRPr="00E57BF7">
              <w:t>3</w:t>
            </w:r>
            <w:r w:rsidRPr="00E57BF7">
              <w:t xml:space="preserve"> έτη</w:t>
            </w:r>
          </w:p>
        </w:tc>
        <w:tc>
          <w:tcPr>
            <w:tcW w:w="1559" w:type="dxa"/>
            <w:tcBorders>
              <w:top w:val="single" w:sz="4" w:space="0" w:color="000000"/>
              <w:left w:val="nil"/>
              <w:bottom w:val="single" w:sz="4" w:space="0" w:color="000000"/>
              <w:right w:val="single" w:sz="4" w:space="0" w:color="000000"/>
            </w:tcBorders>
            <w:shd w:val="clear" w:color="auto" w:fill="auto"/>
          </w:tcPr>
          <w:p w14:paraId="0AE4A4DC" w14:textId="77777777" w:rsidR="00ED1EC3" w:rsidRPr="00A378D0" w:rsidRDefault="00ED1EC3" w:rsidP="00ED1EC3">
            <w:pPr>
              <w:rPr>
                <w:color w:val="FF0000"/>
              </w:rPr>
            </w:pPr>
            <w:r w:rsidRPr="00A378D0">
              <w:rPr>
                <w:color w:val="FF0000"/>
              </w:rPr>
              <w:t> </w:t>
            </w:r>
          </w:p>
        </w:tc>
        <w:tc>
          <w:tcPr>
            <w:tcW w:w="1989" w:type="dxa"/>
            <w:tcBorders>
              <w:top w:val="single" w:sz="4" w:space="0" w:color="000000"/>
              <w:left w:val="nil"/>
              <w:bottom w:val="single" w:sz="4" w:space="0" w:color="000000"/>
              <w:right w:val="single" w:sz="4" w:space="0" w:color="000000"/>
            </w:tcBorders>
            <w:shd w:val="clear" w:color="auto" w:fill="auto"/>
          </w:tcPr>
          <w:p w14:paraId="00954027" w14:textId="77777777" w:rsidR="00ED1EC3" w:rsidRPr="00A378D0" w:rsidRDefault="00ED1EC3" w:rsidP="00ED1EC3">
            <w:pPr>
              <w:rPr>
                <w:color w:val="FF0000"/>
              </w:rPr>
            </w:pPr>
            <w:r w:rsidRPr="00A378D0">
              <w:rPr>
                <w:color w:val="FF0000"/>
              </w:rPr>
              <w:t> </w:t>
            </w:r>
          </w:p>
        </w:tc>
      </w:tr>
      <w:tr w:rsidR="00ED1EC3" w:rsidRPr="00ED1EC3" w14:paraId="6FBE0232" w14:textId="77777777" w:rsidTr="00437C6A">
        <w:trPr>
          <w:trHeight w:val="388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4ABC4DF" w14:textId="77777777" w:rsidR="00ED1EC3" w:rsidRPr="00ED1EC3" w:rsidRDefault="00ED1EC3" w:rsidP="00ED1EC3">
            <w:pPr>
              <w:rPr>
                <w:b/>
                <w:bCs/>
              </w:rPr>
            </w:pPr>
            <w:r w:rsidRPr="00ED1EC3">
              <w:rPr>
                <w:b/>
                <w:bCs/>
              </w:rPr>
              <w:t>13.1.4</w:t>
            </w:r>
          </w:p>
        </w:tc>
        <w:tc>
          <w:tcPr>
            <w:tcW w:w="4684" w:type="dxa"/>
            <w:tcBorders>
              <w:top w:val="single" w:sz="4" w:space="0" w:color="000000"/>
              <w:left w:val="nil"/>
              <w:bottom w:val="single" w:sz="4" w:space="0" w:color="000000"/>
              <w:right w:val="single" w:sz="4" w:space="0" w:color="000000"/>
            </w:tcBorders>
            <w:shd w:val="clear" w:color="auto" w:fill="auto"/>
          </w:tcPr>
          <w:p w14:paraId="1CAC563D" w14:textId="77777777" w:rsidR="00ED1EC3" w:rsidRPr="00ED1EC3" w:rsidRDefault="00ED1EC3" w:rsidP="00ED1EC3">
            <w:r w:rsidRPr="00ED1EC3">
              <w:t>Το πλαίσιο του οχήματος, κατά την περίοδο της εγγύησης, σε καμία περίπτωση δεν επιτρέπεται να παρουσιάσει ρήγμα ή στρέβλωση ακόμη και για φορτία μεγαλύτερα του ανώτατου επιτρεπόμενου κατά 20%. Αν διαπιστωθεί τέτοιο ελάττωμα ο Προμηθευτής θα υποχρεωθεί χωρίς αντιρρήσεις να αντικαταστήσει το πλαίσιο ή μέρος αυτού με άλλο περισσότερο ενισχυμένης κατασκευής ή να προχωρήσει σε επιστημονικά παραδεκτή  επισκευή του πλαισίου και κατόπιν επιθεωρήσεως του από αρμόδια υπηρεσία του Υπουργείου Μεταφορών, να παραδώσει αυτό μέσα σε δύο (2) εβδομάδες το αργότερο στον Αγοραστή</w:t>
            </w:r>
          </w:p>
        </w:tc>
        <w:tc>
          <w:tcPr>
            <w:tcW w:w="1510" w:type="dxa"/>
            <w:tcBorders>
              <w:top w:val="single" w:sz="4" w:space="0" w:color="000000"/>
              <w:left w:val="nil"/>
              <w:bottom w:val="single" w:sz="4" w:space="0" w:color="000000"/>
              <w:right w:val="single" w:sz="4" w:space="0" w:color="000000"/>
            </w:tcBorders>
            <w:shd w:val="clear" w:color="auto" w:fill="auto"/>
          </w:tcPr>
          <w:p w14:paraId="1A75109E"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180B488E"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03EB2A2F" w14:textId="77777777" w:rsidR="00ED1EC3" w:rsidRPr="00ED1EC3" w:rsidRDefault="00ED1EC3" w:rsidP="00ED1EC3">
            <w:r w:rsidRPr="00ED1EC3">
              <w:t> </w:t>
            </w:r>
          </w:p>
        </w:tc>
      </w:tr>
      <w:tr w:rsidR="00ED1EC3" w:rsidRPr="00ED1EC3" w14:paraId="0B69FD59" w14:textId="77777777" w:rsidTr="00437C6A">
        <w:trPr>
          <w:trHeight w:val="192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6767300C" w14:textId="77777777" w:rsidR="00ED1EC3" w:rsidRPr="00ED1EC3" w:rsidRDefault="00ED1EC3" w:rsidP="00ED1EC3">
            <w:pPr>
              <w:rPr>
                <w:b/>
                <w:bCs/>
              </w:rPr>
            </w:pPr>
            <w:r w:rsidRPr="00ED1EC3">
              <w:rPr>
                <w:b/>
                <w:bCs/>
              </w:rPr>
              <w:t>13.1.5</w:t>
            </w:r>
          </w:p>
        </w:tc>
        <w:tc>
          <w:tcPr>
            <w:tcW w:w="4684" w:type="dxa"/>
            <w:tcBorders>
              <w:top w:val="single" w:sz="4" w:space="0" w:color="000000"/>
              <w:left w:val="nil"/>
              <w:bottom w:val="single" w:sz="4" w:space="0" w:color="000000"/>
              <w:right w:val="single" w:sz="4" w:space="0" w:color="000000"/>
            </w:tcBorders>
            <w:shd w:val="clear" w:color="auto" w:fill="auto"/>
          </w:tcPr>
          <w:p w14:paraId="7CAB2E2C" w14:textId="77777777" w:rsidR="00ED1EC3" w:rsidRPr="00ED1EC3" w:rsidRDefault="00ED1EC3" w:rsidP="00ED1EC3">
            <w:r w:rsidRPr="00ED1EC3">
              <w:t>Στο διάστημα της εγγύησης οι βλάβες να αποκαθίστανται στην έδρα του Αγοραστή, ή εάν αυτό δεν είναι δυνατό  σε κεντρικό  συνεργείο του Προμηθευτή εφόσον το όχημα είναι δυνατό να κινηθεί ασφαλώς, διαφορετικά να μεταφέρεται με έξοδα της Προμηθεύτριας εταιρείας.</w:t>
            </w:r>
          </w:p>
        </w:tc>
        <w:tc>
          <w:tcPr>
            <w:tcW w:w="1510" w:type="dxa"/>
            <w:tcBorders>
              <w:top w:val="single" w:sz="4" w:space="0" w:color="000000"/>
              <w:left w:val="nil"/>
              <w:bottom w:val="single" w:sz="4" w:space="0" w:color="000000"/>
              <w:right w:val="single" w:sz="4" w:space="0" w:color="000000"/>
            </w:tcBorders>
            <w:shd w:val="clear" w:color="auto" w:fill="auto"/>
          </w:tcPr>
          <w:p w14:paraId="4E174AD0"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6E9DFF14"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3E4F8339" w14:textId="77777777" w:rsidR="00ED1EC3" w:rsidRPr="00ED1EC3" w:rsidRDefault="00ED1EC3" w:rsidP="00ED1EC3">
            <w:r w:rsidRPr="00ED1EC3">
              <w:t> </w:t>
            </w:r>
          </w:p>
        </w:tc>
      </w:tr>
      <w:tr w:rsidR="00ED1EC3" w:rsidRPr="00ED1EC3" w14:paraId="3288ACD4" w14:textId="77777777" w:rsidTr="00437C6A">
        <w:trPr>
          <w:trHeight w:val="5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C28F86D" w14:textId="77777777" w:rsidR="00ED1EC3" w:rsidRPr="00ED1EC3" w:rsidRDefault="00ED1EC3" w:rsidP="00ED1EC3">
            <w:pPr>
              <w:rPr>
                <w:b/>
                <w:bCs/>
              </w:rPr>
            </w:pPr>
            <w:r w:rsidRPr="00ED1EC3">
              <w:rPr>
                <w:b/>
                <w:bCs/>
              </w:rPr>
              <w:t>13.2</w:t>
            </w:r>
          </w:p>
        </w:tc>
        <w:tc>
          <w:tcPr>
            <w:tcW w:w="4684" w:type="dxa"/>
            <w:tcBorders>
              <w:top w:val="single" w:sz="4" w:space="0" w:color="000000"/>
              <w:left w:val="nil"/>
              <w:bottom w:val="single" w:sz="4" w:space="0" w:color="000000"/>
              <w:right w:val="single" w:sz="4" w:space="0" w:color="000000"/>
            </w:tcBorders>
            <w:shd w:val="clear" w:color="auto" w:fill="auto"/>
          </w:tcPr>
          <w:p w14:paraId="4ACF572C" w14:textId="77777777" w:rsidR="00ED1EC3" w:rsidRPr="00ED1EC3" w:rsidRDefault="00ED1EC3" w:rsidP="00ED1EC3">
            <w:r w:rsidRPr="00ED1EC3">
              <w:t>Ποιότητα     εξυπηρέτησης     (τεχνική     βοήθεια     – ανταλλακτικά):</w:t>
            </w:r>
          </w:p>
        </w:tc>
        <w:tc>
          <w:tcPr>
            <w:tcW w:w="1510" w:type="dxa"/>
            <w:tcBorders>
              <w:top w:val="single" w:sz="4" w:space="0" w:color="000000"/>
              <w:left w:val="nil"/>
              <w:bottom w:val="single" w:sz="4" w:space="0" w:color="000000"/>
              <w:right w:val="single" w:sz="4" w:space="0" w:color="000000"/>
            </w:tcBorders>
            <w:shd w:val="clear" w:color="auto" w:fill="auto"/>
          </w:tcPr>
          <w:p w14:paraId="0F500A47"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0CA710BA"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00395543" w14:textId="77777777" w:rsidR="00ED1EC3" w:rsidRPr="00ED1EC3" w:rsidRDefault="00ED1EC3" w:rsidP="00ED1EC3">
            <w:r w:rsidRPr="00ED1EC3">
              <w:t> </w:t>
            </w:r>
          </w:p>
        </w:tc>
      </w:tr>
      <w:tr w:rsidR="00ED1EC3" w:rsidRPr="00ED1EC3" w14:paraId="0D4C7A93" w14:textId="77777777" w:rsidTr="00437C6A">
        <w:trPr>
          <w:trHeight w:val="83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05B116A" w14:textId="77777777" w:rsidR="00ED1EC3" w:rsidRPr="00ED1EC3" w:rsidRDefault="00ED1EC3" w:rsidP="00ED1EC3">
            <w:pPr>
              <w:rPr>
                <w:b/>
                <w:bCs/>
              </w:rPr>
            </w:pPr>
            <w:r w:rsidRPr="00ED1EC3">
              <w:rPr>
                <w:b/>
                <w:bCs/>
              </w:rPr>
              <w:t>13.2.1</w:t>
            </w:r>
          </w:p>
        </w:tc>
        <w:tc>
          <w:tcPr>
            <w:tcW w:w="4684" w:type="dxa"/>
            <w:tcBorders>
              <w:top w:val="single" w:sz="4" w:space="0" w:color="000000"/>
              <w:left w:val="nil"/>
              <w:bottom w:val="single" w:sz="4" w:space="0" w:color="000000"/>
              <w:right w:val="single" w:sz="4" w:space="0" w:color="000000"/>
            </w:tcBorders>
            <w:shd w:val="clear" w:color="auto" w:fill="auto"/>
          </w:tcPr>
          <w:p w14:paraId="00B7F3EA" w14:textId="77777777" w:rsidR="00ED1EC3" w:rsidRPr="00ED1EC3" w:rsidRDefault="00ED1EC3" w:rsidP="00ED1EC3">
            <w:r w:rsidRPr="00ED1EC3">
              <w:t>Παροχή ανταλλακτικών (υπεύθυνες δηλώσεις / βεβαιώσεις από κατασκευαστές πλαισίου και υπερκατασκευής)</w:t>
            </w:r>
          </w:p>
        </w:tc>
        <w:tc>
          <w:tcPr>
            <w:tcW w:w="1510" w:type="dxa"/>
            <w:tcBorders>
              <w:top w:val="single" w:sz="4" w:space="0" w:color="000000"/>
              <w:left w:val="nil"/>
              <w:bottom w:val="single" w:sz="4" w:space="0" w:color="000000"/>
              <w:right w:val="single" w:sz="4" w:space="0" w:color="000000"/>
            </w:tcBorders>
            <w:shd w:val="clear" w:color="auto" w:fill="auto"/>
          </w:tcPr>
          <w:p w14:paraId="2C151AC5" w14:textId="77777777" w:rsidR="00ED1EC3" w:rsidRPr="00ED1EC3" w:rsidRDefault="00ED1EC3" w:rsidP="00ED1EC3">
            <w:r w:rsidRPr="00ED1EC3">
              <w:rPr>
                <w:u w:val="single"/>
              </w:rPr>
              <w:t>&gt; </w:t>
            </w:r>
            <w:r w:rsidRPr="00ED1EC3">
              <w:t>10 έτη</w:t>
            </w:r>
          </w:p>
        </w:tc>
        <w:tc>
          <w:tcPr>
            <w:tcW w:w="1559" w:type="dxa"/>
            <w:tcBorders>
              <w:top w:val="single" w:sz="4" w:space="0" w:color="000000"/>
              <w:left w:val="nil"/>
              <w:bottom w:val="single" w:sz="4" w:space="0" w:color="000000"/>
              <w:right w:val="single" w:sz="4" w:space="0" w:color="000000"/>
            </w:tcBorders>
            <w:shd w:val="clear" w:color="auto" w:fill="auto"/>
          </w:tcPr>
          <w:p w14:paraId="40B0CB56"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59758A6E" w14:textId="77777777" w:rsidR="00ED1EC3" w:rsidRPr="00ED1EC3" w:rsidRDefault="00ED1EC3" w:rsidP="00ED1EC3">
            <w:r w:rsidRPr="00ED1EC3">
              <w:t> </w:t>
            </w:r>
          </w:p>
        </w:tc>
      </w:tr>
      <w:tr w:rsidR="00ED1EC3" w:rsidRPr="00ED1EC3" w14:paraId="7D2210FA" w14:textId="77777777" w:rsidTr="00437C6A">
        <w:trPr>
          <w:trHeight w:val="9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A07205C" w14:textId="77777777" w:rsidR="00ED1EC3" w:rsidRPr="00ED1EC3" w:rsidRDefault="00ED1EC3" w:rsidP="00ED1EC3">
            <w:pPr>
              <w:rPr>
                <w:b/>
                <w:bCs/>
              </w:rPr>
            </w:pPr>
            <w:r w:rsidRPr="00ED1EC3">
              <w:rPr>
                <w:b/>
                <w:bCs/>
              </w:rPr>
              <w:t>13.2.2</w:t>
            </w:r>
          </w:p>
        </w:tc>
        <w:tc>
          <w:tcPr>
            <w:tcW w:w="4684" w:type="dxa"/>
            <w:tcBorders>
              <w:top w:val="single" w:sz="4" w:space="0" w:color="000000"/>
              <w:left w:val="nil"/>
              <w:bottom w:val="single" w:sz="4" w:space="0" w:color="000000"/>
              <w:right w:val="single" w:sz="4" w:space="0" w:color="000000"/>
            </w:tcBorders>
            <w:shd w:val="clear" w:color="auto" w:fill="auto"/>
          </w:tcPr>
          <w:p w14:paraId="0E7143CA" w14:textId="77777777" w:rsidR="00ED1EC3" w:rsidRPr="00ED1EC3" w:rsidRDefault="00ED1EC3" w:rsidP="00ED1EC3">
            <w:r w:rsidRPr="00ED1EC3">
              <w:t>Διάστημα παράδοσης των ζητούμενων κάθε φορά ανταλλακτικών (υπεύθυνη δήλωση από τον Προμηθευτή)</w:t>
            </w:r>
          </w:p>
        </w:tc>
        <w:tc>
          <w:tcPr>
            <w:tcW w:w="1510" w:type="dxa"/>
            <w:tcBorders>
              <w:top w:val="single" w:sz="4" w:space="0" w:color="000000"/>
              <w:left w:val="nil"/>
              <w:bottom w:val="single" w:sz="4" w:space="0" w:color="000000"/>
              <w:right w:val="single" w:sz="4" w:space="0" w:color="000000"/>
            </w:tcBorders>
            <w:shd w:val="clear" w:color="auto" w:fill="auto"/>
          </w:tcPr>
          <w:p w14:paraId="2A42521C" w14:textId="77777777" w:rsidR="00ED1EC3" w:rsidRPr="00ED1EC3" w:rsidRDefault="00ED1EC3" w:rsidP="00ED1EC3">
            <w:r w:rsidRPr="00ED1EC3">
              <w:rPr>
                <w:u w:val="single"/>
              </w:rPr>
              <w:t>&lt; </w:t>
            </w:r>
            <w:r w:rsidRPr="00ED1EC3">
              <w:t>10 ημέρες</w:t>
            </w:r>
          </w:p>
        </w:tc>
        <w:tc>
          <w:tcPr>
            <w:tcW w:w="1559" w:type="dxa"/>
            <w:tcBorders>
              <w:top w:val="single" w:sz="4" w:space="0" w:color="000000"/>
              <w:left w:val="nil"/>
              <w:bottom w:val="single" w:sz="4" w:space="0" w:color="000000"/>
              <w:right w:val="single" w:sz="4" w:space="0" w:color="000000"/>
            </w:tcBorders>
            <w:shd w:val="clear" w:color="auto" w:fill="auto"/>
          </w:tcPr>
          <w:p w14:paraId="4D54B8B7"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463F1554" w14:textId="77777777" w:rsidR="00ED1EC3" w:rsidRPr="00ED1EC3" w:rsidRDefault="00ED1EC3" w:rsidP="00ED1EC3">
            <w:r w:rsidRPr="00ED1EC3">
              <w:t> </w:t>
            </w:r>
          </w:p>
        </w:tc>
      </w:tr>
      <w:tr w:rsidR="00ED1EC3" w:rsidRPr="00ED1EC3" w14:paraId="097E52B3" w14:textId="77777777" w:rsidTr="00437C6A">
        <w:trPr>
          <w:trHeight w:val="10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B972456" w14:textId="77777777" w:rsidR="00ED1EC3" w:rsidRPr="00ED1EC3" w:rsidRDefault="00ED1EC3" w:rsidP="00ED1EC3">
            <w:pPr>
              <w:rPr>
                <w:b/>
                <w:bCs/>
              </w:rPr>
            </w:pPr>
            <w:r w:rsidRPr="00ED1EC3">
              <w:rPr>
                <w:b/>
                <w:bCs/>
              </w:rPr>
              <w:lastRenderedPageBreak/>
              <w:t>13.2.3</w:t>
            </w:r>
          </w:p>
        </w:tc>
        <w:tc>
          <w:tcPr>
            <w:tcW w:w="4684" w:type="dxa"/>
            <w:tcBorders>
              <w:top w:val="single" w:sz="4" w:space="0" w:color="000000"/>
              <w:left w:val="nil"/>
              <w:bottom w:val="single" w:sz="4" w:space="0" w:color="000000"/>
              <w:right w:val="single" w:sz="4" w:space="0" w:color="000000"/>
            </w:tcBorders>
            <w:shd w:val="clear" w:color="auto" w:fill="auto"/>
          </w:tcPr>
          <w:p w14:paraId="1059C4DF" w14:textId="77777777" w:rsidR="00ED1EC3" w:rsidRPr="00ED1EC3" w:rsidRDefault="00ED1EC3" w:rsidP="00ED1EC3">
            <w:r w:rsidRPr="00ED1EC3">
              <w:t>Διάρκεια που δεσμεύεται και αναλαμβάνει ο Προμηθευτής την προμήθεια ανταλλακτικών στον Αγοραστή (υπεύθυνη δήλωση)</w:t>
            </w:r>
          </w:p>
        </w:tc>
        <w:tc>
          <w:tcPr>
            <w:tcW w:w="1510" w:type="dxa"/>
            <w:tcBorders>
              <w:top w:val="single" w:sz="4" w:space="0" w:color="000000"/>
              <w:left w:val="nil"/>
              <w:bottom w:val="single" w:sz="4" w:space="0" w:color="000000"/>
              <w:right w:val="single" w:sz="4" w:space="0" w:color="000000"/>
            </w:tcBorders>
            <w:shd w:val="clear" w:color="auto" w:fill="auto"/>
          </w:tcPr>
          <w:p w14:paraId="5EE25961"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2C8BCB2F"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09FEA7F7" w14:textId="77777777" w:rsidR="00ED1EC3" w:rsidRPr="00ED1EC3" w:rsidRDefault="00ED1EC3" w:rsidP="00ED1EC3">
            <w:r w:rsidRPr="00ED1EC3">
              <w:t> </w:t>
            </w:r>
          </w:p>
        </w:tc>
      </w:tr>
      <w:tr w:rsidR="00ED1EC3" w:rsidRPr="00ED1EC3" w14:paraId="04B74F74" w14:textId="77777777" w:rsidTr="00437C6A">
        <w:trPr>
          <w:trHeight w:val="12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E3757B2" w14:textId="77777777" w:rsidR="00ED1EC3" w:rsidRPr="00ED1EC3" w:rsidRDefault="00ED1EC3" w:rsidP="00ED1EC3">
            <w:pPr>
              <w:rPr>
                <w:b/>
                <w:bCs/>
              </w:rPr>
            </w:pPr>
            <w:r w:rsidRPr="00ED1EC3">
              <w:rPr>
                <w:b/>
                <w:bCs/>
              </w:rPr>
              <w:t>13.2.4</w:t>
            </w:r>
          </w:p>
        </w:tc>
        <w:tc>
          <w:tcPr>
            <w:tcW w:w="4684" w:type="dxa"/>
            <w:tcBorders>
              <w:top w:val="single" w:sz="4" w:space="0" w:color="000000"/>
              <w:left w:val="nil"/>
              <w:bottom w:val="single" w:sz="4" w:space="0" w:color="000000"/>
              <w:right w:val="single" w:sz="4" w:space="0" w:color="000000"/>
            </w:tcBorders>
            <w:shd w:val="clear" w:color="auto" w:fill="auto"/>
          </w:tcPr>
          <w:p w14:paraId="3C2C2A1F" w14:textId="77777777" w:rsidR="00ED1EC3" w:rsidRPr="00ED1EC3" w:rsidRDefault="00ED1EC3" w:rsidP="00ED1EC3">
            <w:r w:rsidRPr="00ED1EC3">
              <w:t>Οι εκπτώσεις που θα τυγχάνει ο Αγοραστής επί των εκάστοτε κάθε φορά επίσημων τιμοκαταλόγων σε ανταλλακτικά και εργασίες να είναι μεγαλύτερες του 10% (υπεύθυνη δήλωση από τον Προμηθευτή)</w:t>
            </w:r>
          </w:p>
        </w:tc>
        <w:tc>
          <w:tcPr>
            <w:tcW w:w="1510" w:type="dxa"/>
            <w:tcBorders>
              <w:top w:val="single" w:sz="4" w:space="0" w:color="000000"/>
              <w:left w:val="nil"/>
              <w:bottom w:val="single" w:sz="4" w:space="0" w:color="000000"/>
              <w:right w:val="single" w:sz="4" w:space="0" w:color="000000"/>
            </w:tcBorders>
            <w:shd w:val="clear" w:color="auto" w:fill="auto"/>
          </w:tcPr>
          <w:p w14:paraId="0558B4AB"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3717A996"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21D1B271" w14:textId="77777777" w:rsidR="00ED1EC3" w:rsidRPr="00ED1EC3" w:rsidRDefault="00ED1EC3" w:rsidP="00ED1EC3">
            <w:r w:rsidRPr="00ED1EC3">
              <w:t> </w:t>
            </w:r>
          </w:p>
        </w:tc>
      </w:tr>
      <w:tr w:rsidR="00ED1EC3" w:rsidRPr="00ED1EC3" w14:paraId="33706273" w14:textId="77777777" w:rsidTr="00437C6A">
        <w:trPr>
          <w:trHeight w:val="1930"/>
        </w:trPr>
        <w:tc>
          <w:tcPr>
            <w:tcW w:w="1058" w:type="dxa"/>
            <w:tcBorders>
              <w:top w:val="single" w:sz="4" w:space="0" w:color="000000"/>
              <w:left w:val="single" w:sz="4" w:space="0" w:color="000000"/>
              <w:right w:val="single" w:sz="4" w:space="0" w:color="000000"/>
            </w:tcBorders>
            <w:shd w:val="clear" w:color="auto" w:fill="auto"/>
          </w:tcPr>
          <w:p w14:paraId="076FC3AD" w14:textId="77777777" w:rsidR="00ED1EC3" w:rsidRPr="00ED1EC3" w:rsidRDefault="00ED1EC3" w:rsidP="00ED1EC3">
            <w:pPr>
              <w:rPr>
                <w:b/>
                <w:bCs/>
              </w:rPr>
            </w:pPr>
            <w:r w:rsidRPr="00ED1EC3">
              <w:rPr>
                <w:b/>
                <w:bCs/>
              </w:rPr>
              <w:t>13.2.5</w:t>
            </w:r>
          </w:p>
          <w:p w14:paraId="65B26F9B" w14:textId="77777777" w:rsidR="00ED1EC3" w:rsidRPr="00ED1EC3" w:rsidRDefault="00ED1EC3" w:rsidP="00ED1EC3">
            <w:pPr>
              <w:rPr>
                <w:b/>
                <w:bCs/>
              </w:rPr>
            </w:pPr>
            <w:r w:rsidRPr="00ED1EC3">
              <w:t> </w:t>
            </w:r>
          </w:p>
        </w:tc>
        <w:tc>
          <w:tcPr>
            <w:tcW w:w="4684" w:type="dxa"/>
            <w:tcBorders>
              <w:top w:val="single" w:sz="4" w:space="0" w:color="000000"/>
              <w:left w:val="nil"/>
              <w:right w:val="single" w:sz="4" w:space="0" w:color="000000"/>
            </w:tcBorders>
            <w:shd w:val="clear" w:color="auto" w:fill="auto"/>
          </w:tcPr>
          <w:p w14:paraId="09706A26" w14:textId="77777777" w:rsidR="00ED1EC3" w:rsidRPr="00ED1EC3" w:rsidRDefault="00ED1EC3" w:rsidP="00A378D0">
            <w:r w:rsidRPr="00ED1EC3">
              <w:t xml:space="preserve">Τρόπος αντιμετώπισης των αναγκών συντήρησης / </w:t>
            </w:r>
            <w:proofErr w:type="spellStart"/>
            <w:r w:rsidRPr="00ED1EC3">
              <w:t>service</w:t>
            </w:r>
            <w:proofErr w:type="spellEnd"/>
            <w:r w:rsidRPr="00ED1EC3">
              <w:t>:  περιγραφή  των  απαιτούμενων  εργασιών,</w:t>
            </w:r>
            <w:r w:rsidR="00A378D0">
              <w:t xml:space="preserve"> </w:t>
            </w:r>
            <w:r w:rsidRPr="00ED1EC3">
              <w:t xml:space="preserve">αναλωσίμων και ανταλλακτικών που θα απαιτούνται κατά τη διάρκεια των συντηρήσεων / </w:t>
            </w:r>
            <w:proofErr w:type="spellStart"/>
            <w:r w:rsidRPr="00ED1EC3">
              <w:t>service</w:t>
            </w:r>
            <w:proofErr w:type="spellEnd"/>
            <w:r w:rsidRPr="00ED1EC3">
              <w:t>, χιλιομετρικά ή χρονικά διαστήματα που θα γίνονται αυτές.</w:t>
            </w:r>
          </w:p>
        </w:tc>
        <w:tc>
          <w:tcPr>
            <w:tcW w:w="1510" w:type="dxa"/>
            <w:tcBorders>
              <w:top w:val="single" w:sz="4" w:space="0" w:color="000000"/>
              <w:left w:val="nil"/>
              <w:right w:val="single" w:sz="4" w:space="0" w:color="000000"/>
            </w:tcBorders>
            <w:shd w:val="clear" w:color="auto" w:fill="auto"/>
          </w:tcPr>
          <w:p w14:paraId="38A4E94E" w14:textId="77777777" w:rsidR="00ED1EC3" w:rsidRPr="00ED1EC3" w:rsidRDefault="00ED1EC3" w:rsidP="00ED1EC3">
            <w:r w:rsidRPr="00ED1EC3">
              <w:t>ΝΑΙ</w:t>
            </w:r>
          </w:p>
          <w:p w14:paraId="29972357" w14:textId="77777777" w:rsidR="00ED1EC3" w:rsidRPr="00ED1EC3" w:rsidRDefault="00ED1EC3" w:rsidP="00ED1EC3">
            <w:r w:rsidRPr="00ED1EC3">
              <w:t> </w:t>
            </w:r>
          </w:p>
        </w:tc>
        <w:tc>
          <w:tcPr>
            <w:tcW w:w="1559" w:type="dxa"/>
            <w:tcBorders>
              <w:top w:val="single" w:sz="4" w:space="0" w:color="000000"/>
              <w:left w:val="nil"/>
              <w:right w:val="single" w:sz="4" w:space="0" w:color="000000"/>
            </w:tcBorders>
            <w:shd w:val="clear" w:color="auto" w:fill="auto"/>
          </w:tcPr>
          <w:p w14:paraId="26337774" w14:textId="77777777" w:rsidR="00ED1EC3" w:rsidRPr="00ED1EC3" w:rsidRDefault="00ED1EC3" w:rsidP="00ED1EC3">
            <w:r w:rsidRPr="00ED1EC3">
              <w:t> </w:t>
            </w:r>
          </w:p>
          <w:p w14:paraId="1F7A757C" w14:textId="77777777" w:rsidR="00ED1EC3" w:rsidRPr="00ED1EC3" w:rsidRDefault="00ED1EC3" w:rsidP="00ED1EC3">
            <w:r w:rsidRPr="00ED1EC3">
              <w:t> </w:t>
            </w:r>
          </w:p>
        </w:tc>
        <w:tc>
          <w:tcPr>
            <w:tcW w:w="1989" w:type="dxa"/>
            <w:tcBorders>
              <w:top w:val="single" w:sz="4" w:space="0" w:color="000000"/>
              <w:left w:val="nil"/>
              <w:right w:val="single" w:sz="4" w:space="0" w:color="000000"/>
            </w:tcBorders>
            <w:shd w:val="clear" w:color="auto" w:fill="auto"/>
          </w:tcPr>
          <w:p w14:paraId="37F9CF71" w14:textId="77777777" w:rsidR="00ED1EC3" w:rsidRPr="00ED1EC3" w:rsidRDefault="00ED1EC3" w:rsidP="00ED1EC3">
            <w:r w:rsidRPr="00ED1EC3">
              <w:t> </w:t>
            </w:r>
          </w:p>
          <w:p w14:paraId="05980124" w14:textId="77777777" w:rsidR="00ED1EC3" w:rsidRPr="00ED1EC3" w:rsidRDefault="00ED1EC3" w:rsidP="00ED1EC3">
            <w:r w:rsidRPr="00ED1EC3">
              <w:t> </w:t>
            </w:r>
          </w:p>
        </w:tc>
      </w:tr>
      <w:tr w:rsidR="00ED1EC3" w:rsidRPr="00ED1EC3" w14:paraId="390ADBE0" w14:textId="77777777" w:rsidTr="00437C6A">
        <w:trPr>
          <w:trHeight w:val="173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97D9B3C" w14:textId="77777777" w:rsidR="00ED1EC3" w:rsidRPr="00ED1EC3" w:rsidRDefault="00ED1EC3" w:rsidP="00ED1EC3">
            <w:pPr>
              <w:rPr>
                <w:b/>
                <w:bCs/>
              </w:rPr>
            </w:pPr>
            <w:r w:rsidRPr="00ED1EC3">
              <w:rPr>
                <w:b/>
                <w:bCs/>
              </w:rPr>
              <w:t>13.2.6</w:t>
            </w:r>
          </w:p>
        </w:tc>
        <w:tc>
          <w:tcPr>
            <w:tcW w:w="4684" w:type="dxa"/>
            <w:tcBorders>
              <w:top w:val="single" w:sz="4" w:space="0" w:color="000000"/>
              <w:left w:val="nil"/>
              <w:bottom w:val="single" w:sz="4" w:space="0" w:color="000000"/>
              <w:right w:val="single" w:sz="4" w:space="0" w:color="000000"/>
            </w:tcBorders>
            <w:shd w:val="clear" w:color="auto" w:fill="auto"/>
          </w:tcPr>
          <w:p w14:paraId="62B9353F" w14:textId="77777777" w:rsidR="00ED1EC3" w:rsidRPr="00ED1EC3" w:rsidRDefault="00ED1EC3" w:rsidP="00ED1EC3">
            <w:r w:rsidRPr="00ED1EC3">
              <w:t>Η ανταπόκριση του συνεργείου συντήρησης / αποκατάστασης να γίνεται το πολύ εντός δύο (2) εργασίμων ημερών από την εγγραφή ειδοποίηση περί βλάβης και η έντεχνη αποκατάσταση το πολύ εντός είκοσι (20) εργασίμων ημερών</w:t>
            </w:r>
          </w:p>
        </w:tc>
        <w:tc>
          <w:tcPr>
            <w:tcW w:w="1510" w:type="dxa"/>
            <w:tcBorders>
              <w:top w:val="single" w:sz="4" w:space="0" w:color="000000"/>
              <w:left w:val="nil"/>
              <w:bottom w:val="single" w:sz="4" w:space="0" w:color="000000"/>
              <w:right w:val="single" w:sz="4" w:space="0" w:color="000000"/>
            </w:tcBorders>
            <w:shd w:val="clear" w:color="auto" w:fill="auto"/>
          </w:tcPr>
          <w:p w14:paraId="763C93D1"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0CFFA247"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46014041" w14:textId="77777777" w:rsidR="00ED1EC3" w:rsidRPr="00ED1EC3" w:rsidRDefault="00ED1EC3" w:rsidP="00ED1EC3">
            <w:r w:rsidRPr="00ED1EC3">
              <w:t> </w:t>
            </w:r>
          </w:p>
        </w:tc>
      </w:tr>
      <w:tr w:rsidR="00ED1EC3" w:rsidRPr="00ED1EC3" w14:paraId="49FC9BB0" w14:textId="77777777" w:rsidTr="00437C6A">
        <w:trPr>
          <w:trHeight w:val="141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0A1E72E" w14:textId="77777777" w:rsidR="00ED1EC3" w:rsidRPr="00ED1EC3" w:rsidRDefault="00ED1EC3" w:rsidP="00ED1EC3">
            <w:pPr>
              <w:rPr>
                <w:b/>
                <w:bCs/>
              </w:rPr>
            </w:pPr>
            <w:r w:rsidRPr="00ED1EC3">
              <w:rPr>
                <w:b/>
                <w:bCs/>
              </w:rPr>
              <w:t>13.2.7</w:t>
            </w:r>
          </w:p>
        </w:tc>
        <w:tc>
          <w:tcPr>
            <w:tcW w:w="4684" w:type="dxa"/>
            <w:tcBorders>
              <w:top w:val="single" w:sz="4" w:space="0" w:color="000000"/>
              <w:left w:val="nil"/>
              <w:bottom w:val="single" w:sz="4" w:space="0" w:color="000000"/>
              <w:right w:val="single" w:sz="4" w:space="0" w:color="000000"/>
            </w:tcBorders>
            <w:shd w:val="clear" w:color="auto" w:fill="auto"/>
          </w:tcPr>
          <w:p w14:paraId="0E2EC281" w14:textId="77777777" w:rsidR="00ED1EC3" w:rsidRPr="00ED1EC3" w:rsidRDefault="00ED1EC3" w:rsidP="00ED1EC3">
            <w:r w:rsidRPr="00ED1EC3">
              <w:t>Ο Προμηθευτής σε περίπτωση που το επιθυμεί ο Αγοραστής υποχρεούται να  συνάψει σύμβαση πλήρους συντήρησης μετά τη λήξη της προσφερόμενης εγγύησης καλής λειτουργίας</w:t>
            </w:r>
          </w:p>
        </w:tc>
        <w:tc>
          <w:tcPr>
            <w:tcW w:w="1510" w:type="dxa"/>
            <w:tcBorders>
              <w:top w:val="single" w:sz="4" w:space="0" w:color="000000"/>
              <w:left w:val="nil"/>
              <w:bottom w:val="single" w:sz="4" w:space="0" w:color="000000"/>
              <w:right w:val="single" w:sz="4" w:space="0" w:color="000000"/>
            </w:tcBorders>
            <w:shd w:val="clear" w:color="auto" w:fill="auto"/>
          </w:tcPr>
          <w:p w14:paraId="32E88CD5"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1E6F832D"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370806E0" w14:textId="77777777" w:rsidR="00ED1EC3" w:rsidRPr="00ED1EC3" w:rsidRDefault="00ED1EC3" w:rsidP="00ED1EC3">
            <w:r w:rsidRPr="00ED1EC3">
              <w:t> </w:t>
            </w:r>
          </w:p>
        </w:tc>
      </w:tr>
      <w:tr w:rsidR="00ED1EC3" w:rsidRPr="00ED1EC3" w14:paraId="65870086" w14:textId="77777777"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14:paraId="0D984386" w14:textId="503068C8" w:rsidR="00ED1EC3" w:rsidRPr="00E57BF7" w:rsidRDefault="00ED1EC3" w:rsidP="00E57BF7">
            <w:pPr>
              <w:rPr>
                <w:b/>
                <w:bCs/>
                <w:lang w:val="en-US"/>
              </w:rPr>
            </w:pPr>
            <w:r w:rsidRPr="00ED1EC3">
              <w:rPr>
                <w:b/>
                <w:bCs/>
              </w:rPr>
              <w:t>1</w:t>
            </w:r>
            <w:r w:rsidR="00E57BF7">
              <w:rPr>
                <w:b/>
                <w:bCs/>
                <w:lang w:val="en-US"/>
              </w:rPr>
              <w:t>4</w:t>
            </w:r>
          </w:p>
        </w:tc>
        <w:tc>
          <w:tcPr>
            <w:tcW w:w="9742" w:type="dxa"/>
            <w:gridSpan w:val="4"/>
            <w:tcBorders>
              <w:top w:val="single" w:sz="4" w:space="0" w:color="000000"/>
              <w:left w:val="nil"/>
              <w:bottom w:val="single" w:sz="4" w:space="0" w:color="000000"/>
              <w:right w:val="single" w:sz="4" w:space="0" w:color="000000"/>
            </w:tcBorders>
            <w:shd w:val="clear" w:color="auto" w:fill="C0C0C0"/>
            <w:vAlign w:val="center"/>
          </w:tcPr>
          <w:p w14:paraId="25631771" w14:textId="77777777" w:rsidR="00ED1EC3" w:rsidRPr="00ED1EC3" w:rsidRDefault="00ED1EC3" w:rsidP="00ED1EC3">
            <w:r w:rsidRPr="00ED1EC3">
              <w:t>Παράδοση Οχημάτων</w:t>
            </w:r>
          </w:p>
        </w:tc>
      </w:tr>
      <w:tr w:rsidR="00ED1EC3" w:rsidRPr="00ED1EC3" w14:paraId="4A6080C2" w14:textId="77777777" w:rsidTr="00437C6A">
        <w:trPr>
          <w:trHeight w:val="9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72BF08C" w14:textId="215B9806" w:rsidR="00ED1EC3" w:rsidRPr="00ED1EC3" w:rsidRDefault="00ED1EC3" w:rsidP="00E57BF7">
            <w:pPr>
              <w:rPr>
                <w:b/>
                <w:bCs/>
              </w:rPr>
            </w:pPr>
            <w:r w:rsidRPr="00ED1EC3">
              <w:rPr>
                <w:b/>
                <w:bCs/>
              </w:rPr>
              <w:t>1</w:t>
            </w:r>
            <w:r w:rsidR="00E57BF7">
              <w:rPr>
                <w:b/>
                <w:bCs/>
                <w:lang w:val="en-US"/>
              </w:rPr>
              <w:t>4</w:t>
            </w:r>
            <w:r w:rsidRPr="00ED1EC3">
              <w:rPr>
                <w:b/>
                <w:bCs/>
              </w:rPr>
              <w:t>.1</w:t>
            </w:r>
          </w:p>
        </w:tc>
        <w:tc>
          <w:tcPr>
            <w:tcW w:w="4684" w:type="dxa"/>
            <w:tcBorders>
              <w:top w:val="single" w:sz="4" w:space="0" w:color="000000"/>
              <w:left w:val="nil"/>
              <w:bottom w:val="single" w:sz="4" w:space="0" w:color="000000"/>
              <w:right w:val="single" w:sz="4" w:space="0" w:color="000000"/>
            </w:tcBorders>
            <w:shd w:val="clear" w:color="auto" w:fill="auto"/>
          </w:tcPr>
          <w:p w14:paraId="3BB7D27F" w14:textId="77777777" w:rsidR="00ED1EC3" w:rsidRPr="00ED1EC3" w:rsidRDefault="00ED1EC3" w:rsidP="00ED1EC3">
            <w:r w:rsidRPr="00ED1EC3">
              <w:t>Η τελική παράδοση του οχήματος να γίνει στην έδρα του Αγοραστή με τα έξοδα να βαρύνουν τον Προμηθευτή</w:t>
            </w:r>
          </w:p>
        </w:tc>
        <w:tc>
          <w:tcPr>
            <w:tcW w:w="1510" w:type="dxa"/>
            <w:tcBorders>
              <w:top w:val="single" w:sz="4" w:space="0" w:color="000000"/>
              <w:left w:val="nil"/>
              <w:bottom w:val="single" w:sz="4" w:space="0" w:color="000000"/>
              <w:right w:val="single" w:sz="4" w:space="0" w:color="000000"/>
            </w:tcBorders>
            <w:shd w:val="clear" w:color="auto" w:fill="auto"/>
          </w:tcPr>
          <w:p w14:paraId="16132F5A"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790C41AB"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6640433E" w14:textId="77777777" w:rsidR="00ED1EC3" w:rsidRPr="00ED1EC3" w:rsidRDefault="00ED1EC3" w:rsidP="00ED1EC3">
            <w:r w:rsidRPr="00ED1EC3">
              <w:t> </w:t>
            </w:r>
          </w:p>
        </w:tc>
      </w:tr>
      <w:tr w:rsidR="00ED1EC3" w:rsidRPr="00ED1EC3" w14:paraId="27EDFFA7" w14:textId="77777777" w:rsidTr="00437C6A">
        <w:trPr>
          <w:trHeight w:val="9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3386725" w14:textId="2F1F46FA" w:rsidR="00ED1EC3" w:rsidRPr="00ED1EC3" w:rsidRDefault="00ED1EC3" w:rsidP="00E57BF7">
            <w:pPr>
              <w:rPr>
                <w:b/>
                <w:bCs/>
              </w:rPr>
            </w:pPr>
            <w:r w:rsidRPr="00ED1EC3">
              <w:rPr>
                <w:b/>
                <w:bCs/>
              </w:rPr>
              <w:t>1</w:t>
            </w:r>
            <w:r w:rsidR="00E57BF7">
              <w:rPr>
                <w:b/>
                <w:bCs/>
                <w:lang w:val="en-US"/>
              </w:rPr>
              <w:t>4</w:t>
            </w:r>
            <w:r w:rsidRPr="00ED1EC3">
              <w:rPr>
                <w:b/>
                <w:bCs/>
              </w:rPr>
              <w:t>.2</w:t>
            </w:r>
          </w:p>
        </w:tc>
        <w:tc>
          <w:tcPr>
            <w:tcW w:w="4684" w:type="dxa"/>
            <w:tcBorders>
              <w:top w:val="single" w:sz="4" w:space="0" w:color="000000"/>
              <w:left w:val="nil"/>
              <w:bottom w:val="single" w:sz="4" w:space="0" w:color="000000"/>
              <w:right w:val="single" w:sz="4" w:space="0" w:color="000000"/>
            </w:tcBorders>
            <w:shd w:val="clear" w:color="auto" w:fill="auto"/>
          </w:tcPr>
          <w:p w14:paraId="55D9DA05" w14:textId="77777777" w:rsidR="00ED1EC3" w:rsidRPr="00ED1EC3" w:rsidRDefault="00ED1EC3" w:rsidP="00ED1EC3">
            <w:r w:rsidRPr="00ED1EC3">
              <w:t>Το όχημα να παραδοθεί με όλες τις απαραίτητες εγκρίσεις, πιστοποιήσεις για την έκδοση των πινακίδων.</w:t>
            </w:r>
          </w:p>
        </w:tc>
        <w:tc>
          <w:tcPr>
            <w:tcW w:w="1510" w:type="dxa"/>
            <w:tcBorders>
              <w:top w:val="single" w:sz="4" w:space="0" w:color="000000"/>
              <w:left w:val="nil"/>
              <w:bottom w:val="single" w:sz="4" w:space="0" w:color="000000"/>
              <w:right w:val="single" w:sz="4" w:space="0" w:color="000000"/>
            </w:tcBorders>
            <w:shd w:val="clear" w:color="auto" w:fill="auto"/>
          </w:tcPr>
          <w:p w14:paraId="218DDB18" w14:textId="77777777" w:rsidR="00ED1EC3" w:rsidRPr="00ED1EC3" w:rsidRDefault="00ED1EC3" w:rsidP="00ED1EC3">
            <w:r w:rsidRPr="00ED1EC3">
              <w:t>ΝΑΙ</w:t>
            </w:r>
          </w:p>
        </w:tc>
        <w:tc>
          <w:tcPr>
            <w:tcW w:w="1559" w:type="dxa"/>
            <w:tcBorders>
              <w:top w:val="single" w:sz="4" w:space="0" w:color="000000"/>
              <w:left w:val="nil"/>
              <w:bottom w:val="single" w:sz="4" w:space="0" w:color="000000"/>
              <w:right w:val="single" w:sz="4" w:space="0" w:color="000000"/>
            </w:tcBorders>
            <w:shd w:val="clear" w:color="auto" w:fill="auto"/>
          </w:tcPr>
          <w:p w14:paraId="5A1AE310" w14:textId="77777777" w:rsidR="00ED1EC3" w:rsidRPr="00ED1EC3" w:rsidRDefault="00ED1EC3" w:rsidP="00ED1EC3">
            <w:r w:rsidRPr="00ED1EC3">
              <w:t> </w:t>
            </w:r>
          </w:p>
        </w:tc>
        <w:tc>
          <w:tcPr>
            <w:tcW w:w="1989" w:type="dxa"/>
            <w:tcBorders>
              <w:top w:val="single" w:sz="4" w:space="0" w:color="000000"/>
              <w:left w:val="nil"/>
              <w:bottom w:val="single" w:sz="4" w:space="0" w:color="000000"/>
              <w:right w:val="single" w:sz="4" w:space="0" w:color="000000"/>
            </w:tcBorders>
            <w:shd w:val="clear" w:color="auto" w:fill="auto"/>
          </w:tcPr>
          <w:p w14:paraId="5485B141" w14:textId="77777777" w:rsidR="00ED1EC3" w:rsidRPr="00ED1EC3" w:rsidRDefault="00ED1EC3" w:rsidP="00ED1EC3">
            <w:r w:rsidRPr="00ED1EC3">
              <w:t> </w:t>
            </w:r>
          </w:p>
        </w:tc>
      </w:tr>
      <w:tr w:rsidR="00ED1EC3" w:rsidRPr="00A378D0" w14:paraId="025D0FB8" w14:textId="77777777" w:rsidTr="00437C6A">
        <w:trPr>
          <w:trHeight w:val="4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707578DD" w14:textId="418C8D78" w:rsidR="00ED1EC3" w:rsidRPr="00E57BF7" w:rsidRDefault="00ED1EC3" w:rsidP="00E57BF7">
            <w:pPr>
              <w:rPr>
                <w:b/>
                <w:bCs/>
              </w:rPr>
            </w:pPr>
            <w:r w:rsidRPr="00E57BF7">
              <w:rPr>
                <w:b/>
                <w:bCs/>
              </w:rPr>
              <w:t>1</w:t>
            </w:r>
            <w:r w:rsidR="00E57BF7">
              <w:rPr>
                <w:b/>
                <w:bCs/>
                <w:lang w:val="en-US"/>
              </w:rPr>
              <w:t>4</w:t>
            </w:r>
            <w:r w:rsidRPr="00E57BF7">
              <w:rPr>
                <w:b/>
                <w:bCs/>
              </w:rPr>
              <w:t>.3</w:t>
            </w:r>
          </w:p>
        </w:tc>
        <w:tc>
          <w:tcPr>
            <w:tcW w:w="4684" w:type="dxa"/>
            <w:tcBorders>
              <w:top w:val="single" w:sz="4" w:space="0" w:color="000000"/>
              <w:left w:val="nil"/>
              <w:bottom w:val="single" w:sz="4" w:space="0" w:color="000000"/>
              <w:right w:val="single" w:sz="4" w:space="0" w:color="000000"/>
            </w:tcBorders>
            <w:shd w:val="clear" w:color="auto" w:fill="auto"/>
          </w:tcPr>
          <w:p w14:paraId="65AAB643" w14:textId="77777777" w:rsidR="00ED1EC3" w:rsidRPr="00E57BF7" w:rsidRDefault="00ED1EC3" w:rsidP="00ED1EC3">
            <w:r w:rsidRPr="00E57BF7">
              <w:t>Χρόνος παράδοσης οχήματος</w:t>
            </w:r>
          </w:p>
        </w:tc>
        <w:tc>
          <w:tcPr>
            <w:tcW w:w="1510" w:type="dxa"/>
            <w:tcBorders>
              <w:top w:val="single" w:sz="4" w:space="0" w:color="000000"/>
              <w:left w:val="nil"/>
              <w:bottom w:val="single" w:sz="4" w:space="0" w:color="000000"/>
              <w:right w:val="single" w:sz="4" w:space="0" w:color="000000"/>
            </w:tcBorders>
            <w:shd w:val="clear" w:color="auto" w:fill="auto"/>
          </w:tcPr>
          <w:p w14:paraId="611F0B78" w14:textId="77777777" w:rsidR="00ED1EC3" w:rsidRPr="00E57BF7" w:rsidRDefault="00ED1EC3" w:rsidP="00ED1EC3">
            <w:r w:rsidRPr="00E57BF7">
              <w:rPr>
                <w:u w:val="single"/>
              </w:rPr>
              <w:t>&lt; </w:t>
            </w:r>
            <w:r w:rsidR="002F5B07" w:rsidRPr="00E57BF7">
              <w:t>6</w:t>
            </w:r>
            <w:r w:rsidR="00A378D0" w:rsidRPr="00E57BF7">
              <w:t xml:space="preserve"> </w:t>
            </w:r>
            <w:r w:rsidRPr="00E57BF7">
              <w:t>μηνών</w:t>
            </w:r>
          </w:p>
        </w:tc>
        <w:tc>
          <w:tcPr>
            <w:tcW w:w="1559" w:type="dxa"/>
            <w:tcBorders>
              <w:top w:val="single" w:sz="4" w:space="0" w:color="000000"/>
              <w:left w:val="nil"/>
              <w:bottom w:val="single" w:sz="4" w:space="0" w:color="000000"/>
              <w:right w:val="single" w:sz="4" w:space="0" w:color="000000"/>
            </w:tcBorders>
            <w:shd w:val="clear" w:color="auto" w:fill="auto"/>
          </w:tcPr>
          <w:p w14:paraId="7F07E058" w14:textId="77777777" w:rsidR="00ED1EC3" w:rsidRPr="00A378D0" w:rsidRDefault="00ED1EC3" w:rsidP="00ED1EC3">
            <w:pPr>
              <w:rPr>
                <w:color w:val="FF0000"/>
              </w:rPr>
            </w:pPr>
            <w:r w:rsidRPr="00A378D0">
              <w:rPr>
                <w:color w:val="FF0000"/>
              </w:rPr>
              <w:t> </w:t>
            </w:r>
          </w:p>
        </w:tc>
        <w:tc>
          <w:tcPr>
            <w:tcW w:w="1989" w:type="dxa"/>
            <w:tcBorders>
              <w:top w:val="single" w:sz="4" w:space="0" w:color="000000"/>
              <w:left w:val="nil"/>
              <w:bottom w:val="single" w:sz="4" w:space="0" w:color="000000"/>
              <w:right w:val="single" w:sz="4" w:space="0" w:color="000000"/>
            </w:tcBorders>
            <w:shd w:val="clear" w:color="auto" w:fill="auto"/>
          </w:tcPr>
          <w:p w14:paraId="6C36836E" w14:textId="77777777" w:rsidR="00ED1EC3" w:rsidRPr="00A378D0" w:rsidRDefault="00ED1EC3" w:rsidP="00ED1EC3">
            <w:pPr>
              <w:rPr>
                <w:color w:val="FF0000"/>
              </w:rPr>
            </w:pPr>
            <w:r w:rsidRPr="00A378D0">
              <w:rPr>
                <w:color w:val="FF0000"/>
              </w:rPr>
              <w:t> </w:t>
            </w:r>
          </w:p>
        </w:tc>
      </w:tr>
    </w:tbl>
    <w:p w14:paraId="1E83C8E2" w14:textId="77777777" w:rsidR="00ED1EC3" w:rsidRPr="00ED1EC3" w:rsidRDefault="00ED1EC3" w:rsidP="00ED1EC3">
      <w:bookmarkStart w:id="0" w:name="_GoBack"/>
      <w:bookmarkEnd w:id="0"/>
    </w:p>
    <w:p w14:paraId="40BE53BA" w14:textId="77777777" w:rsidR="00C43C7A" w:rsidRDefault="00C43C7A"/>
    <w:sectPr w:rsidR="00C43C7A" w:rsidSect="002D4D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644"/>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8"/>
    <w:lvl w:ilvl="0">
      <w:start w:val="9"/>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16F1C"/>
    <w:multiLevelType w:val="hybridMultilevel"/>
    <w:tmpl w:val="885EF3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2744733"/>
    <w:multiLevelType w:val="hybridMultilevel"/>
    <w:tmpl w:val="62A4CB98"/>
    <w:lvl w:ilvl="0" w:tplc="3308317E">
      <w:start w:val="1"/>
      <w:numFmt w:val="decimal"/>
      <w:lvlText w:val="%1."/>
      <w:lvlJc w:val="left"/>
      <w:pPr>
        <w:tabs>
          <w:tab w:val="num" w:pos="750"/>
        </w:tabs>
        <w:ind w:left="750" w:hanging="39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0B48048B"/>
    <w:multiLevelType w:val="hybridMultilevel"/>
    <w:tmpl w:val="CE7E636A"/>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1">
    <w:nsid w:val="191C0333"/>
    <w:multiLevelType w:val="hybridMultilevel"/>
    <w:tmpl w:val="E462F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40C2467"/>
    <w:multiLevelType w:val="hybridMultilevel"/>
    <w:tmpl w:val="59A0AB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262C0E81"/>
    <w:multiLevelType w:val="multilevel"/>
    <w:tmpl w:val="2618A97C"/>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667"/>
        </w:tabs>
        <w:ind w:left="667" w:hanging="360"/>
      </w:pPr>
      <w:rPr>
        <w:rFonts w:hint="default"/>
        <w:color w:val="000000"/>
      </w:rPr>
    </w:lvl>
    <w:lvl w:ilvl="2">
      <w:start w:val="1"/>
      <w:numFmt w:val="decimal"/>
      <w:lvlText w:val="%1.%2.%3"/>
      <w:lvlJc w:val="left"/>
      <w:pPr>
        <w:tabs>
          <w:tab w:val="num" w:pos="1334"/>
        </w:tabs>
        <w:ind w:left="1334" w:hanging="720"/>
      </w:pPr>
      <w:rPr>
        <w:rFonts w:hint="default"/>
        <w:color w:val="000000"/>
      </w:rPr>
    </w:lvl>
    <w:lvl w:ilvl="3">
      <w:start w:val="1"/>
      <w:numFmt w:val="decimal"/>
      <w:lvlText w:val="%1.%2.%3.%4"/>
      <w:lvlJc w:val="left"/>
      <w:pPr>
        <w:tabs>
          <w:tab w:val="num" w:pos="2001"/>
        </w:tabs>
        <w:ind w:left="2001" w:hanging="1080"/>
      </w:pPr>
      <w:rPr>
        <w:rFonts w:hint="default"/>
        <w:color w:val="000000"/>
      </w:rPr>
    </w:lvl>
    <w:lvl w:ilvl="4">
      <w:start w:val="1"/>
      <w:numFmt w:val="decimal"/>
      <w:lvlText w:val="%1.%2.%3.%4.%5"/>
      <w:lvlJc w:val="left"/>
      <w:pPr>
        <w:tabs>
          <w:tab w:val="num" w:pos="2308"/>
        </w:tabs>
        <w:ind w:left="2308" w:hanging="1080"/>
      </w:pPr>
      <w:rPr>
        <w:rFonts w:hint="default"/>
        <w:color w:val="000000"/>
      </w:rPr>
    </w:lvl>
    <w:lvl w:ilvl="5">
      <w:start w:val="1"/>
      <w:numFmt w:val="decimal"/>
      <w:lvlText w:val="%1.%2.%3.%4.%5.%6"/>
      <w:lvlJc w:val="left"/>
      <w:pPr>
        <w:tabs>
          <w:tab w:val="num" w:pos="2975"/>
        </w:tabs>
        <w:ind w:left="2975" w:hanging="1440"/>
      </w:pPr>
      <w:rPr>
        <w:rFonts w:hint="default"/>
        <w:color w:val="000000"/>
      </w:rPr>
    </w:lvl>
    <w:lvl w:ilvl="6">
      <w:start w:val="1"/>
      <w:numFmt w:val="decimal"/>
      <w:lvlText w:val="%1.%2.%3.%4.%5.%6.%7"/>
      <w:lvlJc w:val="left"/>
      <w:pPr>
        <w:tabs>
          <w:tab w:val="num" w:pos="3282"/>
        </w:tabs>
        <w:ind w:left="3282" w:hanging="1440"/>
      </w:pPr>
      <w:rPr>
        <w:rFonts w:hint="default"/>
        <w:color w:val="000000"/>
      </w:rPr>
    </w:lvl>
    <w:lvl w:ilvl="7">
      <w:start w:val="1"/>
      <w:numFmt w:val="decimal"/>
      <w:lvlText w:val="%1.%2.%3.%4.%5.%6.%7.%8"/>
      <w:lvlJc w:val="left"/>
      <w:pPr>
        <w:tabs>
          <w:tab w:val="num" w:pos="3949"/>
        </w:tabs>
        <w:ind w:left="3949" w:hanging="1800"/>
      </w:pPr>
      <w:rPr>
        <w:rFonts w:hint="default"/>
        <w:color w:val="000000"/>
      </w:rPr>
    </w:lvl>
    <w:lvl w:ilvl="8">
      <w:start w:val="1"/>
      <w:numFmt w:val="decimal"/>
      <w:lvlText w:val="%1.%2.%3.%4.%5.%6.%7.%8.%9"/>
      <w:lvlJc w:val="left"/>
      <w:pPr>
        <w:tabs>
          <w:tab w:val="num" w:pos="4256"/>
        </w:tabs>
        <w:ind w:left="4256" w:hanging="1800"/>
      </w:pPr>
      <w:rPr>
        <w:rFonts w:hint="default"/>
        <w:color w:val="000000"/>
      </w:rPr>
    </w:lvl>
  </w:abstractNum>
  <w:abstractNum w:abstractNumId="24">
    <w:nsid w:val="2B9C36EF"/>
    <w:multiLevelType w:val="hybridMultilevel"/>
    <w:tmpl w:val="380810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2BF47717"/>
    <w:multiLevelType w:val="hybridMultilevel"/>
    <w:tmpl w:val="F90CF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2D73540F"/>
    <w:multiLevelType w:val="hybridMultilevel"/>
    <w:tmpl w:val="F438BC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323F4FD5"/>
    <w:multiLevelType w:val="singleLevel"/>
    <w:tmpl w:val="00000003"/>
    <w:lvl w:ilvl="0">
      <w:start w:val="1"/>
      <w:numFmt w:val="decimal"/>
      <w:lvlText w:val="%1."/>
      <w:lvlJc w:val="left"/>
      <w:pPr>
        <w:tabs>
          <w:tab w:val="num" w:pos="644"/>
        </w:tabs>
        <w:ind w:left="0" w:firstLine="0"/>
      </w:pPr>
    </w:lvl>
  </w:abstractNum>
  <w:abstractNum w:abstractNumId="28">
    <w:nsid w:val="3A593A6A"/>
    <w:multiLevelType w:val="hybridMultilevel"/>
    <w:tmpl w:val="69E01724"/>
    <w:lvl w:ilvl="0" w:tplc="2294D712">
      <w:start w:val="1"/>
      <w:numFmt w:val="decimal"/>
      <w:lvlText w:val="%1."/>
      <w:lvlJc w:val="left"/>
      <w:pPr>
        <w:tabs>
          <w:tab w:val="num" w:pos="-180"/>
        </w:tabs>
        <w:ind w:left="-180" w:hanging="360"/>
      </w:pPr>
      <w:rPr>
        <w:rFonts w:ascii="Arial" w:hAnsi="Arial" w:cs="Arial"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9">
    <w:nsid w:val="4192377F"/>
    <w:multiLevelType w:val="hybridMultilevel"/>
    <w:tmpl w:val="8E0E3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EF7118"/>
    <w:multiLevelType w:val="singleLevel"/>
    <w:tmpl w:val="00000003"/>
    <w:lvl w:ilvl="0">
      <w:start w:val="1"/>
      <w:numFmt w:val="decimal"/>
      <w:lvlText w:val="%1."/>
      <w:lvlJc w:val="left"/>
      <w:pPr>
        <w:tabs>
          <w:tab w:val="num" w:pos="644"/>
        </w:tabs>
        <w:ind w:left="0" w:firstLine="0"/>
      </w:pPr>
    </w:lvl>
  </w:abstractNum>
  <w:abstractNum w:abstractNumId="31">
    <w:nsid w:val="47CC1502"/>
    <w:multiLevelType w:val="hybridMultilevel"/>
    <w:tmpl w:val="F2FEA7A8"/>
    <w:lvl w:ilvl="0" w:tplc="C35C5A4A">
      <w:start w:val="8"/>
      <w:numFmt w:val="decimal"/>
      <w:lvlText w:val="%1."/>
      <w:lvlJc w:val="left"/>
      <w:pPr>
        <w:tabs>
          <w:tab w:val="num" w:pos="786"/>
        </w:tabs>
        <w:ind w:left="786" w:hanging="360"/>
      </w:pPr>
      <w:rPr>
        <w:rFonts w:hint="default"/>
        <w:color w:val="000000"/>
        <w:u w:val="single"/>
      </w:rPr>
    </w:lvl>
    <w:lvl w:ilvl="1" w:tplc="82DA4F98">
      <w:start w:val="1"/>
      <w:numFmt w:val="decimal"/>
      <w:lvlText w:val="%2."/>
      <w:lvlJc w:val="left"/>
      <w:pPr>
        <w:tabs>
          <w:tab w:val="num" w:pos="1506"/>
        </w:tabs>
        <w:ind w:left="1506" w:hanging="360"/>
      </w:pPr>
      <w:rPr>
        <w:rFonts w:hint="default"/>
        <w:color w:val="000000"/>
        <w:u w:val="single"/>
      </w:rPr>
    </w:lvl>
    <w:lvl w:ilvl="2" w:tplc="04080001">
      <w:start w:val="1"/>
      <w:numFmt w:val="bullet"/>
      <w:lvlText w:val=""/>
      <w:lvlJc w:val="left"/>
      <w:pPr>
        <w:tabs>
          <w:tab w:val="num" w:pos="2406"/>
        </w:tabs>
        <w:ind w:left="2406" w:hanging="360"/>
      </w:pPr>
      <w:rPr>
        <w:rFonts w:ascii="Symbol" w:hAnsi="Symbol" w:hint="default"/>
        <w:color w:val="000000"/>
        <w:u w:val="single"/>
      </w:r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2">
    <w:nsid w:val="526649BF"/>
    <w:multiLevelType w:val="hybridMultilevel"/>
    <w:tmpl w:val="F61E9BB6"/>
    <w:lvl w:ilvl="0" w:tplc="42763462">
      <w:start w:val="6"/>
      <w:numFmt w:val="decimal"/>
      <w:lvlText w:val="%1."/>
      <w:lvlJc w:val="left"/>
      <w:pPr>
        <w:tabs>
          <w:tab w:val="num" w:pos="786"/>
        </w:tabs>
        <w:ind w:left="786" w:hanging="360"/>
      </w:pPr>
      <w:rPr>
        <w:rFonts w:hint="default"/>
        <w:u w:val="single"/>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3">
    <w:nsid w:val="529274CB"/>
    <w:multiLevelType w:val="hybridMultilevel"/>
    <w:tmpl w:val="E104FD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4">
    <w:nsid w:val="5AE374E2"/>
    <w:multiLevelType w:val="hybridMultilevel"/>
    <w:tmpl w:val="9466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E24666B"/>
    <w:multiLevelType w:val="hybridMultilevel"/>
    <w:tmpl w:val="AC72FB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EE42A7E"/>
    <w:multiLevelType w:val="hybridMultilevel"/>
    <w:tmpl w:val="D5A48C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13D1D66"/>
    <w:multiLevelType w:val="hybridMultilevel"/>
    <w:tmpl w:val="3BCA1C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62674825"/>
    <w:multiLevelType w:val="hybridMultilevel"/>
    <w:tmpl w:val="ADA04C7A"/>
    <w:lvl w:ilvl="0" w:tplc="F45E7A0C">
      <w:start w:val="5"/>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5B058DD"/>
    <w:multiLevelType w:val="hybridMultilevel"/>
    <w:tmpl w:val="9DCADE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26C5E28"/>
    <w:multiLevelType w:val="hybridMultilevel"/>
    <w:tmpl w:val="F5E01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B29207B"/>
    <w:multiLevelType w:val="hybridMultilevel"/>
    <w:tmpl w:val="7BE6A8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8"/>
  </w:num>
  <w:num w:numId="21">
    <w:abstractNumId w:val="32"/>
  </w:num>
  <w:num w:numId="22">
    <w:abstractNumId w:val="23"/>
  </w:num>
  <w:num w:numId="23">
    <w:abstractNumId w:val="31"/>
  </w:num>
  <w:num w:numId="24">
    <w:abstractNumId w:val="22"/>
  </w:num>
  <w:num w:numId="25">
    <w:abstractNumId w:val="41"/>
  </w:num>
  <w:num w:numId="26">
    <w:abstractNumId w:val="20"/>
  </w:num>
  <w:num w:numId="27">
    <w:abstractNumId w:val="21"/>
  </w:num>
  <w:num w:numId="28">
    <w:abstractNumId w:val="28"/>
  </w:num>
  <w:num w:numId="29">
    <w:abstractNumId w:val="36"/>
  </w:num>
  <w:num w:numId="30">
    <w:abstractNumId w:val="25"/>
  </w:num>
  <w:num w:numId="31">
    <w:abstractNumId w:val="18"/>
  </w:num>
  <w:num w:numId="32">
    <w:abstractNumId w:val="33"/>
  </w:num>
  <w:num w:numId="33">
    <w:abstractNumId w:val="24"/>
  </w:num>
  <w:num w:numId="34">
    <w:abstractNumId w:val="26"/>
  </w:num>
  <w:num w:numId="35">
    <w:abstractNumId w:val="34"/>
  </w:num>
  <w:num w:numId="36">
    <w:abstractNumId w:val="37"/>
  </w:num>
  <w:num w:numId="37">
    <w:abstractNumId w:val="39"/>
  </w:num>
  <w:num w:numId="38">
    <w:abstractNumId w:val="30"/>
  </w:num>
  <w:num w:numId="39">
    <w:abstractNumId w:val="27"/>
  </w:num>
  <w:num w:numId="40">
    <w:abstractNumId w:val="40"/>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C3"/>
    <w:rsid w:val="00070697"/>
    <w:rsid w:val="000A29DE"/>
    <w:rsid w:val="000C5665"/>
    <w:rsid w:val="000D7B1F"/>
    <w:rsid w:val="00192C85"/>
    <w:rsid w:val="001D69F0"/>
    <w:rsid w:val="00283779"/>
    <w:rsid w:val="002D4D41"/>
    <w:rsid w:val="002F5B07"/>
    <w:rsid w:val="00347B26"/>
    <w:rsid w:val="003D1230"/>
    <w:rsid w:val="00437C6A"/>
    <w:rsid w:val="00466470"/>
    <w:rsid w:val="004B00EE"/>
    <w:rsid w:val="004B17D0"/>
    <w:rsid w:val="004B26CC"/>
    <w:rsid w:val="00565C00"/>
    <w:rsid w:val="00597744"/>
    <w:rsid w:val="005E44F3"/>
    <w:rsid w:val="00603FC9"/>
    <w:rsid w:val="00695541"/>
    <w:rsid w:val="006C6AF9"/>
    <w:rsid w:val="00906371"/>
    <w:rsid w:val="009D0618"/>
    <w:rsid w:val="009D7DAB"/>
    <w:rsid w:val="00A378D0"/>
    <w:rsid w:val="00C339B7"/>
    <w:rsid w:val="00C43C7A"/>
    <w:rsid w:val="00C8095B"/>
    <w:rsid w:val="00CA4F3D"/>
    <w:rsid w:val="00CF2ADD"/>
    <w:rsid w:val="00D41B5F"/>
    <w:rsid w:val="00D7761E"/>
    <w:rsid w:val="00DA5F23"/>
    <w:rsid w:val="00DC0BA4"/>
    <w:rsid w:val="00E57BF7"/>
    <w:rsid w:val="00ED1EC3"/>
    <w:rsid w:val="00F2057C"/>
    <w:rsid w:val="00F62D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1C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565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56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1F5F-A3BB-48B4-9561-DFC12002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18</Pages>
  <Words>3916</Words>
  <Characters>21149</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lazaros</dc:creator>
  <cp:lastModifiedBy>lazaros</cp:lastModifiedBy>
  <cp:revision>15</cp:revision>
  <cp:lastPrinted>2020-08-07T08:36:00Z</cp:lastPrinted>
  <dcterms:created xsi:type="dcterms:W3CDTF">2020-02-26T09:28:00Z</dcterms:created>
  <dcterms:modified xsi:type="dcterms:W3CDTF">2020-08-07T10:44:00Z</dcterms:modified>
</cp:coreProperties>
</file>