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6D" w:rsidRPr="0075366D" w:rsidRDefault="0075366D" w:rsidP="0075366D">
      <w:pPr>
        <w:ind w:left="-180"/>
        <w:jc w:val="center"/>
        <w:rPr>
          <w:rFonts w:cs="Arial"/>
          <w:b/>
          <w:color w:val="000000"/>
          <w:sz w:val="20"/>
          <w:szCs w:val="20"/>
        </w:rPr>
      </w:pPr>
      <w:r w:rsidRPr="0075366D">
        <w:rPr>
          <w:rFonts w:cs="Arial"/>
          <w:b/>
          <w:color w:val="000000"/>
          <w:sz w:val="20"/>
          <w:szCs w:val="20"/>
        </w:rPr>
        <w:t>ΑΡΙΘΜ. ΜΕΛΕΤΗΣ:   43/2018</w:t>
      </w:r>
    </w:p>
    <w:p w:rsidR="0075366D" w:rsidRPr="0075366D" w:rsidRDefault="0075366D" w:rsidP="0075366D">
      <w:pPr>
        <w:ind w:left="-180"/>
        <w:jc w:val="center"/>
        <w:rPr>
          <w:b/>
          <w:shadow/>
          <w:sz w:val="20"/>
          <w:szCs w:val="20"/>
        </w:rPr>
      </w:pPr>
      <w:r w:rsidRPr="0075366D">
        <w:rPr>
          <w:rFonts w:cs="Arial"/>
          <w:b/>
          <w:sz w:val="20"/>
          <w:szCs w:val="20"/>
          <w:lang w:eastAsia="el-GR"/>
        </w:rPr>
        <w:t xml:space="preserve">ΠΡΟΜΗΘΕΙΑ ΕΞΟΠΛΙΣΜΟΥ </w:t>
      </w:r>
      <w:r w:rsidRPr="0075366D">
        <w:rPr>
          <w:b/>
          <w:shadow/>
          <w:sz w:val="20"/>
          <w:szCs w:val="20"/>
        </w:rPr>
        <w:t xml:space="preserve">ΠΑΙΔΙΚΩΝ ΧΑΡΩΝ ΤΟΥ ΔΗΜΟΥ ΠΑΙΟΝΙΑΣ </w:t>
      </w:r>
    </w:p>
    <w:p w:rsidR="0075366D" w:rsidRPr="0075366D" w:rsidRDefault="0075366D" w:rsidP="0075366D">
      <w:pPr>
        <w:ind w:left="-180"/>
        <w:jc w:val="center"/>
        <w:rPr>
          <w:b/>
          <w:shadow/>
          <w:sz w:val="20"/>
          <w:szCs w:val="20"/>
        </w:rPr>
      </w:pPr>
      <w:r w:rsidRPr="0075366D">
        <w:rPr>
          <w:b/>
          <w:shadow/>
          <w:sz w:val="20"/>
          <w:szCs w:val="20"/>
        </w:rPr>
        <w:t>(</w:t>
      </w:r>
      <w:r w:rsidRPr="0075366D">
        <w:rPr>
          <w:rFonts w:ascii="Calibri" w:eastAsia="Times New Roman" w:hAnsi="Calibri" w:cs="Times New Roman"/>
          <w:b/>
          <w:iCs/>
          <w:color w:val="000000"/>
          <w:sz w:val="20"/>
          <w:szCs w:val="20"/>
          <w:lang w:eastAsia="el-GR"/>
        </w:rPr>
        <w:t>Δ.Ε. ΓΟΥΜΕΝΙΣΣΑ &amp; Τ.Κ.  ΛΙΒΑΔΙΩΝ</w:t>
      </w:r>
      <w:r w:rsidRPr="0075366D">
        <w:rPr>
          <w:b/>
          <w:shadow/>
          <w:sz w:val="20"/>
          <w:szCs w:val="20"/>
        </w:rPr>
        <w:t xml:space="preserve">) </w:t>
      </w:r>
    </w:p>
    <w:p w:rsidR="0075366D" w:rsidRPr="0075366D" w:rsidRDefault="0075366D" w:rsidP="0075366D">
      <w:pPr>
        <w:shd w:val="clear" w:color="auto" w:fill="FFFFFF"/>
        <w:spacing w:line="240" w:lineRule="auto"/>
        <w:jc w:val="center"/>
        <w:rPr>
          <w:b/>
          <w:spacing w:val="60"/>
          <w:kern w:val="24"/>
          <w:sz w:val="20"/>
          <w:szCs w:val="20"/>
          <w:u w:val="single"/>
        </w:rPr>
      </w:pPr>
      <w:r w:rsidRPr="0075366D">
        <w:rPr>
          <w:b/>
          <w:spacing w:val="60"/>
          <w:kern w:val="24"/>
          <w:sz w:val="20"/>
          <w:szCs w:val="20"/>
          <w:u w:val="single"/>
        </w:rPr>
        <w:t>ΠΡΟΣΦΟΡΑ</w:t>
      </w:r>
    </w:p>
    <w:p w:rsidR="0075366D" w:rsidRPr="0075366D" w:rsidRDefault="0075366D" w:rsidP="0075366D">
      <w:pPr>
        <w:shd w:val="clear" w:color="auto" w:fill="FFFFFF"/>
        <w:tabs>
          <w:tab w:val="left" w:pos="6522"/>
          <w:tab w:val="left" w:pos="10962"/>
          <w:tab w:val="left" w:leader="dot" w:pos="11003"/>
        </w:tabs>
        <w:spacing w:line="240" w:lineRule="auto"/>
        <w:jc w:val="center"/>
        <w:rPr>
          <w:sz w:val="20"/>
          <w:szCs w:val="20"/>
        </w:rPr>
      </w:pPr>
      <w:r w:rsidRPr="0075366D">
        <w:rPr>
          <w:sz w:val="20"/>
          <w:szCs w:val="20"/>
        </w:rPr>
        <w:t>Του   ………………………………………………………….</w:t>
      </w:r>
    </w:p>
    <w:p w:rsidR="0075366D" w:rsidRPr="0075366D" w:rsidRDefault="0075366D" w:rsidP="0075366D">
      <w:pPr>
        <w:shd w:val="clear" w:color="auto" w:fill="FFFFFF"/>
        <w:tabs>
          <w:tab w:val="left" w:leader="dot" w:pos="11003"/>
        </w:tabs>
        <w:spacing w:before="5" w:line="480" w:lineRule="exact"/>
        <w:jc w:val="center"/>
        <w:rPr>
          <w:sz w:val="20"/>
          <w:szCs w:val="20"/>
        </w:rPr>
      </w:pPr>
      <w:r w:rsidRPr="0075366D">
        <w:rPr>
          <w:sz w:val="20"/>
          <w:szCs w:val="20"/>
        </w:rPr>
        <w:t>Έδρα …………………………..Οδός………………………..</w:t>
      </w:r>
    </w:p>
    <w:p w:rsidR="00081DE8" w:rsidRDefault="0075366D" w:rsidP="0075366D">
      <w:pPr>
        <w:jc w:val="center"/>
        <w:rPr>
          <w:sz w:val="20"/>
          <w:szCs w:val="20"/>
        </w:rPr>
      </w:pPr>
      <w:r w:rsidRPr="0075366D">
        <w:rPr>
          <w:sz w:val="20"/>
          <w:szCs w:val="20"/>
        </w:rPr>
        <w:t>Τηλέφωνο/Φαξ ………………..…………………………….</w:t>
      </w:r>
    </w:p>
    <w:tbl>
      <w:tblPr>
        <w:tblW w:w="9457" w:type="dxa"/>
        <w:tblInd w:w="96" w:type="dxa"/>
        <w:tblLook w:val="04A0"/>
      </w:tblPr>
      <w:tblGrid>
        <w:gridCol w:w="960"/>
        <w:gridCol w:w="5480"/>
        <w:gridCol w:w="996"/>
        <w:gridCol w:w="1061"/>
        <w:gridCol w:w="960"/>
      </w:tblGrid>
      <w:tr w:rsidR="0075366D" w:rsidRPr="0075366D" w:rsidTr="0075366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l-GR"/>
              </w:rPr>
              <w:t>ΠΕΡΙΓΡΑΦΗ ΠΡΟΜΗΘΕΙΑΣ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ΤΜΧ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 xml:space="preserve">ΤΙΜΗ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ΔΑΠΑΝΗ</w:t>
            </w:r>
          </w:p>
        </w:tc>
      </w:tr>
      <w:tr w:rsidR="0075366D" w:rsidRPr="0075366D" w:rsidTr="0075366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Κούνια2/θέσια μεταλλική παίδων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Κούνια 3/θέσια  μεταλλική παίδων-νηπίων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Κούνια2/θέσια μεταλλική νηπίων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Μεταλλική τσουλήθρα 2 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Μεταλλική τραμπάλα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Διθέσια </w:t>
            </w:r>
            <w:proofErr w:type="spellStart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μεταλική</w:t>
            </w:r>
            <w:proofErr w:type="spellEnd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τραμπάλα με ελατήρια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Τετραθέσια τραμπάλα με ελατήρια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Κινητό ζωάκι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Ελατήριο με ζωάκι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Σύνθετο  με δύο τσουλήθρες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Σύνθετο με κούνια αναρρίχηση και δύο τσουλήθρες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Τριπλός ζυγός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Δοκός ισορροπίας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Ξύλινη κινητή γέφυρα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proofErr w:type="spellStart"/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Πολυζυγο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Σύνθεση αναρρίχησης με σχοινιά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παγκάκι ξύλινο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Βρύση με διακοσμητικό πάνελ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κάδος </w:t>
            </w:r>
            <w:proofErr w:type="spellStart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απορριμάτων</w:t>
            </w:r>
            <w:proofErr w:type="spellEnd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μονός μεταλλικός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πινακίδα παιδικής χαράς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φωτοβολταϊκός</w:t>
            </w:r>
            <w:proofErr w:type="spellEnd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 </w:t>
            </w:r>
            <w:proofErr w:type="spellStart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σιδηροϊστός</w:t>
            </w:r>
            <w:proofErr w:type="spellEnd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φωτισμού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δάπεδο ασφαλείας από πλάκες 500Χ500Χ40 ΜΜ/Μ2 πάνω σε </w:t>
            </w:r>
            <w:proofErr w:type="spellStart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υπόβαση</w:t>
            </w:r>
            <w:proofErr w:type="spellEnd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από σκυρόδεμα πάχους 15 cm οπλισμένο με πλέγμα για ύψος πτώσης 2,60 m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90,20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δάπεδο ασφαλείας από πλάκες 500Χ500Χ40 ΜΜ/Μ2 πάνω σε </w:t>
            </w:r>
            <w:proofErr w:type="spellStart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υπόβαση</w:t>
            </w:r>
            <w:proofErr w:type="spellEnd"/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από σκυρόδεμα πάχους 15 cm οπλισμένο με πλέγμα για ύψος πτώσης 1,30 m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1.553,45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Περίφραξη μεταλλική ίσια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485,90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Πόρτα για περίφραξη μεταλλική ίσια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πιστοποίηση χώρου παιδικής χαράς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Φ.Π.Α.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75366D" w:rsidRPr="0075366D" w:rsidTr="0075366D">
        <w:trPr>
          <w:trHeight w:val="4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ΣΥΝΟΛΙΚΗ ΔΑΠΑΝΗ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6D" w:rsidRPr="0075366D" w:rsidRDefault="0075366D" w:rsidP="0003249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53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75366D" w:rsidRDefault="0075366D"/>
    <w:tbl>
      <w:tblPr>
        <w:tblW w:w="3830" w:type="dxa"/>
        <w:jc w:val="center"/>
        <w:tblInd w:w="1915" w:type="dxa"/>
        <w:tblLook w:val="04A0"/>
      </w:tblPr>
      <w:tblGrid>
        <w:gridCol w:w="3830"/>
      </w:tblGrid>
      <w:tr w:rsidR="0075366D" w:rsidRPr="0075366D" w:rsidTr="0003249C">
        <w:trPr>
          <w:trHeight w:val="300"/>
          <w:jc w:val="center"/>
        </w:trPr>
        <w:tc>
          <w:tcPr>
            <w:tcW w:w="3830" w:type="dxa"/>
            <w:noWrap/>
            <w:vAlign w:val="bottom"/>
            <w:hideMark/>
          </w:tcPr>
          <w:p w:rsidR="0075366D" w:rsidRPr="0075366D" w:rsidRDefault="0075366D" w:rsidP="0003249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366D">
              <w:rPr>
                <w:rFonts w:cs="Arial"/>
                <w:b/>
                <w:bCs/>
                <w:sz w:val="18"/>
                <w:szCs w:val="18"/>
              </w:rPr>
              <w:t>ΗΜΕΡΟΜΗΝΙΑ, …./…../……</w:t>
            </w:r>
          </w:p>
        </w:tc>
      </w:tr>
      <w:tr w:rsidR="0075366D" w:rsidRPr="0075366D" w:rsidTr="0003249C">
        <w:trPr>
          <w:trHeight w:val="360"/>
          <w:jc w:val="center"/>
        </w:trPr>
        <w:tc>
          <w:tcPr>
            <w:tcW w:w="3830" w:type="dxa"/>
            <w:noWrap/>
            <w:vAlign w:val="bottom"/>
            <w:hideMark/>
          </w:tcPr>
          <w:p w:rsidR="0075366D" w:rsidRPr="0075366D" w:rsidRDefault="0075366D" w:rsidP="0003249C">
            <w:pPr>
              <w:jc w:val="center"/>
              <w:rPr>
                <w:rFonts w:cs="Arial"/>
                <w:sz w:val="18"/>
                <w:szCs w:val="18"/>
              </w:rPr>
            </w:pPr>
            <w:r w:rsidRPr="0075366D">
              <w:rPr>
                <w:rFonts w:cs="Arial"/>
                <w:sz w:val="18"/>
                <w:szCs w:val="18"/>
              </w:rPr>
              <w:t>Ο  ΠΡΟΣΦΕΡΩΝ</w:t>
            </w:r>
          </w:p>
          <w:p w:rsidR="0075366D" w:rsidRPr="0075366D" w:rsidRDefault="0075366D" w:rsidP="000324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366D" w:rsidRPr="0075366D" w:rsidTr="0003249C">
        <w:trPr>
          <w:trHeight w:val="413"/>
          <w:jc w:val="center"/>
        </w:trPr>
        <w:tc>
          <w:tcPr>
            <w:tcW w:w="3830" w:type="dxa"/>
            <w:noWrap/>
            <w:vAlign w:val="bottom"/>
            <w:hideMark/>
          </w:tcPr>
          <w:p w:rsidR="0075366D" w:rsidRPr="0075366D" w:rsidRDefault="0075366D" w:rsidP="0003249C">
            <w:pPr>
              <w:jc w:val="center"/>
              <w:rPr>
                <w:rFonts w:cs="Arial"/>
                <w:sz w:val="18"/>
                <w:szCs w:val="18"/>
              </w:rPr>
            </w:pPr>
            <w:r w:rsidRPr="0075366D">
              <w:rPr>
                <w:rFonts w:cs="Arial"/>
                <w:sz w:val="18"/>
                <w:szCs w:val="18"/>
              </w:rPr>
              <w:t>(ΥΠΟΓΡΑΦΗ- ΣΦΡΑΓΙΔΑ)</w:t>
            </w:r>
          </w:p>
        </w:tc>
      </w:tr>
    </w:tbl>
    <w:p w:rsidR="0075366D" w:rsidRPr="0075366D" w:rsidRDefault="0075366D"/>
    <w:sectPr w:rsidR="0075366D" w:rsidRPr="0075366D" w:rsidSect="0075366D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66D"/>
    <w:rsid w:val="00081DE8"/>
    <w:rsid w:val="0075366D"/>
    <w:rsid w:val="00E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2018-10-02T10:44:00Z</dcterms:created>
  <dcterms:modified xsi:type="dcterms:W3CDTF">2018-10-02T10:49:00Z</dcterms:modified>
</cp:coreProperties>
</file>